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征求意见反馈表</w:t>
      </w:r>
    </w:p>
    <w:tbl>
      <w:tblPr>
        <w:tblStyle w:val="5"/>
        <w:tblW w:w="47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24"/>
        <w:gridCol w:w="3665"/>
        <w:gridCol w:w="367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lang w:val="en-US" w:eastAsia="zh-CN"/>
              </w:rPr>
              <w:t>标准名称</w:t>
            </w:r>
          </w:p>
        </w:tc>
        <w:tc>
          <w:tcPr>
            <w:tcW w:w="121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工作单位</w:t>
            </w:r>
          </w:p>
        </w:tc>
        <w:tc>
          <w:tcPr>
            <w:tcW w:w="59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工作部门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姓    名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电    话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邮    箱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序    号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章节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条款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意见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内容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理由或依据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5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6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mI3ZWQwZjQyYmI0ZTUxNjY1Mzk5OTQxYjk5NjAifQ=="/>
  </w:docVars>
  <w:rsids>
    <w:rsidRoot w:val="0095476F"/>
    <w:rsid w:val="00027DD7"/>
    <w:rsid w:val="000B2E37"/>
    <w:rsid w:val="001B404E"/>
    <w:rsid w:val="0026613A"/>
    <w:rsid w:val="002748F7"/>
    <w:rsid w:val="002E65D1"/>
    <w:rsid w:val="002E7DA1"/>
    <w:rsid w:val="003127C6"/>
    <w:rsid w:val="00324D32"/>
    <w:rsid w:val="003367F6"/>
    <w:rsid w:val="004A4A25"/>
    <w:rsid w:val="005620D8"/>
    <w:rsid w:val="00591CF5"/>
    <w:rsid w:val="005B67FB"/>
    <w:rsid w:val="005C5FE8"/>
    <w:rsid w:val="005F305D"/>
    <w:rsid w:val="00716D3D"/>
    <w:rsid w:val="007871FA"/>
    <w:rsid w:val="008F129B"/>
    <w:rsid w:val="0095476F"/>
    <w:rsid w:val="0099344F"/>
    <w:rsid w:val="009E446E"/>
    <w:rsid w:val="00C06C39"/>
    <w:rsid w:val="00D866B0"/>
    <w:rsid w:val="00D94A27"/>
    <w:rsid w:val="00DE0F44"/>
    <w:rsid w:val="00DE787A"/>
    <w:rsid w:val="00E11716"/>
    <w:rsid w:val="00E11C37"/>
    <w:rsid w:val="00E1667C"/>
    <w:rsid w:val="00EA71F2"/>
    <w:rsid w:val="00F60087"/>
    <w:rsid w:val="043C7652"/>
    <w:rsid w:val="04DC4690"/>
    <w:rsid w:val="14A81D0F"/>
    <w:rsid w:val="1E870865"/>
    <w:rsid w:val="28ED18D8"/>
    <w:rsid w:val="2F6824F8"/>
    <w:rsid w:val="333453BE"/>
    <w:rsid w:val="39DB3FB9"/>
    <w:rsid w:val="43FF306D"/>
    <w:rsid w:val="54501629"/>
    <w:rsid w:val="54A04092"/>
    <w:rsid w:val="56E47C89"/>
    <w:rsid w:val="56F5180F"/>
    <w:rsid w:val="5B2F4429"/>
    <w:rsid w:val="5C1E1EAE"/>
    <w:rsid w:val="67BD6B7E"/>
    <w:rsid w:val="7915665B"/>
    <w:rsid w:val="7BB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76</Characters>
  <Lines>1</Lines>
  <Paragraphs>1</Paragraphs>
  <TotalTime>6</TotalTime>
  <ScaleCrop>false</ScaleCrop>
  <LinksUpToDate>false</LinksUpToDate>
  <CharactersWithSpaces>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2022-09-19T05:43:00Z</dcterms:created>
  <dc:creator>魏国强</dc:creator>
  <cp:lastModifiedBy>吕嵩</cp:lastModifiedBy>
  <dcterms:modified xsi:type="dcterms:W3CDTF">2025-07-17T03:41:16Z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4E2FA3D700DA4DB1A4EA1A88C3335250</vt:lpwstr>
  </property>
  <property fmtid="{D5CDD505-2E9C-101B-9397-08002B2CF9AE}" pid="4" name="KSOTemplateDocerSaveRecord">
    <vt:lpwstr>eyJoZGlkIjoiMGE5MzcxYmU1MmY5MjYzOWI3ZTQyYjBjNmQ4ZmY0YzciLCJ1c2VySWQiOiI1OTg2MDk4ODMifQ==</vt:lpwstr>
  </property>
</Properties>
</file>