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00" w:type="dxa"/>
        <w:tblLook w:val="04A0"/>
      </w:tblPr>
      <w:tblGrid>
        <w:gridCol w:w="817"/>
        <w:gridCol w:w="6521"/>
        <w:gridCol w:w="6662"/>
      </w:tblGrid>
      <w:tr w:rsidR="009A2CA3" w:rsidTr="00061518">
        <w:trPr>
          <w:cantSplit/>
        </w:trPr>
        <w:tc>
          <w:tcPr>
            <w:tcW w:w="14000" w:type="dxa"/>
            <w:gridSpan w:val="3"/>
            <w:vAlign w:val="center"/>
          </w:tcPr>
          <w:p w:rsidR="009A2CA3" w:rsidRPr="00C925DF" w:rsidRDefault="009A2CA3" w:rsidP="000C73F5">
            <w:pPr>
              <w:spacing w:before="240" w:after="240"/>
              <w:jc w:val="center"/>
              <w:rPr>
                <w:sz w:val="32"/>
                <w:szCs w:val="32"/>
              </w:rPr>
            </w:pPr>
            <w:r w:rsidRPr="008808A7">
              <w:rPr>
                <w:rFonts w:ascii="黑体" w:eastAsia="黑体" w:hint="eastAsia"/>
                <w:b/>
                <w:sz w:val="36"/>
                <w:szCs w:val="32"/>
              </w:rPr>
              <w:t>首批“互联网+”智慧能源（能源互联网）示范项目名单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9A2CA3" w:rsidRDefault="00DA6912" w:rsidP="009A2CA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9A2CA3">
              <w:rPr>
                <w:rFonts w:ascii="黑体" w:eastAsia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521" w:type="dxa"/>
            <w:vAlign w:val="center"/>
          </w:tcPr>
          <w:p w:rsidR="00DA6912" w:rsidRPr="009A2CA3" w:rsidRDefault="00DA6912" w:rsidP="009A2CA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9A2CA3">
              <w:rPr>
                <w:rFonts w:ascii="黑体" w:eastAsia="黑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662" w:type="dxa"/>
            <w:vAlign w:val="center"/>
          </w:tcPr>
          <w:p w:rsidR="00DA6912" w:rsidRPr="009A2CA3" w:rsidRDefault="00DA6912" w:rsidP="009A2CA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9A2CA3">
              <w:rPr>
                <w:rFonts w:ascii="黑体" w:eastAsia="黑体" w:hint="eastAsia"/>
                <w:b/>
                <w:sz w:val="28"/>
                <w:szCs w:val="28"/>
              </w:rPr>
              <w:t>申请单位</w:t>
            </w:r>
          </w:p>
        </w:tc>
      </w:tr>
      <w:tr w:rsidR="00DA6912" w:rsidTr="00470EBD">
        <w:trPr>
          <w:cantSplit/>
          <w:trHeight w:val="642"/>
        </w:trPr>
        <w:tc>
          <w:tcPr>
            <w:tcW w:w="817" w:type="dxa"/>
            <w:vAlign w:val="center"/>
          </w:tcPr>
          <w:p w:rsidR="00DA6912" w:rsidRPr="00120420" w:rsidRDefault="00DA6912" w:rsidP="00BD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北京延庆能源互联网综合示范区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中关村科技园区延庆园管理委员会</w:t>
            </w:r>
          </w:p>
        </w:tc>
      </w:tr>
      <w:tr w:rsidR="00DA6912" w:rsidTr="00470EBD">
        <w:trPr>
          <w:cantSplit/>
          <w:trHeight w:val="708"/>
        </w:trPr>
        <w:tc>
          <w:tcPr>
            <w:tcW w:w="817" w:type="dxa"/>
            <w:vAlign w:val="center"/>
          </w:tcPr>
          <w:p w:rsidR="00DA6912" w:rsidRPr="00120420" w:rsidRDefault="00DA6912" w:rsidP="00BD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3E0788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能源互联网试点示范园区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苏州工业园区管理委员会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BD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4567FF">
            <w:pPr>
              <w:rPr>
                <w:rFonts w:asciiTheme="minorEastAsia" w:hAnsiTheme="minorEastAsia"/>
                <w:sz w:val="28"/>
                <w:szCs w:val="28"/>
              </w:rPr>
            </w:pPr>
            <w:r w:rsidRPr="00D57BF1">
              <w:rPr>
                <w:rFonts w:asciiTheme="minorEastAsia" w:hAnsiTheme="minorEastAsia" w:hint="eastAsia"/>
                <w:sz w:val="28"/>
                <w:szCs w:val="28"/>
              </w:rPr>
              <w:t>厦门火炬开发区“一区多园”“互联网+”智慧能源+智能制造产业融合试点示范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厦门国家火炬高技术产业开发区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管委会</w:t>
            </w:r>
          </w:p>
        </w:tc>
      </w:tr>
      <w:tr w:rsidR="00DA6912" w:rsidTr="00470EBD">
        <w:trPr>
          <w:cantSplit/>
          <w:trHeight w:val="1416"/>
        </w:trPr>
        <w:tc>
          <w:tcPr>
            <w:tcW w:w="817" w:type="dxa"/>
            <w:vAlign w:val="center"/>
          </w:tcPr>
          <w:p w:rsidR="00DA6912" w:rsidRPr="00120420" w:rsidRDefault="00DA6912" w:rsidP="00BD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京能海淀北部新区能源互联网示范工程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京能首都能源互联网项目管理办公室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Pr="00607B58">
              <w:rPr>
                <w:rFonts w:asciiTheme="minorEastAsia" w:hAnsiTheme="minorEastAsia" w:hint="eastAsia"/>
                <w:sz w:val="28"/>
                <w:szCs w:val="28"/>
              </w:rPr>
              <w:t>北京能源集团有限责任公司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</w:tr>
      <w:tr w:rsidR="00DA6912" w:rsidTr="00470EBD">
        <w:trPr>
          <w:cantSplit/>
          <w:trHeight w:val="700"/>
        </w:trPr>
        <w:tc>
          <w:tcPr>
            <w:tcW w:w="817" w:type="dxa"/>
            <w:vAlign w:val="center"/>
          </w:tcPr>
          <w:p w:rsidR="00DA6912" w:rsidRPr="00120420" w:rsidRDefault="00DA6912" w:rsidP="00BD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156AE8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崇明能源互联网综合示范项目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A34992" w:rsidP="0041028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E2AB3">
              <w:rPr>
                <w:rFonts w:asciiTheme="minorEastAsia" w:hAnsiTheme="minorEastAsia" w:hint="eastAsia"/>
                <w:sz w:val="28"/>
                <w:szCs w:val="28"/>
              </w:rPr>
              <w:t>上海市</w:t>
            </w:r>
            <w:r w:rsidR="00DA6912" w:rsidRPr="005E2AB3">
              <w:rPr>
                <w:rFonts w:asciiTheme="minorEastAsia" w:hAnsiTheme="minorEastAsia" w:hint="eastAsia"/>
                <w:sz w:val="28"/>
                <w:szCs w:val="28"/>
              </w:rPr>
              <w:t>崇明</w:t>
            </w:r>
            <w:r w:rsidRPr="005E2AB3">
              <w:rPr>
                <w:rFonts w:asciiTheme="minorEastAsia" w:hAnsiTheme="minorEastAsia" w:hint="eastAsia"/>
                <w:sz w:val="28"/>
                <w:szCs w:val="28"/>
              </w:rPr>
              <w:t>区发展和</w:t>
            </w:r>
            <w:r w:rsidRPr="005E2AB3">
              <w:rPr>
                <w:rFonts w:asciiTheme="minorEastAsia" w:hAnsiTheme="minorEastAsia"/>
                <w:sz w:val="28"/>
                <w:szCs w:val="28"/>
              </w:rPr>
              <w:t>改革委员会</w:t>
            </w:r>
            <w:r w:rsidR="00410285" w:rsidRPr="005E2AB3">
              <w:rPr>
                <w:rFonts w:asciiTheme="minorEastAsia" w:hAnsiTheme="minorEastAsia" w:hint="eastAsia"/>
                <w:sz w:val="28"/>
                <w:szCs w:val="28"/>
              </w:rPr>
              <w:t>、国家城市能源计量中心（上海）</w:t>
            </w:r>
            <w:r w:rsidR="00B74DF3" w:rsidRPr="005E2AB3">
              <w:rPr>
                <w:rFonts w:asciiTheme="minorEastAsia" w:hAnsiTheme="minorEastAsia" w:hint="eastAsia"/>
                <w:sz w:val="28"/>
                <w:szCs w:val="28"/>
              </w:rPr>
              <w:t>、上汽集团（上海安悦节能技术有限公司）</w:t>
            </w:r>
            <w:r w:rsidR="00DA6912" w:rsidRPr="005E2AB3"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607B58" w:rsidRDefault="00DA6912" w:rsidP="00BD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  <w:vAlign w:val="center"/>
          </w:tcPr>
          <w:p w:rsidR="00DA6912" w:rsidRPr="00607B58" w:rsidRDefault="00DA6912" w:rsidP="003E0788">
            <w:pPr>
              <w:rPr>
                <w:rFonts w:asciiTheme="minorEastAsia" w:hAnsiTheme="minorEastAsia"/>
                <w:sz w:val="28"/>
                <w:szCs w:val="28"/>
              </w:rPr>
            </w:pPr>
            <w:r w:rsidRPr="00607B58">
              <w:rPr>
                <w:rFonts w:asciiTheme="minorEastAsia" w:hAnsiTheme="minorEastAsia" w:hint="eastAsia"/>
                <w:sz w:val="28"/>
                <w:szCs w:val="28"/>
              </w:rPr>
              <w:t>浙江嘉兴城市能源互联网综合试点示范项目</w:t>
            </w:r>
          </w:p>
        </w:tc>
        <w:tc>
          <w:tcPr>
            <w:tcW w:w="6662" w:type="dxa"/>
            <w:vAlign w:val="center"/>
          </w:tcPr>
          <w:p w:rsidR="00DA6912" w:rsidRPr="00C61820" w:rsidRDefault="00C61820" w:rsidP="00607B5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61820">
              <w:rPr>
                <w:rFonts w:asciiTheme="minorEastAsia" w:hAnsiTheme="minorEastAsia" w:hint="eastAsia"/>
                <w:sz w:val="28"/>
                <w:szCs w:val="28"/>
              </w:rPr>
              <w:t>国网浙江</w:t>
            </w:r>
            <w:r w:rsidRPr="005E2AB3">
              <w:rPr>
                <w:rFonts w:asciiTheme="minorEastAsia" w:hAnsiTheme="minorEastAsia" w:hint="eastAsia"/>
                <w:sz w:val="28"/>
                <w:szCs w:val="28"/>
              </w:rPr>
              <w:t>省电力公司、浙江省海宁市人民政府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BD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天府新区能源互联网示范项目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3411F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四川省电力公司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BD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3E0788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合肥新站高新区综合能源管理“互联网+”智慧能源示范项目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常州天合光能有限公司</w:t>
            </w:r>
          </w:p>
        </w:tc>
      </w:tr>
      <w:tr w:rsidR="00DA6912" w:rsidTr="00470EBD">
        <w:trPr>
          <w:cantSplit/>
          <w:trHeight w:val="658"/>
        </w:trPr>
        <w:tc>
          <w:tcPr>
            <w:tcW w:w="817" w:type="dxa"/>
            <w:vAlign w:val="center"/>
          </w:tcPr>
          <w:p w:rsidR="00DA6912" w:rsidRPr="00120420" w:rsidRDefault="00DA6912" w:rsidP="00BD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037D50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面向特大城市电网能源互联网示范项目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广州供电局有限公司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BD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156AE8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城市综合智慧能源供应服务体系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上海电力股份有限公司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BD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156AE8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临港区域能源互联网综合示范项目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C378C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上海电气集团中央研究院</w:t>
            </w:r>
            <w:r w:rsidR="00C378CB">
              <w:rPr>
                <w:rFonts w:asciiTheme="minorEastAsia" w:hAnsiTheme="minorEastAsia" w:hint="eastAsia"/>
                <w:sz w:val="28"/>
                <w:szCs w:val="28"/>
              </w:rPr>
              <w:t>、临港集团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BD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037D50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山西科创城能源互联网综合试点示范项目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>
              <w:rPr>
                <w:rFonts w:asciiTheme="minorEastAsia" w:hAnsiTheme="minorEastAsia"/>
                <w:sz w:val="28"/>
                <w:szCs w:val="28"/>
              </w:rPr>
              <w:t>一期）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国网山西省电力公司太原供电公司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BD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北京经济技术开发区（路南区）能源互联网综合试点示范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北京中民智中能源科技有限公司</w:t>
            </w:r>
          </w:p>
        </w:tc>
      </w:tr>
      <w:tr w:rsidR="00DA6912" w:rsidTr="00470EBD">
        <w:trPr>
          <w:cantSplit/>
          <w:trHeight w:val="683"/>
        </w:trPr>
        <w:tc>
          <w:tcPr>
            <w:tcW w:w="817" w:type="dxa"/>
            <w:vAlign w:val="center"/>
          </w:tcPr>
          <w:p w:rsidR="00DA6912" w:rsidRPr="00120420" w:rsidRDefault="00DA6912" w:rsidP="00BD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呈贡信息产业园能源互联网综合示范项目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昆明售电有限公司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BD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华润电力泰兴虹桥工业园区“互联网</w:t>
            </w:r>
            <w:r w:rsidRPr="00120420">
              <w:rPr>
                <w:rFonts w:asciiTheme="minorEastAsia" w:hAnsiTheme="minorEastAsia"/>
                <w:sz w:val="28"/>
                <w:szCs w:val="28"/>
              </w:rPr>
              <w:t>+</w:t>
            </w: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”智慧能源示范项目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华润电力投资有限公司江苏分公司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BD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037D50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中宁县基于灵活性资源的能源互联网试点示范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宁夏中宁工业园区能源管理服务有限公司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FC5FF6" w:rsidP="00BD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17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北京经济技术开发区北京经开产业园“互联网</w:t>
            </w:r>
            <w:r w:rsidRPr="00120420">
              <w:rPr>
                <w:rFonts w:asciiTheme="minorEastAsia" w:hAnsiTheme="minorEastAsia"/>
                <w:sz w:val="28"/>
                <w:szCs w:val="28"/>
              </w:rPr>
              <w:t>+</w:t>
            </w: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”智慧能源项目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北京经开投资开发股份有限公司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产业园区互联网</w:t>
            </w:r>
            <w:r w:rsidRPr="00120420">
              <w:rPr>
                <w:rFonts w:asciiTheme="minorEastAsia" w:hAnsiTheme="minorEastAsia"/>
                <w:sz w:val="28"/>
                <w:szCs w:val="28"/>
              </w:rPr>
              <w:t>+</w:t>
            </w: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智慧电源系统应用示范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江苏天工工具有限公司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FC5FF6" w:rsidP="00BD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19</w:t>
            </w:r>
          </w:p>
        </w:tc>
        <w:tc>
          <w:tcPr>
            <w:tcW w:w="6521" w:type="dxa"/>
            <w:vAlign w:val="center"/>
          </w:tcPr>
          <w:p w:rsidR="00DA6912" w:rsidRPr="005E2AB3" w:rsidRDefault="00961062" w:rsidP="00D11DF7">
            <w:pPr>
              <w:rPr>
                <w:rFonts w:asciiTheme="minorEastAsia" w:hAnsiTheme="minorEastAsia"/>
                <w:sz w:val="28"/>
                <w:szCs w:val="28"/>
              </w:rPr>
            </w:pPr>
            <w:r w:rsidRPr="005E2AB3">
              <w:rPr>
                <w:rFonts w:asciiTheme="minorEastAsia" w:hAnsiTheme="minorEastAsia" w:hint="eastAsia"/>
                <w:sz w:val="28"/>
                <w:szCs w:val="28"/>
              </w:rPr>
              <w:t>内蒙古</w:t>
            </w:r>
            <w:r w:rsidRPr="005E2AB3">
              <w:rPr>
                <w:rFonts w:asciiTheme="minorEastAsia" w:hAnsiTheme="minorEastAsia"/>
                <w:sz w:val="28"/>
                <w:szCs w:val="28"/>
              </w:rPr>
              <w:t>蒙西高新技术工业园区能源互联网示范基地</w:t>
            </w:r>
          </w:p>
        </w:tc>
        <w:tc>
          <w:tcPr>
            <w:tcW w:w="6662" w:type="dxa"/>
            <w:vAlign w:val="center"/>
          </w:tcPr>
          <w:p w:rsidR="00DA6912" w:rsidRPr="005E2AB3" w:rsidRDefault="00961062" w:rsidP="00D11DF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E2AB3">
              <w:rPr>
                <w:rFonts w:asciiTheme="minorEastAsia" w:hAnsiTheme="minorEastAsia" w:hint="eastAsia"/>
                <w:sz w:val="28"/>
                <w:szCs w:val="28"/>
              </w:rPr>
              <w:t>内蒙古</w:t>
            </w:r>
            <w:r w:rsidRPr="005E2AB3">
              <w:rPr>
                <w:rFonts w:asciiTheme="minorEastAsia" w:hAnsiTheme="minorEastAsia"/>
                <w:sz w:val="28"/>
                <w:szCs w:val="28"/>
              </w:rPr>
              <w:t>智慧蒙西能源管理服务有限公司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0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3E0788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无为高沟电缆基地智能微电网“互联网</w:t>
            </w:r>
            <w:r w:rsidRPr="00120420">
              <w:rPr>
                <w:rFonts w:asciiTheme="minorEastAsia" w:hAnsiTheme="minorEastAsia"/>
                <w:sz w:val="28"/>
                <w:szCs w:val="28"/>
              </w:rPr>
              <w:t>+</w:t>
            </w: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”智慧能源示范项目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新疆金风科技股份有限公司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F30FB3">
            <w:pPr>
              <w:spacing w:before="240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井冈山经济技术开发区园区能源互联网示范项目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F30FB3">
            <w:pPr>
              <w:spacing w:before="2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井冈山经济技术开发区管委会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F30FB3">
            <w:pPr>
              <w:spacing w:before="240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绿色云计算中心智慧能源示范项目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F30FB3">
            <w:pPr>
              <w:spacing w:before="2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吕梁市军民融合协同创新研究院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C40444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上海国际旅游度假区“互联网</w:t>
            </w:r>
            <w:r w:rsidRPr="00120420">
              <w:rPr>
                <w:rFonts w:asciiTheme="minorEastAsia" w:hAnsiTheme="minorEastAsia"/>
                <w:sz w:val="28"/>
                <w:szCs w:val="28"/>
              </w:rPr>
              <w:t>+</w:t>
            </w: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“智慧能源（能源互联网）工程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国网上海市电力公司浦东供电公司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3E0788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基于“互联网</w:t>
            </w:r>
            <w:r w:rsidRPr="00120420">
              <w:rPr>
                <w:rFonts w:asciiTheme="minorEastAsia" w:hAnsiTheme="minorEastAsia"/>
                <w:sz w:val="28"/>
                <w:szCs w:val="28"/>
              </w:rPr>
              <w:t>+</w:t>
            </w: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”智慧新能源的多种能源互补型智能电站项目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河南省鑫贞德有机农业股份有限公司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支持能源消费革命的城市</w:t>
            </w:r>
            <w:r w:rsidRPr="00120420">
              <w:rPr>
                <w:rFonts w:asciiTheme="minorEastAsia" w:hAnsiTheme="minorEastAsia"/>
                <w:sz w:val="28"/>
                <w:szCs w:val="28"/>
              </w:rPr>
              <w:t>-</w:t>
            </w: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园区双级“互联网</w:t>
            </w:r>
            <w:r w:rsidRPr="00120420">
              <w:rPr>
                <w:rFonts w:asciiTheme="minorEastAsia" w:hAnsiTheme="minorEastAsia"/>
                <w:sz w:val="28"/>
                <w:szCs w:val="28"/>
              </w:rPr>
              <w:t>+</w:t>
            </w: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”智慧能源示范项目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广东电网有限责任公司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6521" w:type="dxa"/>
            <w:vAlign w:val="center"/>
          </w:tcPr>
          <w:p w:rsidR="00DA6912" w:rsidRPr="005E2AB3" w:rsidRDefault="003C6F48" w:rsidP="00D11DF7">
            <w:pPr>
              <w:rPr>
                <w:rFonts w:asciiTheme="minorEastAsia" w:hAnsiTheme="minorEastAsia"/>
                <w:sz w:val="28"/>
                <w:szCs w:val="28"/>
              </w:rPr>
            </w:pPr>
            <w:r w:rsidRPr="005E2AB3">
              <w:rPr>
                <w:rFonts w:asciiTheme="minorEastAsia" w:hAnsiTheme="minorEastAsia" w:hint="eastAsia"/>
                <w:sz w:val="28"/>
                <w:szCs w:val="28"/>
              </w:rPr>
              <w:t>延长石油1</w:t>
            </w:r>
            <w:r w:rsidRPr="005E2AB3">
              <w:rPr>
                <w:rFonts w:asciiTheme="minorEastAsia" w:hAnsiTheme="minorEastAsia"/>
                <w:sz w:val="28"/>
                <w:szCs w:val="28"/>
              </w:rPr>
              <w:t>GW风光气氢牧能源互联网示范项目</w:t>
            </w:r>
          </w:p>
        </w:tc>
        <w:tc>
          <w:tcPr>
            <w:tcW w:w="6662" w:type="dxa"/>
            <w:vAlign w:val="center"/>
          </w:tcPr>
          <w:p w:rsidR="00DA6912" w:rsidRPr="005E2AB3" w:rsidRDefault="001B21F1" w:rsidP="00D11DF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E2AB3">
              <w:rPr>
                <w:rFonts w:asciiTheme="minorEastAsia" w:hAnsiTheme="minorEastAsia" w:hint="eastAsia"/>
                <w:sz w:val="28"/>
                <w:szCs w:val="28"/>
              </w:rPr>
              <w:t>陕西延长石油（集团）有限责任公司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3E0788">
            <w:pPr>
              <w:rPr>
                <w:rFonts w:asciiTheme="minorEastAsia" w:hAnsiTheme="minorEastAsia"/>
                <w:sz w:val="28"/>
                <w:szCs w:val="28"/>
              </w:rPr>
            </w:pPr>
            <w:r w:rsidRPr="00607B58">
              <w:rPr>
                <w:rFonts w:asciiTheme="minorEastAsia" w:hAnsiTheme="minorEastAsia" w:hint="eastAsia"/>
                <w:sz w:val="28"/>
                <w:szCs w:val="28"/>
              </w:rPr>
              <w:t>湖州长兴新能源小镇“源网荷储售”一体化能源互联网示范项目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410285" w:rsidP="00607B5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10285">
              <w:rPr>
                <w:rFonts w:asciiTheme="minorEastAsia" w:hAnsiTheme="minorEastAsia" w:hint="eastAsia"/>
                <w:sz w:val="28"/>
                <w:szCs w:val="28"/>
              </w:rPr>
              <w:t>浙江浙能</w:t>
            </w:r>
            <w:r w:rsidRPr="005E2AB3">
              <w:rPr>
                <w:rFonts w:asciiTheme="minorEastAsia" w:hAnsiTheme="minorEastAsia" w:hint="eastAsia"/>
                <w:sz w:val="28"/>
                <w:szCs w:val="28"/>
              </w:rPr>
              <w:t>长兴发电有限</w:t>
            </w:r>
            <w:bookmarkStart w:id="0" w:name="_GoBack"/>
            <w:bookmarkEnd w:id="0"/>
            <w:r w:rsidRPr="005E2AB3">
              <w:rPr>
                <w:rFonts w:asciiTheme="minorEastAsia" w:hAnsiTheme="minorEastAsia" w:hint="eastAsia"/>
                <w:sz w:val="28"/>
                <w:szCs w:val="28"/>
              </w:rPr>
              <w:t>公司、超威电源有限公司、浙江省长兴县人民政府画溪街道办事处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珠海（国家）高新技术产业开发区“互联网</w:t>
            </w:r>
            <w:r w:rsidRPr="00120420">
              <w:rPr>
                <w:rFonts w:asciiTheme="minorEastAsia" w:hAnsiTheme="minorEastAsia"/>
                <w:sz w:val="28"/>
                <w:szCs w:val="28"/>
              </w:rPr>
              <w:t>+</w:t>
            </w: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小镇”智慧能源示范项目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C41BE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珠海派诺科技股份有限公司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FC5FF6" w:rsidP="00BD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29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海南省三沙市永兴岛“互联网</w:t>
            </w:r>
            <w:r w:rsidRPr="00120420">
              <w:rPr>
                <w:rFonts w:asciiTheme="minorEastAsia" w:hAnsiTheme="minorEastAsia"/>
                <w:sz w:val="28"/>
                <w:szCs w:val="28"/>
              </w:rPr>
              <w:t>+</w:t>
            </w: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”智慧能源示范项目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海南天能电力有限公司</w:t>
            </w:r>
          </w:p>
        </w:tc>
      </w:tr>
      <w:tr w:rsidR="00DA6912" w:rsidRPr="007A185B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0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C465F6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承德市公共交通枢纽能源互联网示范项目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C465F6">
            <w:pPr>
              <w:spacing w:line="5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北京东润环能投资有限公司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Pr="007A185B">
              <w:rPr>
                <w:rFonts w:asciiTheme="minorEastAsia" w:hAnsiTheme="minorEastAsia" w:hint="eastAsia"/>
                <w:sz w:val="28"/>
                <w:szCs w:val="28"/>
              </w:rPr>
              <w:t>北京东润环能科技股份有限公司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C465F6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基于智能云调度的电动汽车能源互联网示范项目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3411F7">
            <w:pPr>
              <w:spacing w:line="5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成都雅骏新能源汽车科技股份有限公司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C465F6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青海省新能源汽车充电设施与分时租赁创新示范工程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9841FF">
            <w:pPr>
              <w:spacing w:line="5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青海</w:t>
            </w: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百能汇通新能源科技有限公司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3E0788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电动汽车能源互联网及运营模式创新（常州地区）项目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C465F6">
            <w:pPr>
              <w:spacing w:line="5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万帮充电设备有限公司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3E0788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芜湖、淮南、池州电动汽车全自助分时租赁“互联网+”智能能源示范项目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C465F6">
            <w:pPr>
              <w:spacing w:line="5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安徽易开汽车运营股份有限公司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Pr="00022A88">
              <w:rPr>
                <w:rFonts w:asciiTheme="minorEastAsia" w:hAnsiTheme="minorEastAsia" w:hint="eastAsia"/>
                <w:sz w:val="28"/>
                <w:szCs w:val="28"/>
              </w:rPr>
              <w:t>芜湖恒天易开软件科技股份有限公司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C465F6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西咸新区基于低碳智慧公共交通体系的能源互联网建设项目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C465F6">
            <w:pPr>
              <w:spacing w:line="5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陕西西咸新区发展集团有限公司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C465F6">
            <w:pPr>
              <w:spacing w:line="540" w:lineRule="exac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江苏大规模源网荷友好互动系统示范工程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C465F6">
            <w:pPr>
              <w:spacing w:line="5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国网江苏省电力公司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风光氢储互补型智能微电网示范项目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06364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西安交通大学等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基于绿色能源灵活交易的智慧分布式微电网云平台试点示范项目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厦门科华恒盛股份有限公司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6964B0" w:rsidRDefault="00FC5FF6" w:rsidP="00BD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39</w:t>
            </w:r>
          </w:p>
        </w:tc>
        <w:tc>
          <w:tcPr>
            <w:tcW w:w="6521" w:type="dxa"/>
            <w:vAlign w:val="center"/>
          </w:tcPr>
          <w:p w:rsidR="00DA6912" w:rsidRPr="00FE7104" w:rsidRDefault="00FE7104" w:rsidP="003E0788">
            <w:pPr>
              <w:rPr>
                <w:rFonts w:asciiTheme="minorEastAsia" w:hAnsiTheme="minorEastAsia"/>
                <w:sz w:val="28"/>
                <w:szCs w:val="28"/>
              </w:rPr>
            </w:pPr>
            <w:r w:rsidRPr="00FE7104">
              <w:rPr>
                <w:rFonts w:asciiTheme="minorEastAsia" w:hAnsiTheme="minorEastAsia" w:hint="eastAsia"/>
                <w:sz w:val="28"/>
                <w:szCs w:val="28"/>
              </w:rPr>
              <w:t>基于绿色数据中心能源灵活交易的能源互联网试点示范</w:t>
            </w:r>
          </w:p>
        </w:tc>
        <w:tc>
          <w:tcPr>
            <w:tcW w:w="6662" w:type="dxa"/>
            <w:vAlign w:val="center"/>
          </w:tcPr>
          <w:p w:rsidR="00DA6912" w:rsidRPr="00FE7104" w:rsidRDefault="00FE7104" w:rsidP="003E078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E7104">
              <w:rPr>
                <w:rFonts w:asciiTheme="minorEastAsia" w:hAnsiTheme="minorEastAsia" w:hint="eastAsia"/>
                <w:sz w:val="28"/>
                <w:szCs w:val="28"/>
              </w:rPr>
              <w:t>互联慧智张家口能源发展有限公司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9505F2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5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0</w:t>
            </w:r>
          </w:p>
        </w:tc>
        <w:tc>
          <w:tcPr>
            <w:tcW w:w="6521" w:type="dxa"/>
            <w:vAlign w:val="center"/>
          </w:tcPr>
          <w:p w:rsidR="00DA6912" w:rsidRPr="009505F2" w:rsidRDefault="00DA6912" w:rsidP="00876592">
            <w:pPr>
              <w:rPr>
                <w:rFonts w:asciiTheme="minorEastAsia" w:hAnsiTheme="minorEastAsia"/>
                <w:sz w:val="28"/>
                <w:szCs w:val="28"/>
              </w:rPr>
            </w:pPr>
            <w:r w:rsidRPr="009505F2">
              <w:rPr>
                <w:rFonts w:asciiTheme="minorEastAsia" w:hAnsiTheme="minorEastAsia" w:hint="eastAsia"/>
                <w:sz w:val="28"/>
                <w:szCs w:val="28"/>
              </w:rPr>
              <w:t>基于多种能源的电力实时交易平台试点项目</w:t>
            </w:r>
          </w:p>
        </w:tc>
        <w:tc>
          <w:tcPr>
            <w:tcW w:w="6662" w:type="dxa"/>
            <w:vAlign w:val="center"/>
          </w:tcPr>
          <w:p w:rsidR="00DA6912" w:rsidRPr="009505F2" w:rsidRDefault="00DA6912" w:rsidP="00761F8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505F2">
              <w:rPr>
                <w:rFonts w:asciiTheme="minorEastAsia" w:hAnsiTheme="minorEastAsia" w:hint="eastAsia"/>
                <w:sz w:val="28"/>
                <w:szCs w:val="28"/>
              </w:rPr>
              <w:t>国网甘肃电力公司等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张北县“互联网</w:t>
            </w:r>
            <w:r w:rsidRPr="00120420">
              <w:rPr>
                <w:rFonts w:asciiTheme="minorEastAsia" w:hAnsiTheme="minorEastAsia"/>
                <w:sz w:val="28"/>
                <w:szCs w:val="28"/>
              </w:rPr>
              <w:t>+</w:t>
            </w: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智慧能源”示范项目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张北禾润能源有限公司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</w:p>
        </w:tc>
      </w:tr>
      <w:tr w:rsidR="00DA6912" w:rsidTr="007771DC">
        <w:trPr>
          <w:cantSplit/>
          <w:trHeight w:val="1149"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“互联网</w:t>
            </w:r>
            <w:r w:rsidRPr="00120420">
              <w:rPr>
                <w:rFonts w:asciiTheme="minorEastAsia" w:hAnsiTheme="minorEastAsia"/>
                <w:sz w:val="28"/>
                <w:szCs w:val="28"/>
              </w:rPr>
              <w:t>+</w:t>
            </w: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”在智能供热系统中的应用研究及工程示范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84E4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中国华电集团公司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04100C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广西钦州渔光风储“互联网</w:t>
            </w:r>
            <w:r w:rsidRPr="00120420">
              <w:rPr>
                <w:rFonts w:asciiTheme="minorEastAsia" w:hAnsiTheme="minorEastAsia"/>
                <w:sz w:val="28"/>
                <w:szCs w:val="28"/>
              </w:rPr>
              <w:t>+</w:t>
            </w: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”智慧能源示范项目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钦州通威惠金新能源有限公司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3E0788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合肥高新区分布式能源灵活交易“互联网</w:t>
            </w:r>
            <w:r w:rsidRPr="00120420">
              <w:rPr>
                <w:rFonts w:asciiTheme="minorEastAsia" w:hAnsiTheme="minorEastAsia"/>
                <w:sz w:val="28"/>
                <w:szCs w:val="28"/>
              </w:rPr>
              <w:t>+</w:t>
            </w: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”智慧能源示范项目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阳光电源股份有限公司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基于电力大数据的能源公共服务建设与应用工程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3411F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全球能源互联网研究院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长沙市天然气全产业链电商服务平台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好买气电子商务有限公司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中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国</w:t>
            </w: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石油电子商务平台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3411F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中国石油规划总院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广州市能源管理与辅助决策平台示范项目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广州市发展改革委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FC5FF6" w:rsidP="00BD4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49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智慧用能及增值服务项目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深圳市科陆电子科技股份有限公司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0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贵州省能源大数据管理云平台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贵州黔信数据有限公司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基于云南能源大数据的智慧能源行业融合应用平台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云南能源投资集团有限公司</w:t>
            </w:r>
          </w:p>
        </w:tc>
      </w:tr>
      <w:tr w:rsidR="00DA6912" w:rsidTr="00061518">
        <w:trPr>
          <w:cantSplit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基于省级电网企业全业务数据中心的能源互联网智慧用能示范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国网辽宁省电力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有限</w:t>
            </w: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公司</w:t>
            </w:r>
          </w:p>
        </w:tc>
      </w:tr>
      <w:tr w:rsidR="00DA6912" w:rsidTr="00470EBD">
        <w:trPr>
          <w:cantSplit/>
          <w:trHeight w:val="710"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特大型能源化工基地“互联网</w:t>
            </w:r>
            <w:r w:rsidRPr="00120420">
              <w:rPr>
                <w:rFonts w:asciiTheme="minorEastAsia" w:hAnsiTheme="minorEastAsia"/>
                <w:sz w:val="28"/>
                <w:szCs w:val="28"/>
              </w:rPr>
              <w:t>+</w:t>
            </w: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”智慧能源示范项目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中国平煤神马能源化工集团有限责任公司</w:t>
            </w:r>
          </w:p>
        </w:tc>
      </w:tr>
      <w:tr w:rsidR="00DA6912" w:rsidTr="00470EBD">
        <w:trPr>
          <w:cantSplit/>
          <w:trHeight w:val="692"/>
        </w:trPr>
        <w:tc>
          <w:tcPr>
            <w:tcW w:w="817" w:type="dxa"/>
            <w:vAlign w:val="center"/>
          </w:tcPr>
          <w:p w:rsidR="00DA6912" w:rsidRPr="00120420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4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:rsidR="00DA6912" w:rsidRPr="00120420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基于智慧能源的绿色数据中心关键技术及应用</w:t>
            </w:r>
          </w:p>
        </w:tc>
        <w:tc>
          <w:tcPr>
            <w:tcW w:w="6662" w:type="dxa"/>
            <w:vAlign w:val="center"/>
          </w:tcPr>
          <w:p w:rsidR="00DA6912" w:rsidRPr="00120420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20420">
              <w:rPr>
                <w:rFonts w:asciiTheme="minorEastAsia" w:hAnsiTheme="minorEastAsia" w:hint="eastAsia"/>
                <w:sz w:val="28"/>
                <w:szCs w:val="28"/>
              </w:rPr>
              <w:t>宁波世纪互联信息技术有限公司</w:t>
            </w:r>
          </w:p>
        </w:tc>
      </w:tr>
      <w:tr w:rsidR="00DA6912" w:rsidTr="00FE7104">
        <w:trPr>
          <w:cantSplit/>
          <w:trHeight w:val="1105"/>
        </w:trPr>
        <w:tc>
          <w:tcPr>
            <w:tcW w:w="817" w:type="dxa"/>
            <w:vAlign w:val="center"/>
          </w:tcPr>
          <w:p w:rsidR="00DA6912" w:rsidRPr="00B823FF" w:rsidRDefault="00DA6912" w:rsidP="00FC5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3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C5FF6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  <w:vAlign w:val="center"/>
          </w:tcPr>
          <w:p w:rsidR="00DA6912" w:rsidRPr="00B823FF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B823FF">
              <w:rPr>
                <w:rFonts w:asciiTheme="minorEastAsia" w:hAnsiTheme="minorEastAsia" w:hint="eastAsia"/>
                <w:sz w:val="28"/>
                <w:szCs w:val="28"/>
              </w:rPr>
              <w:t>连云港经济技术开发区能源互联网试点</w:t>
            </w:r>
          </w:p>
          <w:p w:rsidR="00DA6912" w:rsidRPr="00B823FF" w:rsidRDefault="00DA6912" w:rsidP="009A2CA3">
            <w:pPr>
              <w:rPr>
                <w:rFonts w:asciiTheme="minorEastAsia" w:hAnsiTheme="minorEastAsia"/>
                <w:sz w:val="28"/>
                <w:szCs w:val="28"/>
              </w:rPr>
            </w:pPr>
            <w:r w:rsidRPr="00B823FF">
              <w:rPr>
                <w:rFonts w:asciiTheme="minorEastAsia" w:hAnsiTheme="minorEastAsia" w:hint="eastAsia"/>
                <w:sz w:val="28"/>
                <w:szCs w:val="28"/>
              </w:rPr>
              <w:t>示范项目</w:t>
            </w:r>
          </w:p>
        </w:tc>
        <w:tc>
          <w:tcPr>
            <w:tcW w:w="6662" w:type="dxa"/>
            <w:vAlign w:val="center"/>
          </w:tcPr>
          <w:p w:rsidR="00DA6912" w:rsidRPr="00B823FF" w:rsidRDefault="00DA6912" w:rsidP="005F02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823FF">
              <w:rPr>
                <w:rFonts w:asciiTheme="minorEastAsia" w:hAnsiTheme="minorEastAsia" w:hint="eastAsia"/>
                <w:sz w:val="28"/>
                <w:szCs w:val="28"/>
              </w:rPr>
              <w:t>连云港林洋新能源有限公司（连云港经济技术开发区</w:t>
            </w:r>
            <w:r w:rsidRPr="00B823FF"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</w:tr>
    </w:tbl>
    <w:p w:rsidR="00055C83" w:rsidRPr="00055C83" w:rsidRDefault="00055C83" w:rsidP="00055C83"/>
    <w:sectPr w:rsidR="00055C83" w:rsidRPr="00055C83" w:rsidSect="00D96C7B">
      <w:headerReference w:type="first" r:id="rId6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25D" w:rsidRDefault="0071425D" w:rsidP="009A2CA3">
      <w:r>
        <w:separator/>
      </w:r>
    </w:p>
  </w:endnote>
  <w:endnote w:type="continuationSeparator" w:id="1">
    <w:p w:rsidR="0071425D" w:rsidRDefault="0071425D" w:rsidP="009A2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25D" w:rsidRDefault="0071425D" w:rsidP="009A2CA3">
      <w:r>
        <w:separator/>
      </w:r>
    </w:p>
  </w:footnote>
  <w:footnote w:type="continuationSeparator" w:id="1">
    <w:p w:rsidR="0071425D" w:rsidRDefault="0071425D" w:rsidP="009A2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7B" w:rsidRPr="00D96C7B" w:rsidRDefault="00D96C7B" w:rsidP="00D96C7B">
    <w:r w:rsidRPr="00D96C7B">
      <w:rPr>
        <w:rFonts w:ascii="黑体" w:eastAsia="黑体" w:hint="eastAsia"/>
        <w:sz w:val="36"/>
        <w:szCs w:val="36"/>
      </w:rPr>
      <w:t>附件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D1A"/>
    <w:rsid w:val="00022A88"/>
    <w:rsid w:val="000300D5"/>
    <w:rsid w:val="00037D50"/>
    <w:rsid w:val="0004100C"/>
    <w:rsid w:val="00055C83"/>
    <w:rsid w:val="00061518"/>
    <w:rsid w:val="00063641"/>
    <w:rsid w:val="00073B7B"/>
    <w:rsid w:val="00077B2D"/>
    <w:rsid w:val="000C73F5"/>
    <w:rsid w:val="00120420"/>
    <w:rsid w:val="001306AA"/>
    <w:rsid w:val="00137D1A"/>
    <w:rsid w:val="00156AE8"/>
    <w:rsid w:val="001617EA"/>
    <w:rsid w:val="001A3863"/>
    <w:rsid w:val="001B21F1"/>
    <w:rsid w:val="001C4D6E"/>
    <w:rsid w:val="001E0506"/>
    <w:rsid w:val="001E0837"/>
    <w:rsid w:val="002120FD"/>
    <w:rsid w:val="00250230"/>
    <w:rsid w:val="00251798"/>
    <w:rsid w:val="00275DFF"/>
    <w:rsid w:val="002D6BC1"/>
    <w:rsid w:val="002F28DA"/>
    <w:rsid w:val="00330839"/>
    <w:rsid w:val="003411F7"/>
    <w:rsid w:val="00346479"/>
    <w:rsid w:val="00351C2D"/>
    <w:rsid w:val="003C6F48"/>
    <w:rsid w:val="003E0788"/>
    <w:rsid w:val="00410285"/>
    <w:rsid w:val="004519FA"/>
    <w:rsid w:val="004567FF"/>
    <w:rsid w:val="00470EBD"/>
    <w:rsid w:val="00477714"/>
    <w:rsid w:val="00490045"/>
    <w:rsid w:val="004F6CAB"/>
    <w:rsid w:val="0050149C"/>
    <w:rsid w:val="00503126"/>
    <w:rsid w:val="00584E49"/>
    <w:rsid w:val="005E03A6"/>
    <w:rsid w:val="005E1352"/>
    <w:rsid w:val="005E2AB3"/>
    <w:rsid w:val="005E66A2"/>
    <w:rsid w:val="005F02EB"/>
    <w:rsid w:val="00607B58"/>
    <w:rsid w:val="00675244"/>
    <w:rsid w:val="00685159"/>
    <w:rsid w:val="006964B0"/>
    <w:rsid w:val="00713854"/>
    <w:rsid w:val="0071425D"/>
    <w:rsid w:val="007413EA"/>
    <w:rsid w:val="00750D8D"/>
    <w:rsid w:val="00761F8B"/>
    <w:rsid w:val="007771DC"/>
    <w:rsid w:val="0078420A"/>
    <w:rsid w:val="007A185B"/>
    <w:rsid w:val="007F0552"/>
    <w:rsid w:val="00835496"/>
    <w:rsid w:val="00857604"/>
    <w:rsid w:val="00876592"/>
    <w:rsid w:val="008808A7"/>
    <w:rsid w:val="008C2B17"/>
    <w:rsid w:val="009505F2"/>
    <w:rsid w:val="0095560C"/>
    <w:rsid w:val="00961062"/>
    <w:rsid w:val="009841FF"/>
    <w:rsid w:val="009A2CA3"/>
    <w:rsid w:val="009F2883"/>
    <w:rsid w:val="00A34992"/>
    <w:rsid w:val="00A5224D"/>
    <w:rsid w:val="00A66A1C"/>
    <w:rsid w:val="00AD2CC6"/>
    <w:rsid w:val="00AD4C2B"/>
    <w:rsid w:val="00AD548A"/>
    <w:rsid w:val="00B3348E"/>
    <w:rsid w:val="00B47F36"/>
    <w:rsid w:val="00B74DF3"/>
    <w:rsid w:val="00B823FF"/>
    <w:rsid w:val="00BD4623"/>
    <w:rsid w:val="00BF6AEC"/>
    <w:rsid w:val="00C378CB"/>
    <w:rsid w:val="00C40444"/>
    <w:rsid w:val="00C41BEF"/>
    <w:rsid w:val="00C465F6"/>
    <w:rsid w:val="00C5730F"/>
    <w:rsid w:val="00C61820"/>
    <w:rsid w:val="00C762F9"/>
    <w:rsid w:val="00C925DF"/>
    <w:rsid w:val="00CE3979"/>
    <w:rsid w:val="00D11DF7"/>
    <w:rsid w:val="00D4477C"/>
    <w:rsid w:val="00D51D6C"/>
    <w:rsid w:val="00D57BF1"/>
    <w:rsid w:val="00D662EC"/>
    <w:rsid w:val="00D96C7B"/>
    <w:rsid w:val="00DA04DE"/>
    <w:rsid w:val="00DA1061"/>
    <w:rsid w:val="00DA6912"/>
    <w:rsid w:val="00DB6FC9"/>
    <w:rsid w:val="00DD2E3F"/>
    <w:rsid w:val="00E931A8"/>
    <w:rsid w:val="00EA22C0"/>
    <w:rsid w:val="00EB2D3A"/>
    <w:rsid w:val="00F30FB3"/>
    <w:rsid w:val="00F6429C"/>
    <w:rsid w:val="00FC5FF6"/>
    <w:rsid w:val="00FE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D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A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2C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2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2CA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C73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73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sunjiami</dc:creator>
  <cp:keywords/>
  <dc:description/>
  <cp:lastModifiedBy>sunjiami</cp:lastModifiedBy>
  <cp:revision>11</cp:revision>
  <cp:lastPrinted>2017-04-25T08:54:00Z</cp:lastPrinted>
  <dcterms:created xsi:type="dcterms:W3CDTF">2017-05-10T08:44:00Z</dcterms:created>
  <dcterms:modified xsi:type="dcterms:W3CDTF">2017-05-25T08:48:00Z</dcterms:modified>
</cp:coreProperties>
</file>