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9B293">
      <w:pPr>
        <w:rPr>
          <w:rFonts w:hint="eastAsia" w:ascii="华文仿宋" w:hAnsi="华文仿宋" w:eastAsia="华文仿宋"/>
          <w:sz w:val="32"/>
          <w:szCs w:val="32"/>
        </w:rPr>
      </w:pPr>
      <w:bookmarkStart w:id="36" w:name="_GoBack"/>
      <w:bookmarkEnd w:id="36"/>
      <w:r>
        <w:rPr>
          <w:rFonts w:hint="eastAsia" w:ascii="华文仿宋" w:hAnsi="华文仿宋" w:eastAsia="华文仿宋"/>
          <w:sz w:val="32"/>
          <w:szCs w:val="32"/>
        </w:rPr>
        <w:t>附件二：</w:t>
      </w:r>
    </w:p>
    <w:p w14:paraId="7A9FC93B">
      <w:pPr>
        <w:rPr>
          <w:rFonts w:hint="eastAsia" w:ascii="华文仿宋" w:hAnsi="华文仿宋" w:eastAsia="华文仿宋"/>
        </w:rPr>
      </w:pPr>
    </w:p>
    <w:p w14:paraId="7CEB5193">
      <w:pPr>
        <w:rPr>
          <w:rFonts w:hint="eastAsia" w:ascii="华文仿宋" w:hAnsi="华文仿宋" w:eastAsia="华文仿宋"/>
        </w:rPr>
      </w:pPr>
    </w:p>
    <w:p w14:paraId="2FFF3FD7">
      <w:pPr>
        <w:rPr>
          <w:rFonts w:hint="eastAsia" w:ascii="华文仿宋" w:hAnsi="华文仿宋" w:eastAsia="华文仿宋"/>
        </w:rPr>
      </w:pPr>
    </w:p>
    <w:p w14:paraId="2E630BF0">
      <w:pPr>
        <w:rPr>
          <w:rFonts w:hint="eastAsia" w:ascii="华文仿宋" w:hAnsi="华文仿宋" w:eastAsia="华文仿宋"/>
        </w:rPr>
      </w:pPr>
    </w:p>
    <w:p w14:paraId="047FB11D">
      <w:pPr>
        <w:rPr>
          <w:rFonts w:hint="eastAsia" w:ascii="华文仿宋" w:hAnsi="华文仿宋" w:eastAsia="华文仿宋"/>
        </w:rPr>
      </w:pPr>
    </w:p>
    <w:p w14:paraId="6E872522">
      <w:pPr>
        <w:spacing w:before="240" w:beforeLines="100" w:after="240" w:afterLines="100"/>
        <w:jc w:val="center"/>
        <w:rPr>
          <w:rFonts w:hint="eastAsia" w:ascii="华文仿宋" w:hAnsi="华文仿宋" w:eastAsia="华文仿宋"/>
          <w:b/>
          <w:sz w:val="56"/>
          <w:szCs w:val="60"/>
        </w:rPr>
      </w:pPr>
      <w:r>
        <w:rPr>
          <w:rFonts w:hint="eastAsia" w:ascii="华文仿宋" w:hAnsi="华文仿宋" w:eastAsia="华文仿宋"/>
          <w:b/>
          <w:sz w:val="56"/>
          <w:szCs w:val="60"/>
        </w:rPr>
        <w:t>2025年度</w:t>
      </w:r>
      <w:r>
        <w:rPr>
          <w:rFonts w:ascii="华文仿宋" w:hAnsi="华文仿宋" w:eastAsia="华文仿宋"/>
          <w:b/>
          <w:sz w:val="56"/>
          <w:szCs w:val="60"/>
        </w:rPr>
        <w:t>中国可再生能源学会</w:t>
      </w:r>
    </w:p>
    <w:p w14:paraId="0B528526">
      <w:pPr>
        <w:spacing w:before="240" w:beforeLines="100" w:after="240" w:afterLines="100"/>
        <w:jc w:val="center"/>
        <w:rPr>
          <w:rFonts w:hint="eastAsia" w:ascii="华文仿宋" w:hAnsi="华文仿宋" w:eastAsia="华文仿宋"/>
          <w:b/>
          <w:sz w:val="56"/>
          <w:szCs w:val="60"/>
        </w:rPr>
      </w:pPr>
      <w:r>
        <w:rPr>
          <w:rFonts w:ascii="华文仿宋" w:hAnsi="华文仿宋" w:eastAsia="华文仿宋"/>
          <w:b/>
          <w:sz w:val="56"/>
          <w:szCs w:val="60"/>
        </w:rPr>
        <w:t>科学技术奖</w:t>
      </w:r>
      <w:r>
        <w:rPr>
          <w:rFonts w:hint="eastAsia" w:ascii="华文仿宋" w:hAnsi="华文仿宋" w:eastAsia="华文仿宋"/>
          <w:b/>
          <w:sz w:val="56"/>
          <w:szCs w:val="60"/>
        </w:rPr>
        <w:t>申报工作指南</w:t>
      </w:r>
    </w:p>
    <w:p w14:paraId="6A11EAE1">
      <w:pPr>
        <w:spacing w:before="240" w:beforeLines="100" w:after="240" w:afterLines="100"/>
        <w:jc w:val="center"/>
        <w:rPr>
          <w:rFonts w:hint="eastAsia" w:ascii="华文仿宋" w:hAnsi="华文仿宋" w:eastAsia="华文仿宋"/>
          <w:b/>
          <w:sz w:val="60"/>
          <w:szCs w:val="60"/>
        </w:rPr>
      </w:pPr>
    </w:p>
    <w:p w14:paraId="7CA70A76">
      <w:pPr>
        <w:spacing w:before="240" w:beforeLines="100" w:after="240" w:afterLines="100"/>
        <w:jc w:val="center"/>
        <w:rPr>
          <w:rFonts w:hint="eastAsia" w:ascii="华文仿宋" w:hAnsi="华文仿宋" w:eastAsia="华文仿宋"/>
          <w:b/>
          <w:sz w:val="48"/>
          <w:szCs w:val="48"/>
        </w:rPr>
      </w:pPr>
    </w:p>
    <w:p w14:paraId="37C0AD00">
      <w:pPr>
        <w:jc w:val="center"/>
        <w:rPr>
          <w:rFonts w:hint="eastAsia" w:ascii="华文仿宋" w:hAnsi="华文仿宋" w:eastAsia="华文仿宋"/>
          <w:sz w:val="72"/>
          <w:szCs w:val="72"/>
        </w:rPr>
      </w:pPr>
    </w:p>
    <w:p w14:paraId="68ABBC83">
      <w:pPr>
        <w:jc w:val="center"/>
        <w:rPr>
          <w:rFonts w:hint="eastAsia" w:ascii="华文仿宋" w:hAnsi="华文仿宋" w:eastAsia="华文仿宋"/>
          <w:sz w:val="72"/>
          <w:szCs w:val="72"/>
        </w:rPr>
      </w:pPr>
    </w:p>
    <w:p w14:paraId="6B387128">
      <w:pPr>
        <w:jc w:val="center"/>
        <w:rPr>
          <w:rFonts w:hint="eastAsia" w:ascii="华文仿宋" w:hAnsi="华文仿宋" w:eastAsia="华文仿宋"/>
          <w:sz w:val="72"/>
          <w:szCs w:val="72"/>
        </w:rPr>
      </w:pPr>
    </w:p>
    <w:p w14:paraId="60517036">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w:t>
      </w:r>
    </w:p>
    <w:p w14:paraId="3597DD1A">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中国可再生能源学会奖励工作办公室</w:t>
      </w:r>
    </w:p>
    <w:p w14:paraId="106494EC">
      <w:pPr>
        <w:spacing w:before="240" w:beforeLines="100" w:after="120" w:afterLines="50"/>
        <w:jc w:val="center"/>
        <w:rPr>
          <w:rFonts w:hint="eastAsia" w:ascii="华文仿宋" w:hAnsi="华文仿宋" w:eastAsia="华文仿宋"/>
          <w:sz w:val="28"/>
          <w:szCs w:val="28"/>
        </w:rPr>
      </w:pPr>
      <w:r>
        <w:rPr>
          <w:rFonts w:hint="eastAsia" w:ascii="华文仿宋" w:hAnsi="华文仿宋" w:eastAsia="华文仿宋"/>
          <w:sz w:val="28"/>
          <w:szCs w:val="28"/>
        </w:rPr>
        <w:t>2025年2月</w:t>
      </w:r>
    </w:p>
    <w:p w14:paraId="09EEED1C">
      <w:pPr>
        <w:jc w:val="center"/>
        <w:rPr>
          <w:rFonts w:hint="eastAsia" w:ascii="华文仿宋" w:hAnsi="华文仿宋" w:eastAsia="华文仿宋"/>
          <w:b/>
          <w:sz w:val="36"/>
          <w:szCs w:val="36"/>
        </w:rPr>
      </w:pPr>
      <w:r>
        <w:rPr>
          <w:rFonts w:ascii="华文仿宋" w:hAnsi="华文仿宋" w:eastAsia="华文仿宋"/>
          <w:sz w:val="28"/>
          <w:szCs w:val="28"/>
        </w:rPr>
        <w:br w:type="page"/>
      </w:r>
    </w:p>
    <w:p w14:paraId="6D514050">
      <w:pPr>
        <w:jc w:val="center"/>
        <w:rPr>
          <w:rFonts w:hint="eastAsia" w:ascii="华文仿宋" w:hAnsi="华文仿宋" w:eastAsia="华文仿宋"/>
          <w:b/>
          <w:sz w:val="36"/>
          <w:szCs w:val="36"/>
        </w:rPr>
      </w:pPr>
    </w:p>
    <w:p w14:paraId="03388A9D">
      <w:pPr>
        <w:spacing w:after="1080" w:afterLines="450"/>
        <w:jc w:val="center"/>
        <w:rPr>
          <w:rFonts w:hint="eastAsia" w:ascii="华文仿宋" w:hAnsi="华文仿宋" w:eastAsia="华文仿宋"/>
          <w:sz w:val="96"/>
          <w:szCs w:val="48"/>
        </w:rPr>
      </w:pPr>
      <w:r>
        <w:rPr>
          <w:rFonts w:hint="eastAsia" w:ascii="华文仿宋" w:hAnsi="华文仿宋" w:eastAsia="华文仿宋"/>
          <w:sz w:val="48"/>
          <w:szCs w:val="48"/>
        </w:rPr>
        <w:t>目     录</w:t>
      </w:r>
    </w:p>
    <w:p w14:paraId="7F11B46C">
      <w:pPr>
        <w:pStyle w:val="12"/>
        <w:rPr>
          <w:rFonts w:hint="eastAsia" w:ascii="等线" w:hAnsi="等线" w:eastAsia="等线"/>
          <w:spacing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"_Toc32929305" </w:instrText>
      </w:r>
      <w:r>
        <w:fldChar w:fldCharType="separate"/>
      </w:r>
      <w:r>
        <w:rPr>
          <w:rStyle w:val="24"/>
          <w:rFonts w:hint="eastAsia" w:ascii="华文仿宋" w:hAnsi="华文仿宋" w:eastAsia="华文仿宋"/>
        </w:rPr>
        <w:t>2025年度</w:t>
      </w:r>
      <w:r>
        <w:rPr>
          <w:rStyle w:val="24"/>
          <w:rFonts w:ascii="华文仿宋" w:hAnsi="华文仿宋" w:eastAsia="华文仿宋"/>
        </w:rPr>
        <w:t>中国可再生能源学会</w:t>
      </w:r>
      <w:r>
        <w:rPr>
          <w:rStyle w:val="24"/>
          <w:rFonts w:hint="eastAsia" w:ascii="华文仿宋" w:hAnsi="华文仿宋" w:eastAsia="华文仿宋"/>
        </w:rPr>
        <w:t>科学技</w:t>
      </w:r>
      <w:bookmarkStart w:id="0" w:name="_Hlt32929375"/>
      <w:r>
        <w:rPr>
          <w:rStyle w:val="24"/>
          <w:rFonts w:hint="eastAsia" w:ascii="华文仿宋" w:hAnsi="华文仿宋" w:eastAsia="华文仿宋"/>
        </w:rPr>
        <w:t>术</w:t>
      </w:r>
      <w:bookmarkEnd w:id="0"/>
      <w:r>
        <w:rPr>
          <w:rStyle w:val="24"/>
          <w:rFonts w:hint="eastAsia" w:ascii="华文仿宋" w:hAnsi="华文仿宋" w:eastAsia="华文仿宋"/>
        </w:rPr>
        <w:t>奖工作计划</w:t>
      </w:r>
      <w:r>
        <w:tab/>
      </w:r>
      <w:r>
        <w:t>3</w:t>
      </w:r>
      <w:r>
        <w:fldChar w:fldCharType="end"/>
      </w:r>
    </w:p>
    <w:p w14:paraId="56140272">
      <w:pPr>
        <w:pStyle w:val="12"/>
        <w:rPr>
          <w:rFonts w:hint="eastAsia" w:ascii="等线" w:hAnsi="等线" w:eastAsia="等线"/>
          <w:spacing w:val="0"/>
          <w:sz w:val="21"/>
          <w:szCs w:val="22"/>
        </w:rPr>
      </w:pPr>
      <w:r>
        <w:fldChar w:fldCharType="begin"/>
      </w:r>
      <w:r>
        <w:instrText xml:space="preserve"> HYPERLINK \l "_Toc32929307" </w:instrText>
      </w:r>
      <w:r>
        <w:fldChar w:fldCharType="separate"/>
      </w:r>
      <w:r>
        <w:rPr>
          <w:rStyle w:val="24"/>
          <w:rFonts w:ascii="华文仿宋" w:hAnsi="华文仿宋" w:eastAsia="华文仿宋"/>
        </w:rPr>
        <w:t>中国可再生能源学会技术发</w:t>
      </w:r>
      <w:bookmarkStart w:id="1" w:name="_Hlt32929380"/>
      <w:r>
        <w:rPr>
          <w:rStyle w:val="24"/>
          <w:rFonts w:ascii="华文仿宋" w:hAnsi="华文仿宋" w:eastAsia="华文仿宋"/>
        </w:rPr>
        <w:t>明</w:t>
      </w:r>
      <w:bookmarkEnd w:id="1"/>
      <w:r>
        <w:rPr>
          <w:rStyle w:val="24"/>
          <w:rFonts w:ascii="华文仿宋" w:hAnsi="华文仿宋" w:eastAsia="华文仿宋"/>
        </w:rPr>
        <w:t>奖</w:t>
      </w:r>
      <w:bookmarkStart w:id="2" w:name="_Hlt33094333"/>
      <w:r>
        <w:rPr>
          <w:rStyle w:val="24"/>
          <w:rFonts w:ascii="华文仿宋" w:hAnsi="华文仿宋" w:eastAsia="华文仿宋"/>
        </w:rPr>
        <w:t>申</w:t>
      </w:r>
      <w:bookmarkEnd w:id="2"/>
      <w:bookmarkStart w:id="3" w:name="_Hlt33093440"/>
      <w:bookmarkStart w:id="4" w:name="_Hlt33093441"/>
      <w:r>
        <w:rPr>
          <w:rStyle w:val="24"/>
          <w:rFonts w:ascii="华文仿宋" w:hAnsi="华文仿宋" w:eastAsia="华文仿宋"/>
        </w:rPr>
        <w:t>报</w:t>
      </w:r>
      <w:bookmarkEnd w:id="3"/>
      <w:bookmarkEnd w:id="4"/>
      <w:bookmarkStart w:id="5" w:name="_Hlt33094475"/>
      <w:r>
        <w:rPr>
          <w:rStyle w:val="24"/>
          <w:rFonts w:ascii="华文仿宋" w:hAnsi="华文仿宋" w:eastAsia="华文仿宋"/>
        </w:rPr>
        <w:t>书</w:t>
      </w:r>
      <w:bookmarkEnd w:id="5"/>
      <w:r>
        <w:tab/>
      </w:r>
      <w:r>
        <w:t>4</w:t>
      </w:r>
      <w:r>
        <w:fldChar w:fldCharType="end"/>
      </w:r>
    </w:p>
    <w:p w14:paraId="255556F6">
      <w:pPr>
        <w:pStyle w:val="12"/>
        <w:rPr>
          <w:rFonts w:hint="eastAsia" w:ascii="等线" w:hAnsi="等线" w:eastAsia="等线"/>
          <w:spacing w:val="0"/>
          <w:sz w:val="21"/>
          <w:szCs w:val="22"/>
        </w:rPr>
      </w:pPr>
      <w:r>
        <w:fldChar w:fldCharType="begin"/>
      </w:r>
      <w:r>
        <w:instrText xml:space="preserve"> HYPERLINK \l "_Toc32929308" </w:instrText>
      </w:r>
      <w:r>
        <w:fldChar w:fldCharType="separate"/>
      </w:r>
      <w:r>
        <w:rPr>
          <w:rStyle w:val="24"/>
          <w:rFonts w:ascii="华文仿宋" w:hAnsi="华文仿宋" w:eastAsia="华文仿宋"/>
        </w:rPr>
        <w:t>《中国可再生能源学会</w:t>
      </w:r>
      <w:bookmarkStart w:id="6" w:name="_Hlt32929395"/>
      <w:r>
        <w:rPr>
          <w:rStyle w:val="24"/>
          <w:rFonts w:ascii="华文仿宋" w:hAnsi="华文仿宋" w:eastAsia="华文仿宋"/>
        </w:rPr>
        <w:t>技</w:t>
      </w:r>
      <w:bookmarkEnd w:id="6"/>
      <w:r>
        <w:rPr>
          <w:rStyle w:val="24"/>
          <w:rFonts w:ascii="华文仿宋" w:hAnsi="华文仿宋" w:eastAsia="华文仿宋"/>
        </w:rPr>
        <w:t>术发明奖</w:t>
      </w:r>
      <w:bookmarkStart w:id="7" w:name="_Hlt33094676"/>
      <w:r>
        <w:rPr>
          <w:rStyle w:val="24"/>
          <w:rFonts w:ascii="华文仿宋" w:hAnsi="华文仿宋" w:eastAsia="华文仿宋"/>
        </w:rPr>
        <w:t>申</w:t>
      </w:r>
      <w:bookmarkEnd w:id="7"/>
      <w:bookmarkStart w:id="8" w:name="_Hlt33094861"/>
      <w:bookmarkStart w:id="9" w:name="_Hlt33095887"/>
      <w:r>
        <w:rPr>
          <w:rStyle w:val="24"/>
          <w:rFonts w:ascii="华文仿宋" w:hAnsi="华文仿宋" w:eastAsia="华文仿宋"/>
        </w:rPr>
        <w:t>报</w:t>
      </w:r>
      <w:bookmarkEnd w:id="8"/>
      <w:bookmarkEnd w:id="9"/>
      <w:r>
        <w:rPr>
          <w:rStyle w:val="24"/>
          <w:rFonts w:ascii="华文仿宋" w:hAnsi="华文仿宋" w:eastAsia="华文仿宋"/>
        </w:rPr>
        <w:t>书》填写要求</w:t>
      </w:r>
      <w:r>
        <w:tab/>
      </w:r>
      <w:r>
        <w:t>16</w:t>
      </w:r>
      <w:r>
        <w:fldChar w:fldCharType="end"/>
      </w:r>
    </w:p>
    <w:p w14:paraId="2F0CFCEA">
      <w:pPr>
        <w:pStyle w:val="12"/>
        <w:rPr>
          <w:rFonts w:hint="eastAsia" w:ascii="等线" w:hAnsi="等线" w:eastAsia="等线"/>
          <w:spacing w:val="0"/>
          <w:sz w:val="21"/>
          <w:szCs w:val="22"/>
        </w:rPr>
      </w:pPr>
      <w:r>
        <w:fldChar w:fldCharType="begin"/>
      </w:r>
      <w:r>
        <w:instrText xml:space="preserve"> HYPERLINK \l "_Toc32929309" </w:instrText>
      </w:r>
      <w:r>
        <w:fldChar w:fldCharType="separate"/>
      </w:r>
      <w:r>
        <w:rPr>
          <w:rStyle w:val="24"/>
          <w:rFonts w:ascii="华文仿宋" w:hAnsi="华文仿宋" w:eastAsia="华文仿宋"/>
        </w:rPr>
        <w:t>中国可再生能源学会科学技</w:t>
      </w:r>
      <w:bookmarkStart w:id="10" w:name="_Hlt32929422"/>
      <w:r>
        <w:rPr>
          <w:rStyle w:val="24"/>
          <w:rFonts w:ascii="华文仿宋" w:hAnsi="华文仿宋" w:eastAsia="华文仿宋"/>
        </w:rPr>
        <w:t>术</w:t>
      </w:r>
      <w:bookmarkEnd w:id="10"/>
      <w:r>
        <w:rPr>
          <w:rStyle w:val="24"/>
          <w:rFonts w:ascii="华文仿宋" w:hAnsi="华文仿宋" w:eastAsia="华文仿宋"/>
        </w:rPr>
        <w:t>进步奖</w:t>
      </w:r>
      <w:bookmarkStart w:id="11" w:name="_Hlt32930875"/>
      <w:r>
        <w:rPr>
          <w:rStyle w:val="24"/>
          <w:rFonts w:ascii="华文仿宋" w:hAnsi="华文仿宋" w:eastAsia="华文仿宋"/>
        </w:rPr>
        <w:t>申</w:t>
      </w:r>
      <w:bookmarkEnd w:id="11"/>
      <w:bookmarkStart w:id="12" w:name="_Hlt32930846"/>
      <w:r>
        <w:rPr>
          <w:rStyle w:val="24"/>
          <w:rFonts w:ascii="华文仿宋" w:hAnsi="华文仿宋" w:eastAsia="华文仿宋"/>
        </w:rPr>
        <w:t>报</w:t>
      </w:r>
      <w:bookmarkEnd w:id="12"/>
      <w:r>
        <w:rPr>
          <w:rStyle w:val="24"/>
          <w:rFonts w:ascii="华文仿宋" w:hAnsi="华文仿宋" w:eastAsia="华文仿宋"/>
        </w:rPr>
        <w:t>书</w:t>
      </w:r>
      <w:bookmarkStart w:id="13" w:name="_Hlt32930953"/>
      <w:r>
        <w:tab/>
      </w:r>
      <w:bookmarkEnd w:id="13"/>
      <w:r>
        <w:t>22</w:t>
      </w:r>
      <w:r>
        <w:fldChar w:fldCharType="end"/>
      </w:r>
    </w:p>
    <w:p w14:paraId="3EFE0C7A">
      <w:pPr>
        <w:pStyle w:val="12"/>
        <w:rPr>
          <w:rFonts w:hint="eastAsia" w:ascii="等线" w:hAnsi="等线" w:eastAsia="等线"/>
          <w:spacing w:val="0"/>
          <w:sz w:val="21"/>
          <w:szCs w:val="22"/>
        </w:rPr>
      </w:pPr>
      <w:r>
        <w:fldChar w:fldCharType="begin"/>
      </w:r>
      <w:r>
        <w:instrText xml:space="preserve"> HYPERLINK \l "_Toc32929310" </w:instrText>
      </w:r>
      <w:r>
        <w:fldChar w:fldCharType="separate"/>
      </w:r>
      <w:r>
        <w:rPr>
          <w:rStyle w:val="24"/>
          <w:rFonts w:ascii="华文仿宋" w:hAnsi="华文仿宋" w:eastAsia="华文仿宋"/>
        </w:rPr>
        <w:t>《中国可再生能源学会科学技</w:t>
      </w:r>
      <w:bookmarkStart w:id="14" w:name="_Hlt32929437"/>
      <w:r>
        <w:rPr>
          <w:rStyle w:val="24"/>
          <w:rFonts w:ascii="华文仿宋" w:hAnsi="华文仿宋" w:eastAsia="华文仿宋"/>
        </w:rPr>
        <w:t>术</w:t>
      </w:r>
      <w:bookmarkEnd w:id="14"/>
      <w:r>
        <w:rPr>
          <w:rStyle w:val="24"/>
          <w:rFonts w:ascii="华文仿宋" w:hAnsi="华文仿宋" w:eastAsia="华文仿宋"/>
        </w:rPr>
        <w:t>进步</w:t>
      </w:r>
      <w:bookmarkStart w:id="15" w:name="_Hlt32930964"/>
      <w:r>
        <w:rPr>
          <w:rStyle w:val="24"/>
          <w:rFonts w:ascii="华文仿宋" w:hAnsi="华文仿宋" w:eastAsia="华文仿宋"/>
        </w:rPr>
        <w:t>奖</w:t>
      </w:r>
      <w:bookmarkEnd w:id="15"/>
      <w:bookmarkStart w:id="16" w:name="_Hlt32930827"/>
      <w:r>
        <w:rPr>
          <w:rStyle w:val="24"/>
          <w:rFonts w:ascii="华文仿宋" w:hAnsi="华文仿宋" w:eastAsia="华文仿宋"/>
        </w:rPr>
        <w:t>申</w:t>
      </w:r>
      <w:bookmarkEnd w:id="16"/>
      <w:r>
        <w:rPr>
          <w:rStyle w:val="24"/>
          <w:rFonts w:ascii="华文仿宋" w:hAnsi="华文仿宋" w:eastAsia="华文仿宋"/>
        </w:rPr>
        <w:t>报书》填</w:t>
      </w:r>
      <w:bookmarkStart w:id="17" w:name="_Hlt34914074"/>
      <w:r>
        <w:rPr>
          <w:rStyle w:val="24"/>
          <w:rFonts w:ascii="华文仿宋" w:hAnsi="华文仿宋" w:eastAsia="华文仿宋"/>
        </w:rPr>
        <w:t>写</w:t>
      </w:r>
      <w:bookmarkEnd w:id="17"/>
      <w:r>
        <w:rPr>
          <w:rStyle w:val="24"/>
          <w:rFonts w:ascii="华文仿宋" w:hAnsi="华文仿宋" w:eastAsia="华文仿宋"/>
        </w:rPr>
        <w:t>要求</w:t>
      </w:r>
      <w:r>
        <w:tab/>
      </w:r>
      <w:r>
        <w:fldChar w:fldCharType="begin"/>
      </w:r>
      <w:r>
        <w:instrText xml:space="preserve"> PAGEREF _Toc32929310 \h </w:instrText>
      </w:r>
      <w:r>
        <w:fldChar w:fldCharType="separate"/>
      </w:r>
      <w:r>
        <w:t>35</w:t>
      </w:r>
      <w:r>
        <w:fldChar w:fldCharType="end"/>
      </w:r>
      <w:r>
        <w:fldChar w:fldCharType="end"/>
      </w:r>
    </w:p>
    <w:p w14:paraId="5F5B350B">
      <w:pPr>
        <w:pStyle w:val="12"/>
        <w:rPr>
          <w:rFonts w:hint="eastAsia" w:ascii="等线" w:hAnsi="等线" w:eastAsia="等线"/>
          <w:spacing w:val="0"/>
          <w:sz w:val="21"/>
          <w:szCs w:val="22"/>
        </w:rPr>
      </w:pPr>
      <w:r>
        <w:fldChar w:fldCharType="begin"/>
      </w:r>
      <w:r>
        <w:instrText xml:space="preserve"> HYPERLINK \l "_Toc32929311" </w:instrText>
      </w:r>
      <w:r>
        <w:fldChar w:fldCharType="separate"/>
      </w:r>
      <w:r>
        <w:rPr>
          <w:rStyle w:val="24"/>
          <w:rFonts w:ascii="华文仿宋" w:hAnsi="华文仿宋" w:eastAsia="华文仿宋"/>
        </w:rPr>
        <w:t>中国可再生能源学会科学技术人物奖申报书</w:t>
      </w:r>
      <w:r>
        <w:tab/>
      </w:r>
      <w:r>
        <w:fldChar w:fldCharType="begin"/>
      </w:r>
      <w:r>
        <w:instrText xml:space="preserve"> PAGEREF _Toc32929311 \h </w:instrText>
      </w:r>
      <w:r>
        <w:fldChar w:fldCharType="separate"/>
      </w:r>
      <w:r>
        <w:t>41</w:t>
      </w:r>
      <w:r>
        <w:fldChar w:fldCharType="end"/>
      </w:r>
      <w:r>
        <w:fldChar w:fldCharType="end"/>
      </w:r>
    </w:p>
    <w:p w14:paraId="0833C80F">
      <w:pPr>
        <w:pStyle w:val="12"/>
        <w:rPr>
          <w:rFonts w:hint="eastAsia" w:ascii="等线" w:hAnsi="等线" w:eastAsia="等线"/>
          <w:spacing w:val="0"/>
          <w:sz w:val="21"/>
          <w:szCs w:val="22"/>
        </w:rPr>
      </w:pPr>
      <w:r>
        <w:fldChar w:fldCharType="begin"/>
      </w:r>
      <w:r>
        <w:instrText xml:space="preserve"> HYPERLINK \l "_Toc32929312" </w:instrText>
      </w:r>
      <w:r>
        <w:fldChar w:fldCharType="separate"/>
      </w:r>
      <w:r>
        <w:rPr>
          <w:rStyle w:val="24"/>
          <w:rFonts w:ascii="华文仿宋" w:hAnsi="华文仿宋" w:eastAsia="华文仿宋"/>
        </w:rPr>
        <w:t>《中国可再生能源学会科学技术人物奖申</w:t>
      </w:r>
      <w:bookmarkStart w:id="18" w:name="_Hlt32929920"/>
      <w:r>
        <w:rPr>
          <w:rStyle w:val="24"/>
          <w:rFonts w:ascii="华文仿宋" w:hAnsi="华文仿宋" w:eastAsia="华文仿宋"/>
        </w:rPr>
        <w:t>报</w:t>
      </w:r>
      <w:bookmarkEnd w:id="18"/>
      <w:r>
        <w:rPr>
          <w:rStyle w:val="24"/>
          <w:rFonts w:ascii="华文仿宋" w:hAnsi="华文仿宋" w:eastAsia="华文仿宋"/>
        </w:rPr>
        <w:t>书》填写要求</w:t>
      </w:r>
      <w:r>
        <w:tab/>
      </w:r>
      <w:r>
        <w:fldChar w:fldCharType="begin"/>
      </w:r>
      <w:r>
        <w:instrText xml:space="preserve"> PAGEREF _Toc32929312 \h </w:instrText>
      </w:r>
      <w:r>
        <w:fldChar w:fldCharType="separate"/>
      </w:r>
      <w:r>
        <w:t>50</w:t>
      </w:r>
      <w:r>
        <w:fldChar w:fldCharType="end"/>
      </w:r>
      <w:r>
        <w:fldChar w:fldCharType="end"/>
      </w:r>
    </w:p>
    <w:p w14:paraId="34E5BBE5">
      <w:pPr>
        <w:spacing w:before="120" w:beforeLines="50" w:after="120" w:afterLines="50" w:line="480" w:lineRule="auto"/>
        <w:jc w:val="center"/>
        <w:rPr>
          <w:rFonts w:hint="eastAsia" w:ascii="华文仿宋" w:hAnsi="华文仿宋" w:eastAsia="华文仿宋"/>
          <w:sz w:val="32"/>
          <w:szCs w:val="32"/>
        </w:rPr>
      </w:pPr>
      <w:r>
        <w:rPr>
          <w:rFonts w:ascii="华文仿宋" w:hAnsi="华文仿宋" w:eastAsia="华文仿宋"/>
          <w:sz w:val="32"/>
          <w:szCs w:val="32"/>
        </w:rPr>
        <w:fldChar w:fldCharType="end"/>
      </w:r>
      <w:r>
        <w:rPr>
          <w:rFonts w:ascii="华文仿宋" w:hAnsi="华文仿宋" w:eastAsia="华文仿宋"/>
          <w:sz w:val="32"/>
          <w:szCs w:val="32"/>
        </w:rPr>
        <w:br w:type="page"/>
      </w:r>
    </w:p>
    <w:p w14:paraId="74F07523">
      <w:pPr>
        <w:pStyle w:val="2"/>
        <w:pageBreakBefore/>
        <w:spacing w:before="0" w:after="0" w:line="360" w:lineRule="auto"/>
        <w:ind w:left="2559" w:hanging="2559" w:hangingChars="639"/>
        <w:jc w:val="center"/>
        <w:rPr>
          <w:rFonts w:hint="eastAsia" w:ascii="华文仿宋" w:hAnsi="华文仿宋" w:eastAsia="华文仿宋"/>
          <w:sz w:val="40"/>
        </w:rPr>
      </w:pPr>
      <w:bookmarkStart w:id="19" w:name="_Toc32928933"/>
      <w:bookmarkStart w:id="20" w:name="_Toc32929305"/>
      <w:r>
        <w:rPr>
          <w:rFonts w:hint="eastAsia" w:ascii="华文仿宋" w:hAnsi="华文仿宋" w:eastAsia="华文仿宋"/>
          <w:sz w:val="40"/>
        </w:rPr>
        <w:t>2025年度中国可再生能源学会</w:t>
      </w:r>
      <w:bookmarkEnd w:id="19"/>
      <w:bookmarkEnd w:id="20"/>
    </w:p>
    <w:p w14:paraId="54655BAA">
      <w:pPr>
        <w:pStyle w:val="2"/>
        <w:spacing w:before="0" w:after="0" w:line="360" w:lineRule="auto"/>
        <w:ind w:left="2559" w:hanging="2559" w:hangingChars="639"/>
        <w:jc w:val="center"/>
        <w:rPr>
          <w:rFonts w:hint="eastAsia" w:ascii="华文仿宋" w:hAnsi="华文仿宋" w:eastAsia="华文仿宋"/>
          <w:sz w:val="40"/>
        </w:rPr>
      </w:pPr>
      <w:bookmarkStart w:id="21" w:name="_Toc32929306"/>
      <w:bookmarkStart w:id="22" w:name="_Toc3904977"/>
      <w:bookmarkStart w:id="23" w:name="_Toc32928934"/>
      <w:bookmarkStart w:id="24" w:name="_Toc32928634"/>
      <w:r>
        <w:rPr>
          <w:rFonts w:hint="eastAsia" w:ascii="华文仿宋" w:hAnsi="华文仿宋" w:eastAsia="华文仿宋"/>
          <w:sz w:val="40"/>
        </w:rPr>
        <w:t>科学技术奖工作计划</w:t>
      </w:r>
      <w:bookmarkEnd w:id="21"/>
      <w:bookmarkEnd w:id="22"/>
      <w:bookmarkEnd w:id="23"/>
      <w:bookmarkEnd w:id="24"/>
    </w:p>
    <w:p w14:paraId="53FB226E">
      <w:pPr>
        <w:rPr>
          <w:rFonts w:hint="eastAsia" w:ascii="华文仿宋" w:hAnsi="华文仿宋" w:eastAsia="华文仿宋"/>
        </w:rPr>
      </w:pPr>
    </w:p>
    <w:tbl>
      <w:tblPr>
        <w:tblStyle w:val="18"/>
        <w:tblW w:w="41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499"/>
      </w:tblGrid>
      <w:tr w14:paraId="0C74D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20" w:type="pct"/>
            <w:shd w:val="clear" w:color="auto" w:fill="auto"/>
            <w:vAlign w:val="center"/>
          </w:tcPr>
          <w:p w14:paraId="1D2605B4">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时  间</w:t>
            </w:r>
          </w:p>
        </w:tc>
        <w:tc>
          <w:tcPr>
            <w:tcW w:w="3579" w:type="pct"/>
            <w:shd w:val="clear" w:color="auto" w:fill="auto"/>
            <w:vAlign w:val="center"/>
          </w:tcPr>
          <w:p w14:paraId="10CC9E78">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工作安排</w:t>
            </w:r>
          </w:p>
        </w:tc>
      </w:tr>
      <w:tr w14:paraId="27C6A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74BA25FE">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2025年2月</w:t>
            </w:r>
          </w:p>
        </w:tc>
        <w:tc>
          <w:tcPr>
            <w:tcW w:w="3579" w:type="pct"/>
            <w:shd w:val="clear" w:color="auto" w:fill="auto"/>
            <w:vAlign w:val="center"/>
          </w:tcPr>
          <w:p w14:paraId="7D8CB37A">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发布申报通知</w:t>
            </w:r>
          </w:p>
        </w:tc>
      </w:tr>
      <w:tr w14:paraId="5E28D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64F239FE">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7月15日</w:t>
            </w:r>
          </w:p>
        </w:tc>
        <w:tc>
          <w:tcPr>
            <w:tcW w:w="3579" w:type="pct"/>
            <w:shd w:val="clear" w:color="auto" w:fill="auto"/>
            <w:vAlign w:val="center"/>
          </w:tcPr>
          <w:p w14:paraId="79306D43">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申报材料提交截止</w:t>
            </w:r>
          </w:p>
        </w:tc>
      </w:tr>
      <w:tr w14:paraId="026C5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05AEE0E4">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7月下旬</w:t>
            </w:r>
          </w:p>
        </w:tc>
        <w:tc>
          <w:tcPr>
            <w:tcW w:w="3579" w:type="pct"/>
            <w:shd w:val="clear" w:color="auto" w:fill="auto"/>
            <w:vAlign w:val="center"/>
          </w:tcPr>
          <w:p w14:paraId="2D88FD0D">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形式审查，材料补正</w:t>
            </w:r>
          </w:p>
        </w:tc>
      </w:tr>
      <w:tr w14:paraId="4D311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5789D6CF">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8月中下旬</w:t>
            </w:r>
          </w:p>
        </w:tc>
        <w:tc>
          <w:tcPr>
            <w:tcW w:w="3579" w:type="pct"/>
            <w:shd w:val="clear" w:color="auto" w:fill="auto"/>
            <w:vAlign w:val="center"/>
          </w:tcPr>
          <w:p w14:paraId="2E01E7BF">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项目类初评、人物类评审</w:t>
            </w:r>
          </w:p>
        </w:tc>
      </w:tr>
      <w:tr w14:paraId="05E0D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10C9B24F">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8月底</w:t>
            </w:r>
          </w:p>
        </w:tc>
        <w:tc>
          <w:tcPr>
            <w:tcW w:w="3579" w:type="pct"/>
            <w:shd w:val="clear" w:color="auto" w:fill="auto"/>
            <w:vAlign w:val="center"/>
          </w:tcPr>
          <w:p w14:paraId="3E569265">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项目类复评</w:t>
            </w:r>
          </w:p>
        </w:tc>
      </w:tr>
      <w:tr w14:paraId="2200C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vAlign w:val="center"/>
          </w:tcPr>
          <w:p w14:paraId="2393B01B">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9月</w:t>
            </w:r>
          </w:p>
        </w:tc>
        <w:tc>
          <w:tcPr>
            <w:tcW w:w="3579" w:type="pct"/>
            <w:shd w:val="clear" w:color="auto" w:fill="auto"/>
            <w:vAlign w:val="center"/>
          </w:tcPr>
          <w:p w14:paraId="02EA502D">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评审结果在学会官网等媒体上进行公示</w:t>
            </w:r>
          </w:p>
        </w:tc>
      </w:tr>
    </w:tbl>
    <w:p w14:paraId="55DA94A4">
      <w:pPr>
        <w:rPr>
          <w:rFonts w:hint="eastAsia" w:ascii="华文仿宋" w:hAnsi="华文仿宋" w:eastAsia="华文仿宋"/>
        </w:rPr>
      </w:pPr>
      <w:r>
        <w:rPr>
          <w:rFonts w:ascii="华文仿宋" w:hAnsi="华文仿宋" w:eastAsia="华文仿宋"/>
        </w:rPr>
        <w:br w:type="page"/>
      </w:r>
    </w:p>
    <w:p w14:paraId="2EBA23D7">
      <w:pPr>
        <w:pStyle w:val="2"/>
        <w:pageBreakBefore/>
        <w:spacing w:before="120" w:beforeLines="50" w:after="0" w:line="240" w:lineRule="auto"/>
        <w:jc w:val="center"/>
        <w:rPr>
          <w:rFonts w:hint="eastAsia" w:ascii="华文仿宋" w:hAnsi="华文仿宋" w:eastAsia="华文仿宋"/>
          <w:sz w:val="40"/>
        </w:rPr>
      </w:pPr>
      <w:bookmarkStart w:id="25" w:name="_Toc32929307"/>
      <w:bookmarkStart w:id="26" w:name="_Toc32928935"/>
      <w:r>
        <w:rPr>
          <w:rFonts w:hint="eastAsia" w:ascii="华文仿宋" w:hAnsi="华文仿宋" w:eastAsia="华文仿宋"/>
          <w:sz w:val="40"/>
        </w:rPr>
        <w:t>中国可再生能源学会技术发明奖申报书</w:t>
      </w:r>
      <w:bookmarkEnd w:id="25"/>
      <w:bookmarkEnd w:id="26"/>
    </w:p>
    <w:p w14:paraId="6750279E">
      <w:pPr>
        <w:spacing w:before="120" w:beforeLines="50" w:after="120" w:afterLines="50"/>
        <w:jc w:val="center"/>
        <w:rPr>
          <w:rFonts w:hint="eastAsia" w:ascii="华文仿宋" w:hAnsi="华文仿宋" w:eastAsia="华文仿宋"/>
          <w:b/>
          <w:sz w:val="32"/>
        </w:rPr>
      </w:pPr>
      <w:r>
        <w:rPr>
          <w:rFonts w:hint="eastAsia" w:ascii="华文仿宋" w:hAnsi="华文仿宋" w:eastAsia="华文仿宋"/>
          <w:b/>
          <w:sz w:val="32"/>
        </w:rPr>
        <w:t>（2025年度）</w:t>
      </w:r>
    </w:p>
    <w:p w14:paraId="621A99D0">
      <w:pPr>
        <w:ind w:left="1124" w:hanging="840"/>
        <w:jc w:val="center"/>
        <w:rPr>
          <w:rFonts w:hint="eastAsia"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技术基本情况</w:t>
      </w:r>
    </w:p>
    <w:p w14:paraId="17EFE66C">
      <w:pPr>
        <w:rPr>
          <w:rFonts w:hint="eastAsia" w:ascii="华文仿宋" w:hAnsi="华文仿宋" w:eastAsia="华文仿宋"/>
          <w:b/>
        </w:rPr>
      </w:pPr>
    </w:p>
    <w:p w14:paraId="6F025329">
      <w:pPr>
        <w:spacing w:after="120" w:afterLines="50"/>
        <w:rPr>
          <w:rFonts w:hint="eastAsia" w:ascii="华文仿宋" w:hAnsi="华文仿宋" w:eastAsia="华文仿宋"/>
        </w:rPr>
      </w:pPr>
      <w:r>
        <w:rPr>
          <w:rFonts w:hint="eastAsia" w:ascii="华文仿宋" w:hAnsi="华文仿宋" w:eastAsia="华文仿宋"/>
        </w:rPr>
        <w:t xml:space="preserve"> 技术编号：（由学会奖励工作办公室统一填写）</w:t>
      </w:r>
    </w:p>
    <w:tbl>
      <w:tblPr>
        <w:tblStyle w:val="18"/>
        <w:tblW w:w="90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8"/>
        <w:gridCol w:w="512"/>
        <w:gridCol w:w="1069"/>
        <w:gridCol w:w="2946"/>
        <w:gridCol w:w="2220"/>
        <w:gridCol w:w="1674"/>
      </w:tblGrid>
      <w:tr w14:paraId="46292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restart"/>
            <w:tcBorders>
              <w:top w:val="single" w:color="auto" w:sz="12" w:space="0"/>
              <w:left w:val="single" w:color="auto" w:sz="12" w:space="0"/>
              <w:right w:val="single" w:color="auto" w:sz="4" w:space="0"/>
            </w:tcBorders>
            <w:vAlign w:val="center"/>
          </w:tcPr>
          <w:p w14:paraId="71222C0A">
            <w:pPr>
              <w:jc w:val="center"/>
              <w:rPr>
                <w:rFonts w:hint="eastAsia" w:ascii="华文仿宋" w:hAnsi="华文仿宋" w:eastAsia="华文仿宋"/>
              </w:rPr>
            </w:pPr>
            <w:r>
              <w:rPr>
                <w:rFonts w:hint="eastAsia" w:ascii="华文仿宋" w:hAnsi="华文仿宋" w:eastAsia="华文仿宋"/>
              </w:rPr>
              <w:t>技</w:t>
            </w:r>
          </w:p>
          <w:p w14:paraId="52AFC194">
            <w:pPr>
              <w:jc w:val="center"/>
              <w:rPr>
                <w:rFonts w:hint="eastAsia" w:ascii="华文仿宋" w:hAnsi="华文仿宋" w:eastAsia="华文仿宋"/>
              </w:rPr>
            </w:pPr>
            <w:r>
              <w:rPr>
                <w:rFonts w:hint="eastAsia" w:ascii="华文仿宋" w:hAnsi="华文仿宋" w:eastAsia="华文仿宋"/>
              </w:rPr>
              <w:t>术</w:t>
            </w:r>
          </w:p>
          <w:p w14:paraId="628F7938">
            <w:pPr>
              <w:jc w:val="center"/>
              <w:rPr>
                <w:rFonts w:hint="eastAsia" w:ascii="华文仿宋" w:hAnsi="华文仿宋" w:eastAsia="华文仿宋"/>
              </w:rPr>
            </w:pPr>
            <w:r>
              <w:rPr>
                <w:rFonts w:hint="eastAsia" w:ascii="华文仿宋" w:hAnsi="华文仿宋" w:eastAsia="华文仿宋"/>
              </w:rPr>
              <w:t>名</w:t>
            </w:r>
          </w:p>
          <w:p w14:paraId="03255B29">
            <w:pPr>
              <w:jc w:val="center"/>
              <w:rPr>
                <w:rFonts w:hint="eastAsia" w:ascii="华文仿宋" w:hAnsi="华文仿宋" w:eastAsia="华文仿宋"/>
              </w:rPr>
            </w:pPr>
            <w:r>
              <w:rPr>
                <w:rFonts w:hint="eastAsia" w:ascii="华文仿宋" w:hAnsi="华文仿宋" w:eastAsia="华文仿宋"/>
              </w:rPr>
              <w:t>称</w:t>
            </w:r>
          </w:p>
        </w:tc>
        <w:tc>
          <w:tcPr>
            <w:tcW w:w="1581" w:type="dxa"/>
            <w:gridSpan w:val="2"/>
            <w:tcBorders>
              <w:top w:val="single" w:color="auto" w:sz="12" w:space="0"/>
              <w:left w:val="single" w:color="auto" w:sz="4" w:space="0"/>
              <w:bottom w:val="single" w:color="auto" w:sz="4" w:space="0"/>
              <w:right w:val="single" w:color="auto" w:sz="4" w:space="0"/>
            </w:tcBorders>
            <w:vAlign w:val="center"/>
          </w:tcPr>
          <w:p w14:paraId="20856308">
            <w:pPr>
              <w:ind w:right="-23" w:rightChars="-11"/>
              <w:jc w:val="center"/>
              <w:rPr>
                <w:rFonts w:hint="eastAsia"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12" w:space="0"/>
              <w:left w:val="single" w:color="auto" w:sz="4" w:space="0"/>
              <w:bottom w:val="single" w:color="auto" w:sz="4" w:space="0"/>
              <w:right w:val="single" w:color="auto" w:sz="12" w:space="0"/>
            </w:tcBorders>
            <w:vAlign w:val="center"/>
          </w:tcPr>
          <w:p w14:paraId="315593AB">
            <w:pPr>
              <w:rPr>
                <w:rFonts w:hint="eastAsia" w:ascii="华文仿宋" w:hAnsi="华文仿宋" w:eastAsia="华文仿宋"/>
              </w:rPr>
            </w:pPr>
          </w:p>
        </w:tc>
      </w:tr>
      <w:tr w14:paraId="4E02F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continue"/>
            <w:tcBorders>
              <w:left w:val="single" w:color="auto" w:sz="12" w:space="0"/>
              <w:bottom w:val="single" w:color="auto" w:sz="4" w:space="0"/>
              <w:right w:val="single" w:color="auto" w:sz="4" w:space="0"/>
            </w:tcBorders>
            <w:vAlign w:val="center"/>
          </w:tcPr>
          <w:p w14:paraId="6811E529">
            <w:pPr>
              <w:jc w:val="center"/>
              <w:rPr>
                <w:rFonts w:hint="eastAsia" w:ascii="华文仿宋" w:hAnsi="华文仿宋" w:eastAsia="华文仿宋"/>
              </w:rPr>
            </w:pP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696D9363">
            <w:pPr>
              <w:ind w:right="-23" w:rightChars="-11"/>
              <w:jc w:val="center"/>
              <w:rPr>
                <w:rFonts w:hint="eastAsia"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4" w:space="0"/>
              <w:left w:val="single" w:color="auto" w:sz="4" w:space="0"/>
              <w:bottom w:val="single" w:color="auto" w:sz="4" w:space="0"/>
              <w:right w:val="single" w:color="auto" w:sz="12" w:space="0"/>
            </w:tcBorders>
            <w:vAlign w:val="center"/>
          </w:tcPr>
          <w:p w14:paraId="7BB2697E">
            <w:pPr>
              <w:rPr>
                <w:rFonts w:hint="eastAsia" w:ascii="华文仿宋" w:hAnsi="华文仿宋" w:eastAsia="华文仿宋"/>
              </w:rPr>
            </w:pPr>
          </w:p>
        </w:tc>
      </w:tr>
      <w:tr w14:paraId="7C453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1" w:hRule="atLeast"/>
          <w:jc w:val="center"/>
        </w:trPr>
        <w:tc>
          <w:tcPr>
            <w:tcW w:w="2209" w:type="dxa"/>
            <w:gridSpan w:val="3"/>
            <w:vAlign w:val="center"/>
          </w:tcPr>
          <w:p w14:paraId="6AF79A7C">
            <w:pPr>
              <w:jc w:val="center"/>
              <w:rPr>
                <w:rFonts w:hint="eastAsia" w:ascii="华文仿宋" w:hAnsi="华文仿宋" w:eastAsia="华文仿宋"/>
              </w:rPr>
            </w:pPr>
            <w:r>
              <w:rPr>
                <w:rFonts w:hint="eastAsia" w:ascii="华文仿宋" w:hAnsi="华文仿宋" w:eastAsia="华文仿宋"/>
              </w:rPr>
              <w:t>主要完成人</w:t>
            </w:r>
          </w:p>
        </w:tc>
        <w:tc>
          <w:tcPr>
            <w:tcW w:w="6840" w:type="dxa"/>
            <w:gridSpan w:val="3"/>
            <w:vAlign w:val="center"/>
          </w:tcPr>
          <w:p w14:paraId="6CB020EB">
            <w:pPr>
              <w:rPr>
                <w:rFonts w:hint="eastAsia" w:ascii="华文仿宋" w:hAnsi="华文仿宋" w:eastAsia="华文仿宋"/>
                <w:iCs/>
              </w:rPr>
            </w:pPr>
            <w:r>
              <w:rPr>
                <w:rFonts w:hint="eastAsia" w:ascii="华文仿宋" w:hAnsi="华文仿宋" w:eastAsia="华文仿宋"/>
                <w:iCs/>
                <w:u w:val="single"/>
              </w:rPr>
              <w:t>（按照贡献大小排序限6人）</w:t>
            </w:r>
          </w:p>
        </w:tc>
      </w:tr>
      <w:tr w14:paraId="03918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01" w:hRule="atLeast"/>
          <w:jc w:val="center"/>
        </w:trPr>
        <w:tc>
          <w:tcPr>
            <w:tcW w:w="2209" w:type="dxa"/>
            <w:gridSpan w:val="3"/>
            <w:vAlign w:val="center"/>
          </w:tcPr>
          <w:p w14:paraId="353EE96F">
            <w:pPr>
              <w:jc w:val="center"/>
              <w:rPr>
                <w:rFonts w:hint="eastAsia" w:ascii="华文仿宋" w:hAnsi="华文仿宋" w:eastAsia="华文仿宋"/>
                <w:highlight w:val="yellow"/>
              </w:rPr>
            </w:pPr>
            <w:r>
              <w:rPr>
                <w:rFonts w:hint="eastAsia" w:ascii="华文仿宋" w:hAnsi="华文仿宋" w:eastAsia="华文仿宋"/>
              </w:rPr>
              <w:t>主要完成单位</w:t>
            </w:r>
          </w:p>
        </w:tc>
        <w:tc>
          <w:tcPr>
            <w:tcW w:w="6840" w:type="dxa"/>
            <w:gridSpan w:val="3"/>
            <w:vAlign w:val="center"/>
          </w:tcPr>
          <w:p w14:paraId="051984C1">
            <w:pPr>
              <w:rPr>
                <w:rFonts w:hint="eastAsia" w:ascii="华文仿宋" w:hAnsi="华文仿宋" w:eastAsia="华文仿宋"/>
                <w:i/>
                <w:highlight w:val="yellow"/>
                <w:u w:val="single"/>
              </w:rPr>
            </w:pPr>
            <w:r>
              <w:rPr>
                <w:rFonts w:hint="eastAsia" w:ascii="华文仿宋" w:hAnsi="华文仿宋" w:eastAsia="华文仿宋"/>
              </w:rPr>
              <w:t>（按照贡献大小排序，限</w:t>
            </w:r>
            <w:r>
              <w:rPr>
                <w:rFonts w:ascii="华文仿宋" w:hAnsi="华文仿宋" w:eastAsia="华文仿宋"/>
              </w:rPr>
              <w:t>5</w:t>
            </w:r>
            <w:r>
              <w:rPr>
                <w:rFonts w:hint="eastAsia" w:ascii="华文仿宋" w:hAnsi="华文仿宋" w:eastAsia="华文仿宋"/>
              </w:rPr>
              <w:t>个）</w:t>
            </w:r>
          </w:p>
        </w:tc>
      </w:tr>
      <w:tr w14:paraId="654E6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09" w:type="dxa"/>
            <w:gridSpan w:val="3"/>
            <w:vAlign w:val="center"/>
          </w:tcPr>
          <w:p w14:paraId="0313C324">
            <w:pPr>
              <w:jc w:val="center"/>
              <w:rPr>
                <w:rFonts w:hint="eastAsia" w:ascii="华文仿宋" w:hAnsi="华文仿宋" w:eastAsia="华文仿宋"/>
              </w:rPr>
            </w:pPr>
            <w:r>
              <w:rPr>
                <w:rFonts w:hint="eastAsia" w:ascii="华文仿宋" w:hAnsi="华文仿宋" w:eastAsia="华文仿宋"/>
              </w:rPr>
              <w:t>学会会员单位会员号</w:t>
            </w:r>
          </w:p>
          <w:p w14:paraId="30A30D47">
            <w:pPr>
              <w:jc w:val="center"/>
              <w:rPr>
                <w:rFonts w:hint="eastAsia" w:ascii="华文仿宋" w:hAnsi="华文仿宋" w:eastAsia="华文仿宋"/>
              </w:rPr>
            </w:pPr>
            <w:r>
              <w:rPr>
                <w:rFonts w:hint="eastAsia" w:ascii="华文仿宋" w:hAnsi="华文仿宋" w:eastAsia="华文仿宋"/>
              </w:rPr>
              <w:t>（选填项）</w:t>
            </w:r>
          </w:p>
        </w:tc>
        <w:tc>
          <w:tcPr>
            <w:tcW w:w="6840" w:type="dxa"/>
            <w:gridSpan w:val="3"/>
            <w:vAlign w:val="center"/>
          </w:tcPr>
          <w:p w14:paraId="3965DFD7">
            <w:pPr>
              <w:rPr>
                <w:rFonts w:hint="eastAsia" w:ascii="华文仿宋" w:hAnsi="华文仿宋" w:eastAsia="华文仿宋"/>
              </w:rPr>
            </w:pPr>
          </w:p>
        </w:tc>
      </w:tr>
      <w:tr w14:paraId="6F361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2209" w:type="dxa"/>
            <w:gridSpan w:val="3"/>
            <w:vAlign w:val="center"/>
          </w:tcPr>
          <w:p w14:paraId="02EA6FC6">
            <w:pPr>
              <w:spacing w:line="360" w:lineRule="exact"/>
              <w:jc w:val="center"/>
              <w:rPr>
                <w:rFonts w:hint="eastAsia" w:ascii="华文仿宋" w:hAnsi="华文仿宋" w:eastAsia="华文仿宋"/>
              </w:rPr>
            </w:pPr>
            <w:r>
              <w:rPr>
                <w:rFonts w:hint="eastAsia" w:ascii="华文仿宋" w:hAnsi="华文仿宋" w:eastAsia="华文仿宋"/>
                <w:szCs w:val="24"/>
              </w:rPr>
              <w:t>技术名称可否公布</w:t>
            </w:r>
          </w:p>
        </w:tc>
        <w:tc>
          <w:tcPr>
            <w:tcW w:w="6840" w:type="dxa"/>
            <w:gridSpan w:val="3"/>
            <w:vAlign w:val="center"/>
          </w:tcPr>
          <w:p w14:paraId="33DF9F3C">
            <w:pPr>
              <w:jc w:val="center"/>
              <w:rPr>
                <w:rFonts w:hint="eastAsia" w:ascii="华文仿宋" w:hAnsi="华文仿宋" w:eastAsia="华文仿宋"/>
              </w:rPr>
            </w:pPr>
            <w:r>
              <w:rPr>
                <w:rFonts w:hint="eastAsia" w:ascii="华文仿宋" w:hAnsi="华文仿宋" w:eastAsia="华文仿宋"/>
                <w:szCs w:val="21"/>
              </w:rPr>
              <w:t>□可以    □不可以                注: 凡涉密技术不得提交申报材料</w:t>
            </w:r>
          </w:p>
        </w:tc>
      </w:tr>
      <w:tr w14:paraId="075E5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2209" w:type="dxa"/>
            <w:gridSpan w:val="3"/>
            <w:shd w:val="clear" w:color="auto" w:fill="auto"/>
            <w:vAlign w:val="center"/>
          </w:tcPr>
          <w:p w14:paraId="249AE293">
            <w:pPr>
              <w:jc w:val="center"/>
              <w:rPr>
                <w:rFonts w:hint="eastAsia" w:ascii="华文仿宋" w:hAnsi="华文仿宋" w:eastAsia="华文仿宋"/>
              </w:rPr>
            </w:pPr>
            <w:r>
              <w:rPr>
                <w:rFonts w:hint="eastAsia" w:ascii="华文仿宋" w:hAnsi="华文仿宋" w:eastAsia="华文仿宋"/>
              </w:rPr>
              <w:t>申请奖励等级</w:t>
            </w:r>
          </w:p>
        </w:tc>
        <w:tc>
          <w:tcPr>
            <w:tcW w:w="2946" w:type="dxa"/>
            <w:shd w:val="clear" w:color="auto" w:fill="auto"/>
            <w:vAlign w:val="center"/>
          </w:tcPr>
          <w:p w14:paraId="059A8F0E">
            <w:pPr>
              <w:rPr>
                <w:rFonts w:hint="eastAsia" w:ascii="华文仿宋" w:hAnsi="华文仿宋" w:eastAsia="华文仿宋"/>
              </w:rPr>
            </w:pPr>
          </w:p>
        </w:tc>
        <w:tc>
          <w:tcPr>
            <w:tcW w:w="2220" w:type="dxa"/>
            <w:shd w:val="clear" w:color="auto" w:fill="auto"/>
            <w:vAlign w:val="center"/>
          </w:tcPr>
          <w:p w14:paraId="046D60B5">
            <w:pPr>
              <w:rPr>
                <w:rFonts w:hint="eastAsia" w:ascii="华文仿宋" w:hAnsi="华文仿宋" w:eastAsia="华文仿宋"/>
              </w:rPr>
            </w:pPr>
            <w:r>
              <w:rPr>
                <w:rFonts w:hint="eastAsia" w:ascii="华文仿宋" w:hAnsi="华文仿宋" w:eastAsia="华文仿宋"/>
              </w:rPr>
              <w:t>是否接受其他等级奖励</w:t>
            </w:r>
          </w:p>
        </w:tc>
        <w:tc>
          <w:tcPr>
            <w:tcW w:w="1674" w:type="dxa"/>
            <w:shd w:val="clear" w:color="auto" w:fill="auto"/>
            <w:vAlign w:val="center"/>
          </w:tcPr>
          <w:p w14:paraId="2E6A0C38">
            <w:pPr>
              <w:rPr>
                <w:rFonts w:hint="eastAsia" w:ascii="华文仿宋" w:hAnsi="华文仿宋" w:eastAsia="华文仿宋"/>
              </w:rPr>
            </w:pPr>
            <w:r>
              <w:rPr>
                <w:rFonts w:hint="eastAsia" w:ascii="华文仿宋" w:hAnsi="华文仿宋" w:eastAsia="华文仿宋"/>
                <w:szCs w:val="21"/>
              </w:rPr>
              <w:t xml:space="preserve">□是    □否  </w:t>
            </w:r>
          </w:p>
        </w:tc>
      </w:tr>
      <w:tr w14:paraId="6F256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1140" w:type="dxa"/>
            <w:gridSpan w:val="2"/>
            <w:vMerge w:val="restart"/>
            <w:shd w:val="clear" w:color="auto" w:fill="auto"/>
            <w:vAlign w:val="center"/>
          </w:tcPr>
          <w:p w14:paraId="77C0C739">
            <w:pPr>
              <w:jc w:val="center"/>
              <w:rPr>
                <w:rFonts w:hint="eastAsia" w:ascii="华文仿宋" w:hAnsi="华文仿宋" w:eastAsia="华文仿宋"/>
              </w:rPr>
            </w:pPr>
            <w:r>
              <w:rPr>
                <w:rFonts w:hint="eastAsia" w:ascii="华文仿宋" w:hAnsi="华文仿宋" w:eastAsia="华文仿宋"/>
              </w:rPr>
              <w:t>学科分类</w:t>
            </w:r>
          </w:p>
          <w:p w14:paraId="18EF9C34">
            <w:pPr>
              <w:jc w:val="center"/>
              <w:rPr>
                <w:rFonts w:hint="eastAsia" w:ascii="华文仿宋" w:hAnsi="华文仿宋" w:eastAsia="华文仿宋"/>
              </w:rPr>
            </w:pPr>
            <w:r>
              <w:rPr>
                <w:rFonts w:hint="eastAsia" w:ascii="华文仿宋" w:hAnsi="华文仿宋" w:eastAsia="华文仿宋"/>
              </w:rPr>
              <w:t>名称</w:t>
            </w:r>
          </w:p>
        </w:tc>
        <w:tc>
          <w:tcPr>
            <w:tcW w:w="1069" w:type="dxa"/>
            <w:shd w:val="clear" w:color="auto" w:fill="auto"/>
            <w:vAlign w:val="center"/>
          </w:tcPr>
          <w:p w14:paraId="70D250F9">
            <w:pPr>
              <w:jc w:val="center"/>
              <w:rPr>
                <w:rFonts w:hint="eastAsia" w:ascii="华文仿宋" w:hAnsi="华文仿宋" w:eastAsia="华文仿宋"/>
              </w:rPr>
            </w:pPr>
            <w:r>
              <w:rPr>
                <w:rFonts w:hint="eastAsia" w:ascii="华文仿宋" w:hAnsi="华文仿宋" w:eastAsia="华文仿宋"/>
              </w:rPr>
              <w:t>1</w:t>
            </w:r>
          </w:p>
        </w:tc>
        <w:tc>
          <w:tcPr>
            <w:tcW w:w="2946" w:type="dxa"/>
            <w:shd w:val="clear" w:color="auto" w:fill="auto"/>
            <w:vAlign w:val="center"/>
          </w:tcPr>
          <w:p w14:paraId="5F791A59">
            <w:pPr>
              <w:rPr>
                <w:rFonts w:hint="eastAsia" w:ascii="华文仿宋" w:hAnsi="华文仿宋" w:eastAsia="华文仿宋"/>
              </w:rPr>
            </w:pPr>
          </w:p>
        </w:tc>
        <w:tc>
          <w:tcPr>
            <w:tcW w:w="2220" w:type="dxa"/>
            <w:shd w:val="clear" w:color="auto" w:fill="auto"/>
            <w:vAlign w:val="center"/>
          </w:tcPr>
          <w:p w14:paraId="710536BF">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vAlign w:val="center"/>
          </w:tcPr>
          <w:p w14:paraId="29FA2F1A">
            <w:pPr>
              <w:rPr>
                <w:rFonts w:hint="eastAsia" w:ascii="华文仿宋" w:hAnsi="华文仿宋" w:eastAsia="华文仿宋"/>
              </w:rPr>
            </w:pPr>
          </w:p>
        </w:tc>
      </w:tr>
      <w:tr w14:paraId="3F5A2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vAlign w:val="center"/>
          </w:tcPr>
          <w:p w14:paraId="5B30B50A">
            <w:pPr>
              <w:jc w:val="center"/>
              <w:rPr>
                <w:rFonts w:hint="eastAsia" w:ascii="华文仿宋" w:hAnsi="华文仿宋" w:eastAsia="华文仿宋"/>
              </w:rPr>
            </w:pPr>
          </w:p>
        </w:tc>
        <w:tc>
          <w:tcPr>
            <w:tcW w:w="1069" w:type="dxa"/>
            <w:shd w:val="clear" w:color="auto" w:fill="auto"/>
            <w:vAlign w:val="center"/>
          </w:tcPr>
          <w:p w14:paraId="02CBE938">
            <w:pPr>
              <w:jc w:val="center"/>
              <w:rPr>
                <w:rFonts w:hint="eastAsia" w:ascii="华文仿宋" w:hAnsi="华文仿宋" w:eastAsia="华文仿宋"/>
              </w:rPr>
            </w:pPr>
            <w:r>
              <w:rPr>
                <w:rFonts w:hint="eastAsia" w:ascii="华文仿宋" w:hAnsi="华文仿宋" w:eastAsia="华文仿宋"/>
              </w:rPr>
              <w:t>2</w:t>
            </w:r>
          </w:p>
        </w:tc>
        <w:tc>
          <w:tcPr>
            <w:tcW w:w="2946" w:type="dxa"/>
            <w:shd w:val="clear" w:color="auto" w:fill="auto"/>
            <w:vAlign w:val="center"/>
          </w:tcPr>
          <w:p w14:paraId="1F16D65E">
            <w:pPr>
              <w:rPr>
                <w:rFonts w:hint="eastAsia" w:ascii="华文仿宋" w:hAnsi="华文仿宋" w:eastAsia="华文仿宋"/>
              </w:rPr>
            </w:pPr>
          </w:p>
        </w:tc>
        <w:tc>
          <w:tcPr>
            <w:tcW w:w="2220" w:type="dxa"/>
            <w:shd w:val="clear" w:color="auto" w:fill="auto"/>
            <w:vAlign w:val="center"/>
          </w:tcPr>
          <w:p w14:paraId="696C217D">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vAlign w:val="center"/>
          </w:tcPr>
          <w:p w14:paraId="54346C8F">
            <w:pPr>
              <w:rPr>
                <w:rFonts w:hint="eastAsia" w:ascii="华文仿宋" w:hAnsi="华文仿宋" w:eastAsia="华文仿宋"/>
              </w:rPr>
            </w:pPr>
          </w:p>
        </w:tc>
      </w:tr>
      <w:tr w14:paraId="4578B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vAlign w:val="center"/>
          </w:tcPr>
          <w:p w14:paraId="2D5AC20D">
            <w:pPr>
              <w:jc w:val="center"/>
              <w:rPr>
                <w:rFonts w:hint="eastAsia" w:ascii="华文仿宋" w:hAnsi="华文仿宋" w:eastAsia="华文仿宋"/>
              </w:rPr>
            </w:pPr>
          </w:p>
        </w:tc>
        <w:tc>
          <w:tcPr>
            <w:tcW w:w="1069" w:type="dxa"/>
            <w:shd w:val="clear" w:color="auto" w:fill="auto"/>
            <w:vAlign w:val="center"/>
          </w:tcPr>
          <w:p w14:paraId="1EF4F94A">
            <w:pPr>
              <w:jc w:val="center"/>
              <w:rPr>
                <w:rFonts w:hint="eastAsia" w:ascii="华文仿宋" w:hAnsi="华文仿宋" w:eastAsia="华文仿宋"/>
              </w:rPr>
            </w:pPr>
            <w:r>
              <w:rPr>
                <w:rFonts w:hint="eastAsia" w:ascii="华文仿宋" w:hAnsi="华文仿宋" w:eastAsia="华文仿宋"/>
              </w:rPr>
              <w:t>3</w:t>
            </w:r>
          </w:p>
        </w:tc>
        <w:tc>
          <w:tcPr>
            <w:tcW w:w="2946" w:type="dxa"/>
            <w:shd w:val="clear" w:color="auto" w:fill="auto"/>
            <w:vAlign w:val="center"/>
          </w:tcPr>
          <w:p w14:paraId="214764B2">
            <w:pPr>
              <w:rPr>
                <w:rFonts w:hint="eastAsia" w:ascii="华文仿宋" w:hAnsi="华文仿宋" w:eastAsia="华文仿宋"/>
              </w:rPr>
            </w:pPr>
          </w:p>
        </w:tc>
        <w:tc>
          <w:tcPr>
            <w:tcW w:w="2220" w:type="dxa"/>
            <w:shd w:val="clear" w:color="auto" w:fill="auto"/>
            <w:vAlign w:val="center"/>
          </w:tcPr>
          <w:p w14:paraId="3732A0C8">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vAlign w:val="center"/>
          </w:tcPr>
          <w:p w14:paraId="62C0EEB7">
            <w:pPr>
              <w:rPr>
                <w:rFonts w:hint="eastAsia" w:ascii="华文仿宋" w:hAnsi="华文仿宋" w:eastAsia="华文仿宋"/>
              </w:rPr>
            </w:pPr>
          </w:p>
        </w:tc>
      </w:tr>
      <w:tr w14:paraId="72F66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2209" w:type="dxa"/>
            <w:gridSpan w:val="3"/>
            <w:vAlign w:val="center"/>
          </w:tcPr>
          <w:p w14:paraId="252E1433">
            <w:pPr>
              <w:spacing w:line="360" w:lineRule="exact"/>
              <w:jc w:val="center"/>
              <w:rPr>
                <w:rFonts w:hint="eastAsia" w:ascii="华文仿宋" w:hAnsi="华文仿宋" w:eastAsia="华文仿宋"/>
                <w:szCs w:val="24"/>
              </w:rPr>
            </w:pPr>
            <w:r>
              <w:rPr>
                <w:rFonts w:hint="eastAsia" w:ascii="华文仿宋" w:hAnsi="华文仿宋" w:eastAsia="华文仿宋"/>
                <w:szCs w:val="24"/>
              </w:rPr>
              <w:t>关键词</w:t>
            </w:r>
          </w:p>
        </w:tc>
        <w:tc>
          <w:tcPr>
            <w:tcW w:w="6840" w:type="dxa"/>
            <w:gridSpan w:val="3"/>
            <w:vAlign w:val="center"/>
          </w:tcPr>
          <w:p w14:paraId="3BB9B16B">
            <w:pPr>
              <w:ind w:firstLine="210" w:firstLineChars="100"/>
              <w:rPr>
                <w:rFonts w:hint="eastAsia" w:ascii="华文仿宋" w:hAnsi="华文仿宋" w:eastAsia="华文仿宋"/>
                <w:szCs w:val="21"/>
              </w:rPr>
            </w:pPr>
          </w:p>
        </w:tc>
      </w:tr>
      <w:tr w14:paraId="15E14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80" w:hRule="exact"/>
          <w:jc w:val="center"/>
        </w:trPr>
        <w:tc>
          <w:tcPr>
            <w:tcW w:w="2209" w:type="dxa"/>
            <w:gridSpan w:val="3"/>
            <w:vAlign w:val="center"/>
          </w:tcPr>
          <w:p w14:paraId="5A11DF6D">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6840" w:type="dxa"/>
            <w:gridSpan w:val="3"/>
            <w:vAlign w:val="center"/>
          </w:tcPr>
          <w:p w14:paraId="341BF80C">
            <w:pPr>
              <w:spacing w:line="400" w:lineRule="exact"/>
              <w:ind w:firstLine="79" w:firstLineChars="38"/>
              <w:rPr>
                <w:rFonts w:hint="eastAsia" w:ascii="华文仿宋" w:hAnsi="华文仿宋" w:eastAsia="华文仿宋"/>
              </w:rPr>
            </w:pPr>
            <w:r>
              <w:rPr>
                <w:rFonts w:hint="eastAsia" w:ascii="华文仿宋" w:hAnsi="华文仿宋" w:eastAsia="华文仿宋"/>
              </w:rPr>
              <w:t>A、国家（部门、地方）计划（基金）</w:t>
            </w:r>
          </w:p>
          <w:p w14:paraId="135BF73A">
            <w:pPr>
              <w:spacing w:line="400" w:lineRule="exact"/>
              <w:ind w:firstLine="79" w:firstLineChars="38"/>
              <w:rPr>
                <w:rFonts w:hint="eastAsia" w:ascii="华文仿宋" w:hAnsi="华文仿宋" w:eastAsia="华文仿宋"/>
              </w:rPr>
            </w:pPr>
            <w:r>
              <w:rPr>
                <w:rFonts w:hint="eastAsia" w:ascii="华文仿宋" w:hAnsi="华文仿宋" w:eastAsia="华文仿宋"/>
              </w:rPr>
              <w:t>B、横向委托</w:t>
            </w:r>
            <w:r>
              <w:rPr>
                <w:rFonts w:ascii="华文仿宋" w:hAnsi="华文仿宋" w:eastAsia="华文仿宋"/>
              </w:rPr>
              <w:t xml:space="preserve">    </w:t>
            </w:r>
            <w:r>
              <w:rPr>
                <w:rFonts w:hint="eastAsia" w:ascii="华文仿宋" w:hAnsi="华文仿宋" w:eastAsia="华文仿宋"/>
              </w:rPr>
              <w:t xml:space="preserve">          C、自选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D、其他</w:t>
            </w:r>
            <w:r>
              <w:rPr>
                <w:rFonts w:ascii="华文仿宋" w:hAnsi="华文仿宋" w:eastAsia="华文仿宋"/>
              </w:rPr>
              <w:t xml:space="preserve">  </w:t>
            </w:r>
          </w:p>
        </w:tc>
      </w:tr>
      <w:tr w14:paraId="5ED10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2209" w:type="dxa"/>
            <w:gridSpan w:val="3"/>
            <w:vAlign w:val="center"/>
          </w:tcPr>
          <w:p w14:paraId="2B409248">
            <w:pPr>
              <w:jc w:val="center"/>
              <w:rPr>
                <w:rFonts w:hint="eastAsia"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14:paraId="6DCCB411">
            <w:pPr>
              <w:jc w:val="center"/>
              <w:rPr>
                <w:rFonts w:hint="eastAsia" w:ascii="华文仿宋" w:hAnsi="华文仿宋" w:eastAsia="华文仿宋"/>
              </w:rPr>
            </w:pPr>
            <w:r>
              <w:rPr>
                <w:rFonts w:hint="eastAsia" w:ascii="华文仿宋" w:hAnsi="华文仿宋" w:eastAsia="华文仿宋"/>
              </w:rPr>
              <w:t>名称和编号</w:t>
            </w:r>
          </w:p>
        </w:tc>
        <w:tc>
          <w:tcPr>
            <w:tcW w:w="6840" w:type="dxa"/>
            <w:gridSpan w:val="3"/>
          </w:tcPr>
          <w:p w14:paraId="38B943B5">
            <w:pPr>
              <w:rPr>
                <w:rFonts w:hint="eastAsia" w:ascii="华文仿宋" w:hAnsi="华文仿宋" w:eastAsia="华文仿宋"/>
              </w:rPr>
            </w:pPr>
          </w:p>
        </w:tc>
      </w:tr>
      <w:tr w14:paraId="13D33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vAlign w:val="center"/>
          </w:tcPr>
          <w:p w14:paraId="4E85467B">
            <w:pPr>
              <w:jc w:val="center"/>
              <w:rPr>
                <w:rFonts w:hint="eastAsia" w:ascii="华文仿宋" w:hAnsi="华文仿宋" w:eastAsia="华文仿宋"/>
                <w:szCs w:val="21"/>
              </w:rPr>
            </w:pPr>
            <w:r>
              <w:rPr>
                <w:rFonts w:hint="eastAsia" w:ascii="华文仿宋" w:hAnsi="华文仿宋" w:eastAsia="华文仿宋"/>
                <w:szCs w:val="21"/>
              </w:rPr>
              <w:t>授权发明专利(项)</w:t>
            </w:r>
          </w:p>
        </w:tc>
        <w:tc>
          <w:tcPr>
            <w:tcW w:w="2946" w:type="dxa"/>
            <w:vAlign w:val="center"/>
          </w:tcPr>
          <w:p w14:paraId="0693625C">
            <w:pPr>
              <w:rPr>
                <w:rFonts w:hint="eastAsia" w:ascii="华文仿宋" w:hAnsi="华文仿宋" w:eastAsia="华文仿宋"/>
              </w:rPr>
            </w:pPr>
          </w:p>
        </w:tc>
        <w:tc>
          <w:tcPr>
            <w:tcW w:w="2220" w:type="dxa"/>
            <w:vAlign w:val="center"/>
          </w:tcPr>
          <w:p w14:paraId="1722F5C6">
            <w:pPr>
              <w:jc w:val="center"/>
              <w:rPr>
                <w:rFonts w:hint="eastAsia" w:ascii="华文仿宋" w:hAnsi="华文仿宋" w:eastAsia="华文仿宋"/>
                <w:spacing w:val="-10"/>
                <w:szCs w:val="21"/>
              </w:rPr>
            </w:pPr>
            <w:r>
              <w:rPr>
                <w:rFonts w:hint="eastAsia" w:ascii="华文仿宋" w:hAnsi="华文仿宋" w:eastAsia="华文仿宋"/>
                <w:spacing w:val="-10"/>
                <w:szCs w:val="21"/>
              </w:rPr>
              <w:t>授权的其他知识产权(项)</w:t>
            </w:r>
          </w:p>
        </w:tc>
        <w:tc>
          <w:tcPr>
            <w:tcW w:w="1674" w:type="dxa"/>
            <w:vAlign w:val="center"/>
          </w:tcPr>
          <w:p w14:paraId="2B17A552">
            <w:pPr>
              <w:jc w:val="center"/>
              <w:rPr>
                <w:rFonts w:hint="eastAsia" w:ascii="华文仿宋" w:hAnsi="华文仿宋" w:eastAsia="华文仿宋"/>
                <w:spacing w:val="-10"/>
                <w:szCs w:val="21"/>
              </w:rPr>
            </w:pPr>
          </w:p>
        </w:tc>
      </w:tr>
      <w:tr w14:paraId="7B18D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vAlign w:val="center"/>
          </w:tcPr>
          <w:p w14:paraId="55ACFF0F">
            <w:pPr>
              <w:jc w:val="center"/>
              <w:rPr>
                <w:rFonts w:hint="eastAsia" w:ascii="华文仿宋" w:hAnsi="华文仿宋" w:eastAsia="华文仿宋"/>
              </w:rPr>
            </w:pPr>
            <w:r>
              <w:rPr>
                <w:rFonts w:hint="eastAsia" w:ascii="华文仿宋" w:hAnsi="华文仿宋" w:eastAsia="华文仿宋"/>
              </w:rPr>
              <w:t>技术起止时间</w:t>
            </w:r>
          </w:p>
        </w:tc>
        <w:tc>
          <w:tcPr>
            <w:tcW w:w="2946" w:type="dxa"/>
            <w:vAlign w:val="center"/>
          </w:tcPr>
          <w:p w14:paraId="433F840C">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 xml:space="preserve"> 年   月   日</w:t>
            </w:r>
          </w:p>
        </w:tc>
        <w:tc>
          <w:tcPr>
            <w:tcW w:w="3894" w:type="dxa"/>
            <w:gridSpan w:val="2"/>
            <w:vAlign w:val="center"/>
          </w:tcPr>
          <w:p w14:paraId="62852B18">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    月    日</w:t>
            </w:r>
          </w:p>
        </w:tc>
      </w:tr>
      <w:tr w14:paraId="65BA9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4" w:hRule="exact"/>
          <w:jc w:val="center"/>
        </w:trPr>
        <w:tc>
          <w:tcPr>
            <w:tcW w:w="2209" w:type="dxa"/>
            <w:gridSpan w:val="3"/>
            <w:vAlign w:val="center"/>
          </w:tcPr>
          <w:p w14:paraId="66A89E90">
            <w:pPr>
              <w:jc w:val="center"/>
              <w:rPr>
                <w:rFonts w:hint="eastAsia" w:ascii="华文仿宋" w:hAnsi="华文仿宋" w:eastAsia="华文仿宋"/>
              </w:rPr>
            </w:pPr>
            <w:r>
              <w:rPr>
                <w:rFonts w:hint="eastAsia" w:ascii="华文仿宋" w:hAnsi="华文仿宋" w:eastAsia="华文仿宋"/>
              </w:rPr>
              <w:t>申报联系人</w:t>
            </w:r>
          </w:p>
        </w:tc>
        <w:tc>
          <w:tcPr>
            <w:tcW w:w="2946" w:type="dxa"/>
            <w:vAlign w:val="center"/>
          </w:tcPr>
          <w:p w14:paraId="2E3C8BEF">
            <w:pPr>
              <w:rPr>
                <w:rFonts w:hint="eastAsia" w:ascii="华文仿宋" w:hAnsi="华文仿宋" w:eastAsia="华文仿宋"/>
              </w:rPr>
            </w:pPr>
          </w:p>
          <w:p w14:paraId="5FB0D138">
            <w:pPr>
              <w:rPr>
                <w:rFonts w:hint="eastAsia" w:ascii="华文仿宋" w:hAnsi="华文仿宋" w:eastAsia="华文仿宋"/>
              </w:rPr>
            </w:pPr>
          </w:p>
          <w:p w14:paraId="7AF2349D">
            <w:pPr>
              <w:rPr>
                <w:rFonts w:hint="eastAsia" w:ascii="华文仿宋" w:hAnsi="华文仿宋" w:eastAsia="华文仿宋"/>
              </w:rPr>
            </w:pPr>
          </w:p>
          <w:p w14:paraId="68218544">
            <w:pPr>
              <w:rPr>
                <w:rFonts w:hint="eastAsia" w:ascii="华文仿宋" w:hAnsi="华文仿宋" w:eastAsia="华文仿宋"/>
              </w:rPr>
            </w:pPr>
          </w:p>
          <w:p w14:paraId="76412FE2">
            <w:pPr>
              <w:rPr>
                <w:rFonts w:hint="eastAsia" w:ascii="华文仿宋" w:hAnsi="华文仿宋" w:eastAsia="华文仿宋"/>
              </w:rPr>
            </w:pPr>
          </w:p>
        </w:tc>
        <w:tc>
          <w:tcPr>
            <w:tcW w:w="3894" w:type="dxa"/>
            <w:gridSpan w:val="2"/>
            <w:vAlign w:val="center"/>
          </w:tcPr>
          <w:p w14:paraId="11FB90E7">
            <w:pPr>
              <w:spacing w:line="360" w:lineRule="auto"/>
              <w:rPr>
                <w:rFonts w:hint="eastAsia" w:ascii="华文仿宋" w:hAnsi="华文仿宋" w:eastAsia="华文仿宋"/>
              </w:rPr>
            </w:pPr>
            <w:r>
              <w:rPr>
                <w:rFonts w:hint="eastAsia" w:ascii="华文仿宋" w:hAnsi="华文仿宋" w:eastAsia="华文仿宋"/>
              </w:rPr>
              <w:t>手机号：</w:t>
            </w:r>
          </w:p>
          <w:p w14:paraId="5A6D9FEC">
            <w:pPr>
              <w:rPr>
                <w:rFonts w:hint="eastAsia" w:ascii="华文仿宋" w:hAnsi="华文仿宋" w:eastAsia="华文仿宋"/>
              </w:rPr>
            </w:pPr>
            <w:r>
              <w:rPr>
                <w:rFonts w:hint="eastAsia" w:ascii="华文仿宋" w:hAnsi="华文仿宋" w:eastAsia="华文仿宋"/>
              </w:rPr>
              <w:t>邮箱：</w:t>
            </w:r>
          </w:p>
        </w:tc>
      </w:tr>
    </w:tbl>
    <w:p w14:paraId="3B736E16">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二、技术简介</w:t>
      </w:r>
    </w:p>
    <w:p w14:paraId="5DBE8EDC">
      <w:pPr>
        <w:spacing w:after="120" w:afterLines="50"/>
        <w:jc w:val="center"/>
        <w:rPr>
          <w:rFonts w:hint="eastAsia" w:ascii="华文仿宋" w:hAnsi="华文仿宋" w:eastAsia="华文仿宋"/>
        </w:rPr>
      </w:pPr>
      <w:r>
        <w:rPr>
          <w:rFonts w:hint="eastAsia" w:ascii="华文仿宋" w:hAnsi="华文仿宋" w:eastAsia="华文仿宋"/>
        </w:rPr>
        <w:t>（800-12</w:t>
      </w:r>
      <w:r>
        <w:rPr>
          <w:rFonts w:ascii="华文仿宋" w:hAnsi="华文仿宋" w:eastAsia="华文仿宋"/>
        </w:rPr>
        <w:t>00</w:t>
      </w:r>
      <w:r>
        <w:rPr>
          <w:rFonts w:hint="eastAsia" w:ascii="华文仿宋" w:hAnsi="华文仿宋" w:eastAsia="华文仿宋"/>
        </w:rPr>
        <w:t>字）</w:t>
      </w:r>
    </w:p>
    <w:tbl>
      <w:tblPr>
        <w:tblStyle w:val="18"/>
        <w:tblW w:w="91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132"/>
      </w:tblGrid>
      <w:tr w14:paraId="0BB9CA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480" w:hRule="atLeast"/>
          <w:jc w:val="center"/>
        </w:trPr>
        <w:tc>
          <w:tcPr>
            <w:tcW w:w="9132" w:type="dxa"/>
          </w:tcPr>
          <w:p w14:paraId="3F44973B">
            <w:pPr>
              <w:spacing w:line="360" w:lineRule="atLeast"/>
              <w:rPr>
                <w:rFonts w:hint="eastAsia" w:ascii="华文仿宋" w:hAnsi="华文仿宋" w:eastAsia="华文仿宋"/>
              </w:rPr>
            </w:pPr>
            <w:r>
              <w:rPr>
                <w:rFonts w:hint="eastAsia" w:ascii="华文仿宋" w:hAnsi="华文仿宋" w:eastAsia="华文仿宋"/>
              </w:rPr>
              <w:t>（</w:t>
            </w:r>
            <w:bookmarkStart w:id="27" w:name="_Hlk535314062"/>
            <w:r>
              <w:rPr>
                <w:rFonts w:hint="eastAsia" w:ascii="华文仿宋" w:hAnsi="华文仿宋" w:eastAsia="华文仿宋"/>
              </w:rPr>
              <w:t>应包含所属科学技术领域、背景、技术创新性及成果推广应用情况；取得的技术发明专利、知识产权、论文及技术标准情况；产品市场准入、人才培养、生产基地建设情况；经济效益及应用前景等</w:t>
            </w:r>
            <w:bookmarkEnd w:id="27"/>
            <w:r>
              <w:rPr>
                <w:rFonts w:hint="eastAsia" w:ascii="华文仿宋" w:hAnsi="华文仿宋" w:eastAsia="华文仿宋"/>
              </w:rPr>
              <w:t>。）</w:t>
            </w:r>
          </w:p>
        </w:tc>
      </w:tr>
    </w:tbl>
    <w:p w14:paraId="52C35530">
      <w:pPr>
        <w:rPr>
          <w:rFonts w:hint="eastAsia" w:ascii="华文仿宋" w:hAnsi="华文仿宋" w:eastAsia="华文仿宋"/>
          <w:sz w:val="2"/>
        </w:rPr>
      </w:pPr>
    </w:p>
    <w:p w14:paraId="7F6D61F9">
      <w:pPr>
        <w:rPr>
          <w:rFonts w:hint="eastAsia" w:ascii="华文仿宋" w:hAnsi="华文仿宋" w:eastAsia="华文仿宋"/>
          <w:b/>
          <w:sz w:val="32"/>
        </w:rPr>
      </w:pPr>
      <w:r>
        <w:rPr>
          <w:rFonts w:ascii="华文仿宋" w:hAnsi="华文仿宋" w:eastAsia="华文仿宋"/>
          <w:b/>
          <w:sz w:val="32"/>
        </w:rPr>
        <w:br w:type="page"/>
      </w:r>
    </w:p>
    <w:p w14:paraId="30240B83">
      <w:pPr>
        <w:jc w:val="center"/>
        <w:rPr>
          <w:rFonts w:hint="eastAsia" w:ascii="华文仿宋" w:hAnsi="华文仿宋" w:eastAsia="华文仿宋"/>
          <w:b/>
          <w:sz w:val="32"/>
        </w:rPr>
      </w:pPr>
      <w:r>
        <w:rPr>
          <w:rFonts w:hint="eastAsia" w:ascii="华文仿宋" w:hAnsi="华文仿宋" w:eastAsia="华文仿宋"/>
          <w:b/>
          <w:sz w:val="32"/>
        </w:rPr>
        <w:t>三、主要技术发明</w:t>
      </w:r>
    </w:p>
    <w:p w14:paraId="4B62ADF3">
      <w:pPr>
        <w:jc w:val="center"/>
        <w:rPr>
          <w:rFonts w:hint="eastAsia" w:ascii="华文仿宋" w:hAnsi="华文仿宋" w:eastAsia="华文仿宋"/>
          <w:b/>
          <w:sz w:val="32"/>
        </w:rPr>
      </w:pPr>
      <w:r>
        <w:rPr>
          <w:rFonts w:hint="eastAsia" w:ascii="华文仿宋" w:hAnsi="华文仿宋" w:eastAsia="华文仿宋"/>
        </w:rPr>
        <w:t>（限5</w:t>
      </w:r>
      <w:r>
        <w:rPr>
          <w:rFonts w:ascii="华文仿宋" w:hAnsi="华文仿宋" w:eastAsia="华文仿宋"/>
        </w:rPr>
        <w:t>000</w:t>
      </w:r>
      <w:r>
        <w:rPr>
          <w:rFonts w:hint="eastAsia" w:ascii="华文仿宋" w:hAnsi="华文仿宋" w:eastAsia="华文仿宋"/>
        </w:rPr>
        <w:t>字）</w:t>
      </w:r>
    </w:p>
    <w:tbl>
      <w:tblPr>
        <w:tblStyle w:val="18"/>
        <w:tblW w:w="912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5"/>
      </w:tblGrid>
      <w:tr w14:paraId="2DE338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25" w:type="dxa"/>
          </w:tcPr>
          <w:p w14:paraId="41BB6A42">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背景</w:t>
            </w:r>
          </w:p>
          <w:p w14:paraId="07A65C39">
            <w:pPr>
              <w:spacing w:line="360" w:lineRule="atLeast"/>
              <w:rPr>
                <w:rFonts w:hint="eastAsia" w:ascii="华文仿宋" w:hAnsi="华文仿宋" w:eastAsia="华文仿宋"/>
              </w:rPr>
            </w:pPr>
            <w:r>
              <w:rPr>
                <w:rFonts w:hint="eastAsia" w:ascii="华文仿宋" w:hAnsi="华文仿宋" w:eastAsia="华文仿宋"/>
              </w:rPr>
              <w:t>（介绍该技术领域的发展情况，相关关键技术，与本技术发明相近的现有技术，解析现有技术未解决的问题等。）</w:t>
            </w:r>
          </w:p>
          <w:p w14:paraId="4B711EB1">
            <w:pPr>
              <w:spacing w:line="360" w:lineRule="atLeast"/>
              <w:rPr>
                <w:rFonts w:hint="eastAsia" w:ascii="华文仿宋" w:hAnsi="华文仿宋" w:eastAsia="华文仿宋"/>
              </w:rPr>
            </w:pPr>
          </w:p>
          <w:p w14:paraId="65512CC3">
            <w:pPr>
              <w:spacing w:line="360" w:lineRule="atLeast"/>
              <w:rPr>
                <w:rFonts w:hint="eastAsia" w:ascii="华文仿宋" w:hAnsi="华文仿宋" w:eastAsia="华文仿宋"/>
              </w:rPr>
            </w:pPr>
          </w:p>
          <w:p w14:paraId="46014564">
            <w:pPr>
              <w:spacing w:line="360" w:lineRule="atLeast"/>
              <w:rPr>
                <w:rFonts w:hint="eastAsia" w:ascii="华文仿宋" w:hAnsi="华文仿宋" w:eastAsia="华文仿宋"/>
              </w:rPr>
            </w:pPr>
          </w:p>
          <w:p w14:paraId="53343F8F">
            <w:pPr>
              <w:spacing w:line="360" w:lineRule="atLeast"/>
              <w:rPr>
                <w:rFonts w:hint="eastAsia" w:ascii="华文仿宋" w:hAnsi="华文仿宋" w:eastAsia="华文仿宋"/>
              </w:rPr>
            </w:pPr>
          </w:p>
          <w:p w14:paraId="796507AC">
            <w:pPr>
              <w:spacing w:line="360" w:lineRule="atLeast"/>
              <w:rPr>
                <w:rFonts w:hint="eastAsia" w:ascii="华文仿宋" w:hAnsi="华文仿宋" w:eastAsia="华文仿宋"/>
              </w:rPr>
            </w:pPr>
          </w:p>
          <w:p w14:paraId="1FF50CAB">
            <w:pPr>
              <w:spacing w:line="360" w:lineRule="atLeast"/>
              <w:rPr>
                <w:rFonts w:hint="eastAsia" w:ascii="华文仿宋" w:hAnsi="华文仿宋" w:eastAsia="华文仿宋"/>
              </w:rPr>
            </w:pPr>
          </w:p>
          <w:p w14:paraId="77804B09">
            <w:pPr>
              <w:spacing w:line="360" w:lineRule="atLeast"/>
              <w:rPr>
                <w:rFonts w:hint="eastAsia" w:ascii="华文仿宋" w:hAnsi="华文仿宋" w:eastAsia="华文仿宋"/>
              </w:rPr>
            </w:pPr>
          </w:p>
          <w:p w14:paraId="01223636">
            <w:pPr>
              <w:spacing w:line="360" w:lineRule="atLeast"/>
              <w:rPr>
                <w:rFonts w:hint="eastAsia" w:ascii="华文仿宋" w:hAnsi="华文仿宋" w:eastAsia="华文仿宋"/>
              </w:rPr>
            </w:pPr>
          </w:p>
          <w:p w14:paraId="01299CF6">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内容</w:t>
            </w:r>
          </w:p>
          <w:p w14:paraId="60785FE7">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是评价该技术是否符合授奖条件的主要依据。</w:t>
            </w:r>
            <w:r>
              <w:rPr>
                <w:rFonts w:hint="eastAsia" w:ascii="华文仿宋" w:hAnsi="华文仿宋" w:eastAsia="华文仿宋"/>
              </w:rPr>
              <w:t>技术发明按重要程度排序。每项技术发明在阐述前应首先说明所属的学科分类名称和支持其成立的知识产权情况。核心技术发明必须取得授权知识产权。）</w:t>
            </w:r>
          </w:p>
          <w:p w14:paraId="58651A2F">
            <w:pPr>
              <w:spacing w:line="360" w:lineRule="atLeast"/>
              <w:rPr>
                <w:rFonts w:hint="eastAsia" w:ascii="华文仿宋" w:hAnsi="华文仿宋" w:eastAsia="华文仿宋"/>
              </w:rPr>
            </w:pPr>
          </w:p>
          <w:p w14:paraId="17898281">
            <w:pPr>
              <w:spacing w:line="360" w:lineRule="atLeast"/>
              <w:rPr>
                <w:rFonts w:hint="eastAsia" w:ascii="华文仿宋" w:hAnsi="华文仿宋" w:eastAsia="华文仿宋"/>
              </w:rPr>
            </w:pPr>
          </w:p>
          <w:p w14:paraId="2FF682ED">
            <w:pPr>
              <w:spacing w:line="360" w:lineRule="atLeast"/>
              <w:rPr>
                <w:rFonts w:hint="eastAsia" w:ascii="华文仿宋" w:hAnsi="华文仿宋" w:eastAsia="华文仿宋"/>
              </w:rPr>
            </w:pPr>
          </w:p>
          <w:p w14:paraId="458E7624">
            <w:pPr>
              <w:spacing w:line="360" w:lineRule="atLeast"/>
              <w:rPr>
                <w:rFonts w:hint="eastAsia" w:ascii="华文仿宋" w:hAnsi="华文仿宋" w:eastAsia="华文仿宋"/>
              </w:rPr>
            </w:pPr>
          </w:p>
          <w:p w14:paraId="3D24F919">
            <w:pPr>
              <w:spacing w:line="360" w:lineRule="atLeast"/>
              <w:rPr>
                <w:rFonts w:hint="eastAsia" w:ascii="华文仿宋" w:hAnsi="华文仿宋" w:eastAsia="华文仿宋"/>
              </w:rPr>
            </w:pPr>
          </w:p>
          <w:p w14:paraId="1D1B27AE">
            <w:pPr>
              <w:spacing w:line="360" w:lineRule="atLeast"/>
              <w:rPr>
                <w:rFonts w:hint="eastAsia" w:ascii="华文仿宋" w:hAnsi="华文仿宋" w:eastAsia="华文仿宋"/>
              </w:rPr>
            </w:pPr>
          </w:p>
          <w:p w14:paraId="40739BD1">
            <w:pPr>
              <w:spacing w:line="360" w:lineRule="atLeast"/>
              <w:rPr>
                <w:rFonts w:hint="eastAsia" w:ascii="华文仿宋" w:hAnsi="华文仿宋" w:eastAsia="华文仿宋"/>
              </w:rPr>
            </w:pPr>
          </w:p>
          <w:p w14:paraId="35454558">
            <w:pPr>
              <w:spacing w:line="360" w:lineRule="atLeast"/>
              <w:rPr>
                <w:rFonts w:hint="eastAsia" w:ascii="华文仿宋" w:hAnsi="华文仿宋" w:eastAsia="华文仿宋"/>
              </w:rPr>
            </w:pPr>
          </w:p>
          <w:p w14:paraId="0742ACD6">
            <w:pPr>
              <w:spacing w:line="360" w:lineRule="atLeast"/>
              <w:rPr>
                <w:rFonts w:hint="eastAsia" w:ascii="华文仿宋" w:hAnsi="华文仿宋" w:eastAsia="华文仿宋"/>
              </w:rPr>
            </w:pPr>
          </w:p>
          <w:p w14:paraId="117751B7">
            <w:pPr>
              <w:spacing w:line="360" w:lineRule="atLeast"/>
              <w:rPr>
                <w:rFonts w:hint="eastAsia" w:ascii="华文仿宋" w:hAnsi="华文仿宋" w:eastAsia="华文仿宋"/>
              </w:rPr>
            </w:pPr>
          </w:p>
          <w:p w14:paraId="2CFC4CE1">
            <w:pPr>
              <w:numPr>
                <w:ilvl w:val="0"/>
                <w:numId w:val="1"/>
              </w:numPr>
              <w:spacing w:line="360" w:lineRule="atLeast"/>
              <w:rPr>
                <w:rFonts w:hint="eastAsia" w:ascii="华文仿宋" w:hAnsi="华文仿宋" w:eastAsia="华文仿宋"/>
                <w:b/>
                <w:bCs/>
              </w:rPr>
            </w:pPr>
            <w:r>
              <w:rPr>
                <w:rFonts w:ascii="华文仿宋" w:hAnsi="华文仿宋" w:eastAsia="华文仿宋"/>
                <w:b/>
                <w:bCs/>
              </w:rPr>
              <w:t>与当前国内外同类技术主要</w:t>
            </w:r>
            <w:r>
              <w:rPr>
                <w:rFonts w:hint="eastAsia" w:ascii="华文仿宋" w:hAnsi="华文仿宋" w:eastAsia="华文仿宋"/>
                <w:b/>
                <w:bCs/>
              </w:rPr>
              <w:t>指标</w:t>
            </w:r>
            <w:r>
              <w:rPr>
                <w:rFonts w:ascii="华文仿宋" w:hAnsi="华文仿宋" w:eastAsia="华文仿宋"/>
                <w:b/>
                <w:bCs/>
              </w:rPr>
              <w:t>、效益、市场竞争力的比较</w:t>
            </w:r>
          </w:p>
          <w:p w14:paraId="0F823FC3">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应就技术的总体科学技术水平、主要技术经济指标同当前国内外最先进同类技术进行全面比较</w:t>
            </w:r>
            <w:r>
              <w:rPr>
                <w:rFonts w:hint="eastAsia" w:ascii="华文仿宋" w:hAnsi="华文仿宋" w:eastAsia="华文仿宋"/>
              </w:rPr>
              <w:t>,</w:t>
            </w:r>
            <w:r>
              <w:rPr>
                <w:rFonts w:ascii="华文仿宋" w:hAnsi="华文仿宋" w:eastAsia="华文仿宋"/>
              </w:rPr>
              <w:t>最好用数据或图表方式，同时加以综合叙述。</w:t>
            </w:r>
            <w:r>
              <w:rPr>
                <w:rFonts w:hint="eastAsia" w:ascii="华文仿宋" w:hAnsi="华文仿宋" w:eastAsia="华文仿宋"/>
              </w:rPr>
              <w:t>）</w:t>
            </w:r>
          </w:p>
          <w:p w14:paraId="729F1720">
            <w:pPr>
              <w:spacing w:line="360" w:lineRule="atLeast"/>
              <w:rPr>
                <w:rFonts w:hint="eastAsia" w:ascii="华文仿宋" w:hAnsi="华文仿宋" w:eastAsia="华文仿宋"/>
              </w:rPr>
            </w:pPr>
          </w:p>
          <w:p w14:paraId="511219A7">
            <w:pPr>
              <w:spacing w:line="360" w:lineRule="atLeast"/>
              <w:rPr>
                <w:rFonts w:hint="eastAsia" w:ascii="华文仿宋" w:hAnsi="华文仿宋" w:eastAsia="华文仿宋"/>
              </w:rPr>
            </w:pPr>
          </w:p>
        </w:tc>
      </w:tr>
    </w:tbl>
    <w:p w14:paraId="202721C6">
      <w:pPr>
        <w:rPr>
          <w:rFonts w:hint="eastAsia" w:ascii="华文仿宋" w:hAnsi="华文仿宋" w:eastAsia="华文仿宋"/>
          <w:b/>
          <w:sz w:val="32"/>
        </w:rPr>
      </w:pPr>
    </w:p>
    <w:p w14:paraId="28E60173">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四、客观评价</w:t>
      </w:r>
    </w:p>
    <w:p w14:paraId="3530F349">
      <w:pPr>
        <w:jc w:val="center"/>
        <w:rPr>
          <w:rFonts w:hint="eastAsia" w:ascii="华文仿宋" w:hAnsi="华文仿宋" w:eastAsia="华文仿宋"/>
        </w:rPr>
      </w:pP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tbl>
      <w:tblPr>
        <w:tblStyle w:val="18"/>
        <w:tblW w:w="911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14"/>
      </w:tblGrid>
      <w:tr w14:paraId="7B5D38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14" w:type="dxa"/>
          </w:tcPr>
          <w:p w14:paraId="69F32A29">
            <w:pPr>
              <w:spacing w:line="360" w:lineRule="atLeast"/>
              <w:rPr>
                <w:rFonts w:hint="eastAsia" w:ascii="华文仿宋" w:hAnsi="华文仿宋" w:eastAsia="华文仿宋"/>
                <w:b/>
                <w:color w:val="0D0D0D"/>
              </w:rPr>
            </w:pPr>
            <w:r>
              <w:rPr>
                <w:rFonts w:hint="eastAsia" w:ascii="华文仿宋" w:hAnsi="华文仿宋" w:eastAsia="华文仿宋"/>
                <w:b/>
              </w:rPr>
              <w:t>1.</w:t>
            </w:r>
            <w:r>
              <w:rPr>
                <w:rFonts w:ascii="华文仿宋" w:hAnsi="华文仿宋" w:eastAsia="华文仿宋"/>
                <w:b/>
                <w:color w:val="0D0D0D"/>
              </w:rPr>
              <w:t xml:space="preserve"> 相关部门作出的技术检测报告、验收意见、鉴定结论</w:t>
            </w:r>
            <w:r>
              <w:rPr>
                <w:rFonts w:hint="eastAsia" w:ascii="华文仿宋" w:hAnsi="华文仿宋" w:eastAsia="华文仿宋"/>
                <w:b/>
                <w:color w:val="0D0D0D"/>
              </w:rPr>
              <w:t>、技术成果评价等</w:t>
            </w:r>
          </w:p>
          <w:p w14:paraId="4814078D">
            <w:pPr>
              <w:spacing w:line="360" w:lineRule="atLeast"/>
              <w:rPr>
                <w:rFonts w:hint="eastAsia" w:ascii="华文仿宋" w:hAnsi="华文仿宋" w:eastAsia="华文仿宋"/>
              </w:rPr>
            </w:pPr>
          </w:p>
          <w:p w14:paraId="0A1E768A">
            <w:pPr>
              <w:spacing w:line="360" w:lineRule="atLeast"/>
              <w:rPr>
                <w:rFonts w:hint="eastAsia" w:ascii="华文仿宋" w:hAnsi="华文仿宋" w:eastAsia="华文仿宋"/>
              </w:rPr>
            </w:pPr>
          </w:p>
          <w:p w14:paraId="7F1DCC47">
            <w:pPr>
              <w:spacing w:line="360" w:lineRule="atLeast"/>
              <w:rPr>
                <w:rFonts w:hint="eastAsia" w:ascii="华文仿宋" w:hAnsi="华文仿宋" w:eastAsia="华文仿宋"/>
              </w:rPr>
            </w:pPr>
          </w:p>
          <w:p w14:paraId="1BA0FA99">
            <w:pPr>
              <w:spacing w:line="360" w:lineRule="atLeast"/>
              <w:rPr>
                <w:rFonts w:hint="eastAsia" w:ascii="华文仿宋" w:hAnsi="华文仿宋" w:eastAsia="华文仿宋"/>
              </w:rPr>
            </w:pPr>
          </w:p>
          <w:p w14:paraId="2B16DE2D">
            <w:pPr>
              <w:spacing w:line="360" w:lineRule="atLeast"/>
              <w:rPr>
                <w:rFonts w:hint="eastAsia" w:ascii="华文仿宋" w:hAnsi="华文仿宋" w:eastAsia="华文仿宋"/>
              </w:rPr>
            </w:pPr>
          </w:p>
          <w:p w14:paraId="5DC40642">
            <w:pPr>
              <w:spacing w:line="360" w:lineRule="atLeast"/>
              <w:rPr>
                <w:rFonts w:hint="eastAsia" w:ascii="华文仿宋" w:hAnsi="华文仿宋" w:eastAsia="华文仿宋"/>
              </w:rPr>
            </w:pPr>
          </w:p>
          <w:p w14:paraId="30E29981">
            <w:pPr>
              <w:spacing w:line="360" w:lineRule="atLeast"/>
              <w:rPr>
                <w:rFonts w:hint="eastAsia" w:ascii="华文仿宋" w:hAnsi="华文仿宋" w:eastAsia="华文仿宋"/>
              </w:rPr>
            </w:pPr>
          </w:p>
          <w:p w14:paraId="04BE0E6E">
            <w:pPr>
              <w:spacing w:line="360" w:lineRule="atLeast"/>
              <w:rPr>
                <w:rFonts w:hint="eastAsia" w:ascii="华文仿宋" w:hAnsi="华文仿宋" w:eastAsia="华文仿宋"/>
              </w:rPr>
            </w:pPr>
          </w:p>
          <w:p w14:paraId="34196847">
            <w:pPr>
              <w:spacing w:line="360" w:lineRule="atLeast"/>
              <w:rPr>
                <w:rFonts w:hint="eastAsia" w:ascii="华文仿宋" w:hAnsi="华文仿宋" w:eastAsia="华文仿宋"/>
              </w:rPr>
            </w:pPr>
          </w:p>
          <w:p w14:paraId="5D463E6E">
            <w:pPr>
              <w:spacing w:line="360" w:lineRule="atLeast"/>
              <w:rPr>
                <w:rFonts w:hint="eastAsia" w:ascii="华文仿宋" w:hAnsi="华文仿宋" w:eastAsia="华文仿宋"/>
              </w:rPr>
            </w:pPr>
          </w:p>
          <w:p w14:paraId="584A4D37">
            <w:pPr>
              <w:numPr>
                <w:ilvl w:val="0"/>
                <w:numId w:val="2"/>
              </w:numPr>
              <w:spacing w:line="360" w:lineRule="atLeast"/>
              <w:rPr>
                <w:rFonts w:hint="eastAsia" w:ascii="华文仿宋" w:hAnsi="华文仿宋" w:eastAsia="华文仿宋"/>
                <w:b/>
                <w:color w:val="0D0D0D"/>
              </w:rPr>
            </w:pPr>
            <w:r>
              <w:rPr>
                <w:rFonts w:ascii="华文仿宋" w:hAnsi="华文仿宋" w:eastAsia="华文仿宋"/>
                <w:b/>
                <w:color w:val="0D0D0D"/>
              </w:rPr>
              <w:t>国内外同行在重要学术刊物</w:t>
            </w:r>
            <w:r>
              <w:rPr>
                <w:rFonts w:hint="eastAsia" w:ascii="华文仿宋" w:hAnsi="华文仿宋" w:eastAsia="华文仿宋"/>
                <w:b/>
                <w:color w:val="0D0D0D"/>
              </w:rPr>
              <w:t>、</w:t>
            </w:r>
            <w:r>
              <w:rPr>
                <w:rFonts w:ascii="华文仿宋" w:hAnsi="华文仿宋" w:eastAsia="华文仿宋"/>
                <w:b/>
                <w:color w:val="0D0D0D"/>
              </w:rPr>
              <w:t>学术专著</w:t>
            </w:r>
            <w:r>
              <w:rPr>
                <w:rFonts w:hint="eastAsia" w:ascii="华文仿宋" w:hAnsi="华文仿宋" w:eastAsia="华文仿宋"/>
                <w:b/>
                <w:color w:val="0D0D0D"/>
              </w:rPr>
              <w:t>、</w:t>
            </w:r>
            <w:r>
              <w:rPr>
                <w:rFonts w:ascii="华文仿宋" w:hAnsi="华文仿宋" w:eastAsia="华文仿宋"/>
                <w:b/>
                <w:color w:val="0D0D0D"/>
              </w:rPr>
              <w:t>重要国际学术会议</w:t>
            </w:r>
            <w:r>
              <w:rPr>
                <w:rFonts w:hint="eastAsia" w:ascii="华文仿宋" w:hAnsi="华文仿宋" w:eastAsia="华文仿宋"/>
                <w:b/>
                <w:color w:val="0D0D0D"/>
              </w:rPr>
              <w:t>上</w:t>
            </w:r>
            <w:r>
              <w:rPr>
                <w:rFonts w:ascii="华文仿宋" w:hAnsi="华文仿宋" w:eastAsia="华文仿宋"/>
                <w:b/>
                <w:color w:val="0D0D0D"/>
              </w:rPr>
              <w:t>公开发表的学术性评价意见</w:t>
            </w:r>
            <w:r>
              <w:rPr>
                <w:rFonts w:hint="eastAsia" w:ascii="华文仿宋" w:hAnsi="华文仿宋" w:eastAsia="华文仿宋"/>
                <w:b/>
                <w:color w:val="0D0D0D"/>
              </w:rPr>
              <w:t>等</w:t>
            </w:r>
          </w:p>
          <w:p w14:paraId="593E69AB">
            <w:pPr>
              <w:spacing w:line="360" w:lineRule="atLeast"/>
              <w:rPr>
                <w:rFonts w:hint="eastAsia" w:ascii="华文仿宋" w:hAnsi="华文仿宋" w:eastAsia="华文仿宋"/>
                <w:b/>
                <w:color w:val="0D0D0D"/>
              </w:rPr>
            </w:pPr>
          </w:p>
          <w:p w14:paraId="40D8344A">
            <w:pPr>
              <w:spacing w:line="360" w:lineRule="atLeast"/>
              <w:rPr>
                <w:rFonts w:hint="eastAsia" w:ascii="华文仿宋" w:hAnsi="华文仿宋" w:eastAsia="华文仿宋"/>
                <w:b/>
                <w:color w:val="0D0D0D"/>
              </w:rPr>
            </w:pPr>
          </w:p>
          <w:p w14:paraId="0DA9F320">
            <w:pPr>
              <w:spacing w:line="360" w:lineRule="atLeast"/>
              <w:rPr>
                <w:rFonts w:hint="eastAsia" w:ascii="华文仿宋" w:hAnsi="华文仿宋" w:eastAsia="华文仿宋"/>
                <w:b/>
                <w:color w:val="0D0D0D"/>
              </w:rPr>
            </w:pPr>
          </w:p>
          <w:p w14:paraId="47A1CC63">
            <w:pPr>
              <w:spacing w:line="360" w:lineRule="atLeast"/>
              <w:rPr>
                <w:rFonts w:hint="eastAsia" w:ascii="华文仿宋" w:hAnsi="华文仿宋" w:eastAsia="华文仿宋"/>
                <w:b/>
                <w:color w:val="0D0D0D"/>
              </w:rPr>
            </w:pPr>
          </w:p>
          <w:p w14:paraId="59197F39">
            <w:pPr>
              <w:spacing w:line="360" w:lineRule="atLeast"/>
              <w:rPr>
                <w:rFonts w:hint="eastAsia" w:ascii="华文仿宋" w:hAnsi="华文仿宋" w:eastAsia="华文仿宋"/>
                <w:b/>
                <w:color w:val="0D0D0D"/>
              </w:rPr>
            </w:pPr>
          </w:p>
          <w:p w14:paraId="5D889558">
            <w:pPr>
              <w:spacing w:line="360" w:lineRule="atLeast"/>
              <w:rPr>
                <w:rFonts w:hint="eastAsia" w:ascii="华文仿宋" w:hAnsi="华文仿宋" w:eastAsia="华文仿宋"/>
                <w:b/>
                <w:color w:val="0D0D0D"/>
              </w:rPr>
            </w:pPr>
          </w:p>
          <w:p w14:paraId="7345ED5B">
            <w:pPr>
              <w:spacing w:line="360" w:lineRule="atLeast"/>
              <w:rPr>
                <w:rFonts w:hint="eastAsia" w:ascii="华文仿宋" w:hAnsi="华文仿宋" w:eastAsia="华文仿宋"/>
                <w:b/>
                <w:color w:val="0D0D0D"/>
              </w:rPr>
            </w:pPr>
          </w:p>
          <w:p w14:paraId="2077E91A">
            <w:pPr>
              <w:spacing w:line="360" w:lineRule="atLeast"/>
              <w:rPr>
                <w:rFonts w:hint="eastAsia" w:ascii="华文仿宋" w:hAnsi="华文仿宋" w:eastAsia="华文仿宋"/>
                <w:b/>
                <w:color w:val="0D0D0D"/>
              </w:rPr>
            </w:pPr>
          </w:p>
          <w:p w14:paraId="2D60B876">
            <w:pPr>
              <w:spacing w:line="360" w:lineRule="atLeast"/>
              <w:rPr>
                <w:rFonts w:hint="eastAsia" w:ascii="华文仿宋" w:hAnsi="华文仿宋" w:eastAsia="华文仿宋"/>
                <w:b/>
                <w:color w:val="0D0D0D"/>
              </w:rPr>
            </w:pPr>
          </w:p>
          <w:p w14:paraId="17C02132">
            <w:pPr>
              <w:spacing w:line="360" w:lineRule="atLeast"/>
              <w:rPr>
                <w:rFonts w:hint="eastAsia" w:ascii="华文仿宋" w:hAnsi="华文仿宋" w:eastAsia="华文仿宋"/>
                <w:b/>
                <w:color w:val="0D0D0D"/>
              </w:rPr>
            </w:pPr>
          </w:p>
          <w:p w14:paraId="29F2683F">
            <w:pPr>
              <w:spacing w:line="360" w:lineRule="atLeast"/>
              <w:rPr>
                <w:rFonts w:hint="eastAsia" w:ascii="华文仿宋" w:hAnsi="华文仿宋" w:eastAsia="华文仿宋"/>
                <w:b/>
                <w:color w:val="0D0D0D"/>
              </w:rPr>
            </w:pPr>
          </w:p>
          <w:p w14:paraId="18715A49">
            <w:pPr>
              <w:spacing w:line="360" w:lineRule="atLeast"/>
              <w:rPr>
                <w:rFonts w:hint="eastAsia" w:ascii="华文仿宋" w:hAnsi="华文仿宋" w:eastAsia="华文仿宋"/>
                <w:b/>
                <w:color w:val="0D0D0D"/>
              </w:rPr>
            </w:pPr>
          </w:p>
          <w:p w14:paraId="73C6FDBF">
            <w:pPr>
              <w:numPr>
                <w:ilvl w:val="0"/>
                <w:numId w:val="2"/>
              </w:numPr>
              <w:spacing w:line="360" w:lineRule="atLeast"/>
              <w:rPr>
                <w:rFonts w:hint="eastAsia" w:ascii="华文仿宋" w:hAnsi="华文仿宋" w:eastAsia="华文仿宋"/>
                <w:b/>
              </w:rPr>
            </w:pPr>
            <w:r>
              <w:rPr>
                <w:rFonts w:hint="eastAsia" w:ascii="华文仿宋" w:hAnsi="华文仿宋" w:eastAsia="华文仿宋"/>
                <w:b/>
              </w:rPr>
              <w:t>其他公开发布的</w:t>
            </w:r>
            <w:r>
              <w:rPr>
                <w:rFonts w:ascii="华文仿宋" w:hAnsi="华文仿宋" w:eastAsia="华文仿宋"/>
                <w:b/>
                <w:color w:val="0D0D0D"/>
              </w:rPr>
              <w:t>学术性</w:t>
            </w:r>
            <w:r>
              <w:rPr>
                <w:rFonts w:hint="eastAsia" w:ascii="华文仿宋" w:hAnsi="华文仿宋" w:eastAsia="华文仿宋"/>
                <w:b/>
              </w:rPr>
              <w:t>评价意见</w:t>
            </w:r>
            <w:r>
              <w:rPr>
                <w:rFonts w:hint="eastAsia" w:ascii="华文仿宋" w:hAnsi="华文仿宋" w:eastAsia="华文仿宋"/>
              </w:rPr>
              <w:t>（</w:t>
            </w:r>
            <w:r>
              <w:rPr>
                <w:rFonts w:ascii="华文仿宋" w:hAnsi="华文仿宋" w:eastAsia="华文仿宋"/>
              </w:rPr>
              <w:t>非公开</w:t>
            </w:r>
            <w:r>
              <w:rPr>
                <w:rFonts w:hint="eastAsia" w:ascii="华文仿宋" w:hAnsi="华文仿宋" w:eastAsia="华文仿宋"/>
              </w:rPr>
              <w:t>资料</w:t>
            </w:r>
            <w:r>
              <w:rPr>
                <w:rFonts w:ascii="华文仿宋" w:hAnsi="华文仿宋" w:eastAsia="华文仿宋"/>
              </w:rPr>
              <w:t>如私人信函等不能作为评价依据</w:t>
            </w:r>
            <w:r>
              <w:rPr>
                <w:rFonts w:hint="eastAsia" w:ascii="华文仿宋" w:hAnsi="华文仿宋" w:eastAsia="华文仿宋"/>
              </w:rPr>
              <w:t>）</w:t>
            </w:r>
          </w:p>
        </w:tc>
      </w:tr>
    </w:tbl>
    <w:p w14:paraId="146AFDF5">
      <w:pPr>
        <w:rPr>
          <w:rFonts w:hint="eastAsia" w:ascii="华文仿宋" w:hAnsi="华文仿宋" w:eastAsia="华文仿宋"/>
          <w:sz w:val="2"/>
        </w:rPr>
      </w:pPr>
    </w:p>
    <w:p w14:paraId="5090C3F6">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五、推广应用情况、经济效益和社会效益</w:t>
      </w:r>
    </w:p>
    <w:tbl>
      <w:tblPr>
        <w:tblStyle w:val="18"/>
        <w:tblW w:w="9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685"/>
      </w:tblGrid>
      <w:tr w14:paraId="4D3E6E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359" w:type="dxa"/>
            <w:gridSpan w:val="4"/>
          </w:tcPr>
          <w:p w14:paraId="41DE956B">
            <w:pPr>
              <w:numPr>
                <w:ilvl w:val="0"/>
                <w:numId w:val="3"/>
              </w:numPr>
              <w:spacing w:line="360" w:lineRule="atLeast"/>
              <w:rPr>
                <w:rFonts w:hint="eastAsia" w:ascii="华文仿宋" w:hAnsi="华文仿宋" w:eastAsia="华文仿宋"/>
                <w:b/>
                <w:szCs w:val="21"/>
              </w:rPr>
            </w:pPr>
            <w:r>
              <w:rPr>
                <w:rFonts w:hint="eastAsia" w:ascii="华文仿宋" w:hAnsi="华文仿宋" w:eastAsia="华文仿宋"/>
                <w:b/>
                <w:szCs w:val="21"/>
              </w:rPr>
              <w:t>推广应用情况（限8</w:t>
            </w:r>
            <w:r>
              <w:rPr>
                <w:rFonts w:ascii="华文仿宋" w:hAnsi="华文仿宋" w:eastAsia="华文仿宋"/>
                <w:b/>
                <w:szCs w:val="21"/>
              </w:rPr>
              <w:t>00</w:t>
            </w:r>
            <w:r>
              <w:rPr>
                <w:rFonts w:hint="eastAsia" w:ascii="华文仿宋" w:hAnsi="华文仿宋" w:eastAsia="华文仿宋"/>
                <w:b/>
                <w:szCs w:val="21"/>
              </w:rPr>
              <w:t>字）</w:t>
            </w:r>
          </w:p>
          <w:p w14:paraId="491BE0EF">
            <w:pPr>
              <w:spacing w:line="360" w:lineRule="atLeast"/>
              <w:rPr>
                <w:rFonts w:hint="eastAsia" w:ascii="华文仿宋" w:hAnsi="华文仿宋" w:eastAsia="华文仿宋"/>
                <w:szCs w:val="21"/>
              </w:rPr>
            </w:pPr>
            <w:r>
              <w:rPr>
                <w:rFonts w:hint="eastAsia" w:ascii="华文仿宋" w:hAnsi="华文仿宋" w:eastAsia="华文仿宋"/>
              </w:rPr>
              <w:t>（</w:t>
            </w:r>
            <w:r>
              <w:rPr>
                <w:rFonts w:ascii="华文仿宋" w:hAnsi="华文仿宋" w:eastAsia="华文仿宋"/>
              </w:rPr>
              <w:t>技术推广</w:t>
            </w:r>
            <w:r>
              <w:rPr>
                <w:rFonts w:hint="eastAsia" w:ascii="华文仿宋" w:hAnsi="华文仿宋" w:eastAsia="华文仿宋"/>
              </w:rPr>
              <w:t>应用前景</w:t>
            </w:r>
            <w:r>
              <w:rPr>
                <w:rFonts w:ascii="华文仿宋" w:hAnsi="华文仿宋" w:eastAsia="华文仿宋"/>
              </w:rPr>
              <w:t>情况及预期</w:t>
            </w:r>
            <w:r>
              <w:rPr>
                <w:rFonts w:hint="eastAsia" w:ascii="华文仿宋" w:hAnsi="华文仿宋" w:eastAsia="华文仿宋"/>
              </w:rPr>
              <w:t>效益分析、评述，可能存在的障碍及风险</w:t>
            </w:r>
            <w:r>
              <w:rPr>
                <w:rFonts w:ascii="华文仿宋" w:hAnsi="华文仿宋" w:eastAsia="华文仿宋"/>
              </w:rPr>
              <w:t>。要求整体技术应用</w:t>
            </w:r>
            <w:r>
              <w:rPr>
                <w:rFonts w:hint="eastAsia" w:ascii="华文仿宋" w:hAnsi="华文仿宋" w:eastAsia="华文仿宋"/>
              </w:rPr>
              <w:t>至少1</w:t>
            </w:r>
            <w:r>
              <w:rPr>
                <w:rFonts w:ascii="华文仿宋" w:hAnsi="华文仿宋" w:eastAsia="华文仿宋"/>
              </w:rPr>
              <w:t>年以上。</w:t>
            </w:r>
            <w:r>
              <w:rPr>
                <w:rFonts w:hint="eastAsia" w:ascii="华文仿宋" w:hAnsi="华文仿宋" w:eastAsia="华文仿宋"/>
              </w:rPr>
              <w:t>）</w:t>
            </w:r>
          </w:p>
        </w:tc>
      </w:tr>
      <w:tr w14:paraId="44351E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359" w:type="dxa"/>
            <w:gridSpan w:val="4"/>
          </w:tcPr>
          <w:p w14:paraId="13F7EF5C">
            <w:pPr>
              <w:jc w:val="right"/>
              <w:rPr>
                <w:rFonts w:hint="eastAsia" w:ascii="华文仿宋" w:hAnsi="华文仿宋" w:eastAsia="华文仿宋"/>
              </w:rPr>
            </w:pPr>
          </w:p>
        </w:tc>
      </w:tr>
      <w:tr w14:paraId="1499C6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359" w:type="dxa"/>
            <w:gridSpan w:val="4"/>
            <w:tcBorders>
              <w:left w:val="single" w:color="auto" w:sz="12" w:space="0"/>
              <w:right w:val="single" w:color="auto" w:sz="12" w:space="0"/>
            </w:tcBorders>
            <w:vAlign w:val="center"/>
          </w:tcPr>
          <w:p w14:paraId="32012971">
            <w:pPr>
              <w:jc w:val="center"/>
              <w:rPr>
                <w:rFonts w:hint="eastAsia" w:ascii="华文仿宋" w:hAnsi="华文仿宋" w:eastAsia="华文仿宋"/>
              </w:rPr>
            </w:pPr>
            <w:r>
              <w:rPr>
                <w:rFonts w:hint="eastAsia" w:ascii="华文仿宋" w:hAnsi="华文仿宋" w:eastAsia="华文仿宋"/>
              </w:rPr>
              <w:t>主要应用单位情况表（不超过15个）</w:t>
            </w:r>
          </w:p>
        </w:tc>
      </w:tr>
      <w:tr w14:paraId="1A0D038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vAlign w:val="center"/>
          </w:tcPr>
          <w:p w14:paraId="44D04B7F">
            <w:pPr>
              <w:spacing w:line="46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vAlign w:val="center"/>
          </w:tcPr>
          <w:p w14:paraId="220BAB54">
            <w:pPr>
              <w:spacing w:line="460" w:lineRule="exact"/>
              <w:ind w:left="-2" w:leftChars="-33" w:right="-94" w:rightChars="-45" w:hanging="67" w:hangingChars="32"/>
              <w:jc w:val="center"/>
              <w:rPr>
                <w:rFonts w:hint="eastAsia"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vAlign w:val="center"/>
          </w:tcPr>
          <w:p w14:paraId="5E2812DD">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685" w:type="dxa"/>
            <w:tcBorders>
              <w:top w:val="single" w:color="auto" w:sz="4" w:space="0"/>
              <w:left w:val="single" w:color="auto" w:sz="4" w:space="0"/>
              <w:bottom w:val="single" w:color="auto" w:sz="4" w:space="0"/>
            </w:tcBorders>
            <w:vAlign w:val="center"/>
          </w:tcPr>
          <w:p w14:paraId="1DAEF236">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14:paraId="2979CD5C">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应用证明（√）</w:t>
            </w:r>
          </w:p>
        </w:tc>
      </w:tr>
      <w:tr w14:paraId="2EDAFB0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4CABA23">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6190150D">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390307C">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24159EE8">
            <w:pPr>
              <w:spacing w:line="460" w:lineRule="exact"/>
              <w:jc w:val="left"/>
              <w:rPr>
                <w:rFonts w:hint="eastAsia" w:ascii="华文仿宋" w:hAnsi="华文仿宋" w:eastAsia="华文仿宋"/>
                <w:szCs w:val="21"/>
                <w:lang w:val="zh-CN"/>
              </w:rPr>
            </w:pPr>
          </w:p>
        </w:tc>
      </w:tr>
      <w:tr w14:paraId="63B31EDC">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D5E2E94">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0493FBF0">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339AA213">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6E36201A">
            <w:pPr>
              <w:spacing w:line="460" w:lineRule="exact"/>
              <w:jc w:val="left"/>
              <w:rPr>
                <w:rFonts w:hint="eastAsia" w:ascii="华文仿宋" w:hAnsi="华文仿宋" w:eastAsia="华文仿宋"/>
                <w:szCs w:val="21"/>
                <w:lang w:val="zh-CN"/>
              </w:rPr>
            </w:pPr>
          </w:p>
        </w:tc>
      </w:tr>
      <w:tr w14:paraId="490847A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56F977B6">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48CF468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3518A2D3">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1511C271">
            <w:pPr>
              <w:spacing w:line="460" w:lineRule="exact"/>
              <w:jc w:val="left"/>
              <w:rPr>
                <w:rFonts w:hint="eastAsia" w:ascii="华文仿宋" w:hAnsi="华文仿宋" w:eastAsia="华文仿宋"/>
                <w:szCs w:val="21"/>
                <w:lang w:val="zh-CN"/>
              </w:rPr>
            </w:pPr>
          </w:p>
        </w:tc>
      </w:tr>
      <w:tr w14:paraId="04BD145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17FE6144">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79E09FB3">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0E86C9A0">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38F46740">
            <w:pPr>
              <w:spacing w:line="460" w:lineRule="exact"/>
              <w:jc w:val="left"/>
              <w:rPr>
                <w:rFonts w:hint="eastAsia" w:ascii="华文仿宋" w:hAnsi="华文仿宋" w:eastAsia="华文仿宋"/>
                <w:szCs w:val="21"/>
                <w:lang w:val="zh-CN"/>
              </w:rPr>
            </w:pPr>
          </w:p>
        </w:tc>
      </w:tr>
      <w:tr w14:paraId="01696519">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577E3BE0">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00FAE652">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B45B703">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7436E29E">
            <w:pPr>
              <w:spacing w:line="460" w:lineRule="exact"/>
              <w:jc w:val="left"/>
              <w:rPr>
                <w:rFonts w:hint="eastAsia" w:ascii="华文仿宋" w:hAnsi="华文仿宋" w:eastAsia="华文仿宋"/>
                <w:szCs w:val="21"/>
                <w:lang w:val="zh-CN"/>
              </w:rPr>
            </w:pPr>
          </w:p>
        </w:tc>
      </w:tr>
      <w:tr w14:paraId="055BEA7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67688A9">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460166FC">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2F4E68B4">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tcPr>
          <w:p w14:paraId="0DC14196">
            <w:pPr>
              <w:spacing w:line="460" w:lineRule="exact"/>
              <w:jc w:val="left"/>
              <w:rPr>
                <w:rFonts w:hint="eastAsia" w:ascii="华文仿宋" w:hAnsi="华文仿宋" w:eastAsia="华文仿宋"/>
                <w:szCs w:val="21"/>
                <w:lang w:val="zh-CN"/>
              </w:rPr>
            </w:pPr>
          </w:p>
        </w:tc>
      </w:tr>
      <w:tr w14:paraId="5715DEE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967FD42">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tcPr>
          <w:p w14:paraId="0B2A69F9">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tcPr>
          <w:p w14:paraId="2696AB26">
            <w:pPr>
              <w:spacing w:line="460" w:lineRule="exact"/>
              <w:jc w:val="left"/>
              <w:rPr>
                <w:rFonts w:hint="eastAsia" w:ascii="华文仿宋" w:hAnsi="华文仿宋" w:eastAsia="华文仿宋"/>
                <w:szCs w:val="21"/>
                <w:lang w:val="zh-CN"/>
              </w:rPr>
            </w:pPr>
          </w:p>
        </w:tc>
        <w:tc>
          <w:tcPr>
            <w:tcW w:w="1685" w:type="dxa"/>
            <w:tcBorders>
              <w:top w:val="single" w:color="auto" w:sz="4" w:space="0"/>
              <w:left w:val="single" w:color="auto" w:sz="4" w:space="0"/>
              <w:bottom w:val="single" w:color="auto" w:sz="12" w:space="0"/>
            </w:tcBorders>
          </w:tcPr>
          <w:p w14:paraId="58F99F81">
            <w:pPr>
              <w:spacing w:line="460" w:lineRule="exact"/>
              <w:jc w:val="left"/>
              <w:rPr>
                <w:rFonts w:hint="eastAsia" w:ascii="华文仿宋" w:hAnsi="华文仿宋" w:eastAsia="华文仿宋"/>
                <w:szCs w:val="21"/>
                <w:lang w:val="zh-CN"/>
              </w:rPr>
            </w:pPr>
          </w:p>
        </w:tc>
      </w:tr>
    </w:tbl>
    <w:p w14:paraId="31E739D4">
      <w:pPr>
        <w:jc w:val="left"/>
        <w:rPr>
          <w:rFonts w:hint="eastAsia" w:ascii="华文仿宋" w:hAnsi="华文仿宋" w:eastAsia="华文仿宋"/>
          <w:b/>
          <w:sz w:val="32"/>
        </w:rPr>
      </w:pPr>
      <w:r>
        <w:rPr>
          <w:rFonts w:ascii="华文仿宋" w:hAnsi="华文仿宋" w:eastAsia="华文仿宋"/>
          <w:b/>
          <w:sz w:val="32"/>
        </w:rPr>
        <w:br w:type="page"/>
      </w:r>
    </w:p>
    <w:tbl>
      <w:tblPr>
        <w:tblStyle w:val="18"/>
        <w:tblW w:w="930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05"/>
        <w:gridCol w:w="1835"/>
        <w:gridCol w:w="1836"/>
        <w:gridCol w:w="1835"/>
        <w:gridCol w:w="1990"/>
      </w:tblGrid>
      <w:tr w14:paraId="34000F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301" w:type="dxa"/>
            <w:gridSpan w:val="5"/>
            <w:vAlign w:val="center"/>
          </w:tcPr>
          <w:p w14:paraId="283297CB">
            <w:pPr>
              <w:rPr>
                <w:rFonts w:hint="eastAsia" w:ascii="华文仿宋" w:hAnsi="华文仿宋" w:eastAsia="华文仿宋"/>
              </w:rPr>
            </w:pPr>
            <w:r>
              <w:rPr>
                <w:rFonts w:hint="eastAsia" w:ascii="华文仿宋" w:hAnsi="华文仿宋" w:eastAsia="华文仿宋"/>
                <w:b/>
              </w:rPr>
              <w:t>2．近两/三年经济效益</w:t>
            </w:r>
            <w:r>
              <w:rPr>
                <w:rFonts w:hint="eastAsia" w:ascii="华文仿宋" w:hAnsi="华文仿宋" w:eastAsia="华文仿宋"/>
                <w:bCs/>
              </w:rPr>
              <w:t>（加盖公章）</w:t>
            </w:r>
            <w:r>
              <w:rPr>
                <w:rFonts w:ascii="华文仿宋" w:hAnsi="华文仿宋" w:eastAsia="华文仿宋"/>
                <w:bCs/>
              </w:rPr>
              <w:tab/>
            </w:r>
            <w:r>
              <w:rPr>
                <w:rFonts w:hint="eastAsia" w:ascii="华文仿宋" w:hAnsi="华文仿宋" w:eastAsia="华文仿宋"/>
              </w:rPr>
              <w:t xml:space="preserve">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14:paraId="17A1D7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805" w:type="dxa"/>
            <w:vMerge w:val="restart"/>
            <w:vAlign w:val="center"/>
          </w:tcPr>
          <w:p w14:paraId="7BA11D80">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vAlign w:val="center"/>
          </w:tcPr>
          <w:p w14:paraId="23E6E657">
            <w:pPr>
              <w:jc w:val="center"/>
              <w:rPr>
                <w:rFonts w:hint="eastAsia" w:ascii="华文仿宋" w:hAnsi="华文仿宋" w:eastAsia="华文仿宋"/>
              </w:rPr>
            </w:pPr>
            <w:r>
              <w:rPr>
                <w:rFonts w:hint="eastAsia" w:ascii="华文仿宋" w:hAnsi="华文仿宋" w:eastAsia="华文仿宋"/>
              </w:rPr>
              <w:t>完成单位</w:t>
            </w:r>
          </w:p>
        </w:tc>
        <w:tc>
          <w:tcPr>
            <w:tcW w:w="3825" w:type="dxa"/>
            <w:gridSpan w:val="2"/>
            <w:vAlign w:val="center"/>
          </w:tcPr>
          <w:p w14:paraId="0D298055">
            <w:pPr>
              <w:jc w:val="center"/>
              <w:rPr>
                <w:rFonts w:hint="eastAsia" w:ascii="华文仿宋" w:hAnsi="华文仿宋" w:eastAsia="华文仿宋"/>
              </w:rPr>
            </w:pPr>
            <w:r>
              <w:rPr>
                <w:rFonts w:hint="eastAsia" w:ascii="华文仿宋" w:hAnsi="华文仿宋" w:eastAsia="华文仿宋"/>
              </w:rPr>
              <w:t>其他应用单位</w:t>
            </w:r>
          </w:p>
        </w:tc>
      </w:tr>
      <w:tr w14:paraId="5483A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805" w:type="dxa"/>
            <w:vMerge w:val="continue"/>
            <w:shd w:val="clear" w:color="auto" w:fill="auto"/>
            <w:vAlign w:val="center"/>
          </w:tcPr>
          <w:p w14:paraId="2543ED63">
            <w:pPr>
              <w:jc w:val="center"/>
              <w:rPr>
                <w:rFonts w:hint="eastAsia" w:ascii="华文仿宋" w:hAnsi="华文仿宋" w:eastAsia="华文仿宋"/>
              </w:rPr>
            </w:pPr>
          </w:p>
        </w:tc>
        <w:tc>
          <w:tcPr>
            <w:tcW w:w="1835" w:type="dxa"/>
            <w:shd w:val="clear" w:color="auto" w:fill="auto"/>
            <w:vAlign w:val="center"/>
          </w:tcPr>
          <w:p w14:paraId="4B36BCB5">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vAlign w:val="center"/>
          </w:tcPr>
          <w:p w14:paraId="1D13CE69">
            <w:pPr>
              <w:jc w:val="center"/>
              <w:rPr>
                <w:rFonts w:hint="eastAsia" w:ascii="华文仿宋" w:hAnsi="华文仿宋" w:eastAsia="华文仿宋"/>
              </w:rPr>
            </w:pPr>
            <w:r>
              <w:rPr>
                <w:rFonts w:hint="eastAsia" w:ascii="华文仿宋" w:hAnsi="华文仿宋" w:eastAsia="华文仿宋"/>
              </w:rPr>
              <w:t>新增利润</w:t>
            </w:r>
          </w:p>
        </w:tc>
        <w:tc>
          <w:tcPr>
            <w:tcW w:w="1835" w:type="dxa"/>
            <w:vAlign w:val="center"/>
          </w:tcPr>
          <w:p w14:paraId="0BD0E507">
            <w:pPr>
              <w:jc w:val="center"/>
              <w:rPr>
                <w:rFonts w:hint="eastAsia" w:ascii="华文仿宋" w:hAnsi="华文仿宋" w:eastAsia="华文仿宋"/>
              </w:rPr>
            </w:pPr>
            <w:r>
              <w:rPr>
                <w:rFonts w:hint="eastAsia" w:ascii="华文仿宋" w:hAnsi="华文仿宋" w:eastAsia="华文仿宋"/>
              </w:rPr>
              <w:t>新增销售额</w:t>
            </w:r>
          </w:p>
        </w:tc>
        <w:tc>
          <w:tcPr>
            <w:tcW w:w="1990" w:type="dxa"/>
            <w:vAlign w:val="center"/>
          </w:tcPr>
          <w:p w14:paraId="7120A076">
            <w:pPr>
              <w:jc w:val="center"/>
              <w:rPr>
                <w:rFonts w:hint="eastAsia" w:ascii="华文仿宋" w:hAnsi="华文仿宋" w:eastAsia="华文仿宋"/>
              </w:rPr>
            </w:pPr>
            <w:r>
              <w:rPr>
                <w:rFonts w:hint="eastAsia" w:ascii="华文仿宋" w:hAnsi="华文仿宋" w:eastAsia="华文仿宋"/>
              </w:rPr>
              <w:t>新增利润</w:t>
            </w:r>
          </w:p>
        </w:tc>
      </w:tr>
      <w:tr w14:paraId="394E5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805" w:type="dxa"/>
            <w:shd w:val="clear" w:color="auto" w:fill="auto"/>
            <w:vAlign w:val="center"/>
          </w:tcPr>
          <w:p w14:paraId="3CED878A">
            <w:pPr>
              <w:jc w:val="center"/>
              <w:rPr>
                <w:rFonts w:hint="eastAsia" w:ascii="华文仿宋" w:hAnsi="华文仿宋" w:eastAsia="华文仿宋"/>
              </w:rPr>
            </w:pPr>
            <w:r>
              <w:rPr>
                <w:rFonts w:hint="eastAsia" w:ascii="华文仿宋" w:hAnsi="华文仿宋" w:eastAsia="华文仿宋"/>
              </w:rPr>
              <w:t>2022</w:t>
            </w:r>
          </w:p>
        </w:tc>
        <w:tc>
          <w:tcPr>
            <w:tcW w:w="1835" w:type="dxa"/>
            <w:shd w:val="clear" w:color="auto" w:fill="auto"/>
            <w:vAlign w:val="center"/>
          </w:tcPr>
          <w:p w14:paraId="42CF718E">
            <w:pPr>
              <w:rPr>
                <w:rFonts w:hint="eastAsia" w:ascii="华文仿宋" w:hAnsi="华文仿宋" w:eastAsia="华文仿宋"/>
              </w:rPr>
            </w:pPr>
          </w:p>
        </w:tc>
        <w:tc>
          <w:tcPr>
            <w:tcW w:w="1836" w:type="dxa"/>
            <w:shd w:val="clear" w:color="auto" w:fill="auto"/>
            <w:vAlign w:val="center"/>
          </w:tcPr>
          <w:p w14:paraId="3577DE99">
            <w:pPr>
              <w:rPr>
                <w:rFonts w:hint="eastAsia" w:ascii="华文仿宋" w:hAnsi="华文仿宋" w:eastAsia="华文仿宋"/>
              </w:rPr>
            </w:pPr>
          </w:p>
        </w:tc>
        <w:tc>
          <w:tcPr>
            <w:tcW w:w="1835" w:type="dxa"/>
            <w:vAlign w:val="center"/>
          </w:tcPr>
          <w:p w14:paraId="4286F2A9">
            <w:pPr>
              <w:rPr>
                <w:rFonts w:hint="eastAsia" w:ascii="华文仿宋" w:hAnsi="华文仿宋" w:eastAsia="华文仿宋"/>
              </w:rPr>
            </w:pPr>
          </w:p>
        </w:tc>
        <w:tc>
          <w:tcPr>
            <w:tcW w:w="1990" w:type="dxa"/>
            <w:vAlign w:val="center"/>
          </w:tcPr>
          <w:p w14:paraId="7ABE4E46">
            <w:pPr>
              <w:rPr>
                <w:rFonts w:hint="eastAsia" w:ascii="华文仿宋" w:hAnsi="华文仿宋" w:eastAsia="华文仿宋"/>
              </w:rPr>
            </w:pPr>
          </w:p>
        </w:tc>
      </w:tr>
      <w:tr w14:paraId="047C44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805" w:type="dxa"/>
            <w:shd w:val="clear" w:color="auto" w:fill="auto"/>
            <w:vAlign w:val="center"/>
          </w:tcPr>
          <w:p w14:paraId="5673D1BF">
            <w:pPr>
              <w:jc w:val="center"/>
              <w:rPr>
                <w:rFonts w:hint="eastAsia" w:ascii="华文仿宋" w:hAnsi="华文仿宋" w:eastAsia="华文仿宋"/>
              </w:rPr>
            </w:pPr>
            <w:r>
              <w:rPr>
                <w:rFonts w:hint="eastAsia" w:ascii="华文仿宋" w:hAnsi="华文仿宋" w:eastAsia="华文仿宋"/>
              </w:rPr>
              <w:t>2023</w:t>
            </w:r>
          </w:p>
        </w:tc>
        <w:tc>
          <w:tcPr>
            <w:tcW w:w="1835" w:type="dxa"/>
            <w:shd w:val="clear" w:color="auto" w:fill="auto"/>
            <w:vAlign w:val="center"/>
          </w:tcPr>
          <w:p w14:paraId="156816D6">
            <w:pPr>
              <w:rPr>
                <w:rFonts w:hint="eastAsia" w:ascii="华文仿宋" w:hAnsi="华文仿宋" w:eastAsia="华文仿宋"/>
              </w:rPr>
            </w:pPr>
          </w:p>
        </w:tc>
        <w:tc>
          <w:tcPr>
            <w:tcW w:w="1836" w:type="dxa"/>
            <w:shd w:val="clear" w:color="auto" w:fill="auto"/>
            <w:vAlign w:val="center"/>
          </w:tcPr>
          <w:p w14:paraId="28C90964">
            <w:pPr>
              <w:rPr>
                <w:rFonts w:hint="eastAsia" w:ascii="华文仿宋" w:hAnsi="华文仿宋" w:eastAsia="华文仿宋"/>
              </w:rPr>
            </w:pPr>
          </w:p>
        </w:tc>
        <w:tc>
          <w:tcPr>
            <w:tcW w:w="1835" w:type="dxa"/>
            <w:vAlign w:val="center"/>
          </w:tcPr>
          <w:p w14:paraId="5611A289">
            <w:pPr>
              <w:rPr>
                <w:rFonts w:hint="eastAsia" w:ascii="华文仿宋" w:hAnsi="华文仿宋" w:eastAsia="华文仿宋"/>
              </w:rPr>
            </w:pPr>
          </w:p>
        </w:tc>
        <w:tc>
          <w:tcPr>
            <w:tcW w:w="1990" w:type="dxa"/>
            <w:vAlign w:val="center"/>
          </w:tcPr>
          <w:p w14:paraId="7CB7607F">
            <w:pPr>
              <w:rPr>
                <w:rFonts w:hint="eastAsia" w:ascii="华文仿宋" w:hAnsi="华文仿宋" w:eastAsia="华文仿宋"/>
              </w:rPr>
            </w:pPr>
          </w:p>
        </w:tc>
      </w:tr>
      <w:tr w14:paraId="56762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8" w:hRule="exact"/>
          <w:jc w:val="center"/>
        </w:trPr>
        <w:tc>
          <w:tcPr>
            <w:tcW w:w="1805" w:type="dxa"/>
            <w:shd w:val="clear" w:color="auto" w:fill="auto"/>
            <w:vAlign w:val="center"/>
          </w:tcPr>
          <w:p w14:paraId="68000B83">
            <w:pPr>
              <w:jc w:val="center"/>
              <w:rPr>
                <w:rFonts w:hint="eastAsia" w:ascii="华文仿宋" w:hAnsi="华文仿宋" w:eastAsia="华文仿宋"/>
              </w:rPr>
            </w:pPr>
            <w:r>
              <w:rPr>
                <w:rFonts w:hint="eastAsia" w:ascii="华文仿宋" w:hAnsi="华文仿宋" w:eastAsia="华文仿宋"/>
              </w:rPr>
              <w:t>2024</w:t>
            </w:r>
          </w:p>
        </w:tc>
        <w:tc>
          <w:tcPr>
            <w:tcW w:w="1835" w:type="dxa"/>
            <w:shd w:val="clear" w:color="auto" w:fill="auto"/>
            <w:vAlign w:val="center"/>
          </w:tcPr>
          <w:p w14:paraId="3C1B7FE2">
            <w:pPr>
              <w:rPr>
                <w:rFonts w:hint="eastAsia" w:ascii="华文仿宋" w:hAnsi="华文仿宋" w:eastAsia="华文仿宋"/>
              </w:rPr>
            </w:pPr>
          </w:p>
        </w:tc>
        <w:tc>
          <w:tcPr>
            <w:tcW w:w="1836" w:type="dxa"/>
            <w:shd w:val="clear" w:color="auto" w:fill="auto"/>
            <w:vAlign w:val="center"/>
          </w:tcPr>
          <w:p w14:paraId="2AC76077">
            <w:pPr>
              <w:rPr>
                <w:rFonts w:hint="eastAsia" w:ascii="华文仿宋" w:hAnsi="华文仿宋" w:eastAsia="华文仿宋"/>
              </w:rPr>
            </w:pPr>
          </w:p>
        </w:tc>
        <w:tc>
          <w:tcPr>
            <w:tcW w:w="1835" w:type="dxa"/>
            <w:vAlign w:val="center"/>
          </w:tcPr>
          <w:p w14:paraId="5D0EF314">
            <w:pPr>
              <w:rPr>
                <w:rFonts w:hint="eastAsia" w:ascii="华文仿宋" w:hAnsi="华文仿宋" w:eastAsia="华文仿宋"/>
              </w:rPr>
            </w:pPr>
          </w:p>
        </w:tc>
        <w:tc>
          <w:tcPr>
            <w:tcW w:w="1990" w:type="dxa"/>
            <w:vAlign w:val="center"/>
          </w:tcPr>
          <w:p w14:paraId="5FAB9813">
            <w:pPr>
              <w:rPr>
                <w:rFonts w:hint="eastAsia" w:ascii="华文仿宋" w:hAnsi="华文仿宋" w:eastAsia="华文仿宋"/>
              </w:rPr>
            </w:pPr>
          </w:p>
        </w:tc>
      </w:tr>
      <w:tr w14:paraId="3EAADD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4" w:hRule="exact"/>
          <w:jc w:val="center"/>
        </w:trPr>
        <w:tc>
          <w:tcPr>
            <w:tcW w:w="1805" w:type="dxa"/>
            <w:shd w:val="clear" w:color="auto" w:fill="auto"/>
            <w:vAlign w:val="center"/>
          </w:tcPr>
          <w:p w14:paraId="63624813">
            <w:pPr>
              <w:jc w:val="center"/>
              <w:rPr>
                <w:rFonts w:hint="eastAsia" w:ascii="华文仿宋" w:hAnsi="华文仿宋" w:eastAsia="华文仿宋"/>
              </w:rPr>
            </w:pPr>
            <w:r>
              <w:rPr>
                <w:rFonts w:hint="eastAsia" w:ascii="华文仿宋" w:hAnsi="华文仿宋" w:eastAsia="华文仿宋"/>
              </w:rPr>
              <w:t>累计</w:t>
            </w:r>
          </w:p>
        </w:tc>
        <w:tc>
          <w:tcPr>
            <w:tcW w:w="1835" w:type="dxa"/>
            <w:shd w:val="clear" w:color="auto" w:fill="auto"/>
            <w:vAlign w:val="center"/>
          </w:tcPr>
          <w:p w14:paraId="1F22AD78">
            <w:pPr>
              <w:rPr>
                <w:rFonts w:hint="eastAsia" w:ascii="华文仿宋" w:hAnsi="华文仿宋" w:eastAsia="华文仿宋"/>
              </w:rPr>
            </w:pPr>
          </w:p>
        </w:tc>
        <w:tc>
          <w:tcPr>
            <w:tcW w:w="1836" w:type="dxa"/>
            <w:shd w:val="clear" w:color="auto" w:fill="auto"/>
            <w:vAlign w:val="center"/>
          </w:tcPr>
          <w:p w14:paraId="600B343C">
            <w:pPr>
              <w:rPr>
                <w:rFonts w:hint="eastAsia" w:ascii="华文仿宋" w:hAnsi="华文仿宋" w:eastAsia="华文仿宋"/>
              </w:rPr>
            </w:pPr>
          </w:p>
        </w:tc>
        <w:tc>
          <w:tcPr>
            <w:tcW w:w="1835" w:type="dxa"/>
            <w:vAlign w:val="center"/>
          </w:tcPr>
          <w:p w14:paraId="31D6A30B">
            <w:pPr>
              <w:rPr>
                <w:rFonts w:hint="eastAsia" w:ascii="华文仿宋" w:hAnsi="华文仿宋" w:eastAsia="华文仿宋"/>
              </w:rPr>
            </w:pPr>
          </w:p>
        </w:tc>
        <w:tc>
          <w:tcPr>
            <w:tcW w:w="1990" w:type="dxa"/>
            <w:vAlign w:val="center"/>
          </w:tcPr>
          <w:p w14:paraId="2417F834">
            <w:pPr>
              <w:rPr>
                <w:rFonts w:hint="eastAsia" w:ascii="华文仿宋" w:hAnsi="华文仿宋" w:eastAsia="华文仿宋"/>
              </w:rPr>
            </w:pPr>
          </w:p>
        </w:tc>
      </w:tr>
      <w:tr w14:paraId="5D122C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362" w:hRule="exact"/>
          <w:jc w:val="center"/>
        </w:trPr>
        <w:tc>
          <w:tcPr>
            <w:tcW w:w="9301" w:type="dxa"/>
            <w:gridSpan w:val="5"/>
          </w:tcPr>
          <w:p w14:paraId="2CB0E3B2">
            <w:pPr>
              <w:spacing w:line="360" w:lineRule="atLeast"/>
              <w:ind w:firstLine="105" w:firstLineChars="50"/>
              <w:rPr>
                <w:rFonts w:hint="eastAsia" w:ascii="华文仿宋" w:hAnsi="华文仿宋" w:eastAsia="华文仿宋"/>
              </w:rPr>
            </w:pPr>
            <w:r>
              <w:rPr>
                <w:rFonts w:hint="eastAsia" w:ascii="华文仿宋" w:hAnsi="华文仿宋" w:eastAsia="华文仿宋"/>
              </w:rPr>
              <w:t>经济效益的有关说明及各栏目的计算依据（限4</w:t>
            </w:r>
            <w:r>
              <w:rPr>
                <w:rFonts w:ascii="华文仿宋" w:hAnsi="华文仿宋" w:eastAsia="华文仿宋"/>
              </w:rPr>
              <w:t>00</w:t>
            </w:r>
            <w:r>
              <w:rPr>
                <w:rFonts w:hint="eastAsia" w:ascii="华文仿宋" w:hAnsi="华文仿宋" w:eastAsia="华文仿宋"/>
              </w:rPr>
              <w:t>字）：</w:t>
            </w:r>
          </w:p>
          <w:p w14:paraId="3EABD0F8">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14:paraId="4C0421FD">
            <w:pPr>
              <w:spacing w:line="360" w:lineRule="atLeast"/>
              <w:rPr>
                <w:rFonts w:hint="eastAsia" w:ascii="华文仿宋" w:hAnsi="华文仿宋" w:eastAsia="华文仿宋"/>
              </w:rPr>
            </w:pPr>
          </w:p>
          <w:p w14:paraId="1029E7B1">
            <w:pPr>
              <w:spacing w:line="360" w:lineRule="atLeast"/>
              <w:rPr>
                <w:rFonts w:hint="eastAsia" w:ascii="华文仿宋" w:hAnsi="华文仿宋" w:eastAsia="华文仿宋"/>
              </w:rPr>
            </w:pPr>
          </w:p>
          <w:p w14:paraId="12474824">
            <w:pPr>
              <w:spacing w:line="360" w:lineRule="atLeast"/>
              <w:rPr>
                <w:rFonts w:hint="eastAsia" w:ascii="华文仿宋" w:hAnsi="华文仿宋" w:eastAsia="华文仿宋"/>
              </w:rPr>
            </w:pPr>
          </w:p>
          <w:p w14:paraId="2CFD2759">
            <w:pPr>
              <w:spacing w:line="360" w:lineRule="atLeast"/>
              <w:ind w:right="735"/>
              <w:jc w:val="left"/>
              <w:rPr>
                <w:rFonts w:hint="eastAsia" w:ascii="华文仿宋" w:hAnsi="华文仿宋" w:eastAsia="华文仿宋"/>
              </w:rPr>
            </w:pPr>
          </w:p>
          <w:p w14:paraId="504A711B">
            <w:pPr>
              <w:spacing w:line="360" w:lineRule="atLeast"/>
              <w:ind w:right="735"/>
              <w:jc w:val="left"/>
              <w:rPr>
                <w:rFonts w:hint="eastAsia" w:ascii="华文仿宋" w:hAnsi="华文仿宋" w:eastAsia="华文仿宋"/>
              </w:rPr>
            </w:pPr>
          </w:p>
          <w:p w14:paraId="69926FF8">
            <w:pPr>
              <w:spacing w:line="360" w:lineRule="atLeast"/>
              <w:ind w:right="735"/>
              <w:jc w:val="left"/>
              <w:rPr>
                <w:rFonts w:hint="eastAsia" w:ascii="华文仿宋" w:hAnsi="华文仿宋" w:eastAsia="华文仿宋"/>
              </w:rPr>
            </w:pPr>
          </w:p>
          <w:p w14:paraId="65E534BC">
            <w:pPr>
              <w:spacing w:line="360" w:lineRule="atLeast"/>
              <w:ind w:right="735"/>
              <w:jc w:val="left"/>
              <w:rPr>
                <w:rFonts w:hint="eastAsia" w:ascii="华文仿宋" w:hAnsi="华文仿宋" w:eastAsia="华文仿宋"/>
              </w:rPr>
            </w:pPr>
          </w:p>
          <w:p w14:paraId="2A2468C6">
            <w:pPr>
              <w:spacing w:line="360" w:lineRule="atLeast"/>
              <w:ind w:right="735"/>
              <w:jc w:val="left"/>
              <w:rPr>
                <w:rFonts w:hint="eastAsia" w:ascii="华文仿宋" w:hAnsi="华文仿宋" w:eastAsia="华文仿宋"/>
              </w:rPr>
            </w:pPr>
          </w:p>
          <w:p w14:paraId="248197F8">
            <w:pPr>
              <w:spacing w:line="240" w:lineRule="exact"/>
              <w:jc w:val="right"/>
              <w:rPr>
                <w:rFonts w:hint="eastAsia" w:ascii="华文仿宋" w:hAnsi="华文仿宋" w:eastAsia="华文仿宋"/>
              </w:rPr>
            </w:pPr>
          </w:p>
          <w:p w14:paraId="45B6C13C">
            <w:pPr>
              <w:spacing w:line="360" w:lineRule="atLeast"/>
              <w:ind w:right="735"/>
              <w:jc w:val="left"/>
              <w:rPr>
                <w:rFonts w:hint="eastAsia" w:ascii="华文仿宋" w:hAnsi="华文仿宋" w:eastAsia="华文仿宋"/>
              </w:rPr>
            </w:pPr>
          </w:p>
          <w:p w14:paraId="248BF24D">
            <w:pPr>
              <w:spacing w:line="360" w:lineRule="atLeast"/>
              <w:ind w:right="735"/>
              <w:jc w:val="left"/>
              <w:rPr>
                <w:rFonts w:hint="eastAsia" w:ascii="华文仿宋" w:hAnsi="华文仿宋" w:eastAsia="华文仿宋"/>
              </w:rPr>
            </w:pPr>
          </w:p>
        </w:tc>
      </w:tr>
      <w:tr w14:paraId="31AB43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18" w:hRule="atLeast"/>
          <w:jc w:val="center"/>
        </w:trPr>
        <w:tc>
          <w:tcPr>
            <w:tcW w:w="9301" w:type="dxa"/>
            <w:gridSpan w:val="5"/>
          </w:tcPr>
          <w:p w14:paraId="451FF50A">
            <w:pPr>
              <w:spacing w:line="360" w:lineRule="atLeast"/>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b/>
                <w:bCs/>
              </w:rPr>
              <w:t>3．社会效益</w:t>
            </w:r>
            <w:r>
              <w:rPr>
                <w:rFonts w:hint="eastAsia" w:ascii="华文仿宋" w:hAnsi="华文仿宋" w:eastAsia="华文仿宋"/>
              </w:rPr>
              <w:t>（限6</w:t>
            </w:r>
            <w:r>
              <w:rPr>
                <w:rFonts w:ascii="华文仿宋" w:hAnsi="华文仿宋" w:eastAsia="华文仿宋"/>
              </w:rPr>
              <w:t>00</w:t>
            </w:r>
            <w:r>
              <w:rPr>
                <w:rFonts w:hint="eastAsia" w:ascii="华文仿宋" w:hAnsi="华文仿宋" w:eastAsia="华文仿宋"/>
              </w:rPr>
              <w:t>字）：</w:t>
            </w:r>
          </w:p>
          <w:p w14:paraId="2F57CBA3">
            <w:pPr>
              <w:spacing w:line="360" w:lineRule="atLeast"/>
              <w:rPr>
                <w:rFonts w:hint="eastAsia" w:ascii="华文仿宋" w:hAnsi="华文仿宋" w:eastAsia="华文仿宋"/>
              </w:rPr>
            </w:pPr>
          </w:p>
          <w:p w14:paraId="6B73BBE3">
            <w:pPr>
              <w:spacing w:line="360" w:lineRule="atLeast"/>
              <w:rPr>
                <w:rFonts w:hint="eastAsia" w:ascii="华文仿宋" w:hAnsi="华文仿宋" w:eastAsia="华文仿宋"/>
              </w:rPr>
            </w:pPr>
          </w:p>
          <w:p w14:paraId="706D8875">
            <w:pPr>
              <w:spacing w:line="360" w:lineRule="atLeast"/>
              <w:ind w:right="1050"/>
              <w:rPr>
                <w:rFonts w:hint="eastAsia" w:ascii="华文仿宋" w:hAnsi="华文仿宋" w:eastAsia="华文仿宋"/>
              </w:rPr>
            </w:pPr>
          </w:p>
          <w:p w14:paraId="69D8116C">
            <w:pPr>
              <w:spacing w:line="360" w:lineRule="atLeast"/>
              <w:ind w:right="1050"/>
              <w:rPr>
                <w:rFonts w:hint="eastAsia" w:ascii="华文仿宋" w:hAnsi="华文仿宋" w:eastAsia="华文仿宋"/>
              </w:rPr>
            </w:pPr>
          </w:p>
          <w:p w14:paraId="37315642">
            <w:pPr>
              <w:spacing w:line="360" w:lineRule="atLeast"/>
              <w:ind w:right="1050"/>
              <w:rPr>
                <w:rFonts w:hint="eastAsia" w:ascii="华文仿宋" w:hAnsi="华文仿宋" w:eastAsia="华文仿宋"/>
              </w:rPr>
            </w:pPr>
          </w:p>
          <w:p w14:paraId="06088338">
            <w:pPr>
              <w:spacing w:line="360" w:lineRule="atLeast"/>
              <w:ind w:right="1050"/>
              <w:rPr>
                <w:rFonts w:hint="eastAsia" w:ascii="华文仿宋" w:hAnsi="华文仿宋" w:eastAsia="华文仿宋"/>
              </w:rPr>
            </w:pPr>
          </w:p>
          <w:p w14:paraId="4E18D915">
            <w:pPr>
              <w:spacing w:line="360" w:lineRule="atLeast"/>
              <w:ind w:right="1050"/>
              <w:rPr>
                <w:rFonts w:hint="eastAsia" w:ascii="华文仿宋" w:hAnsi="华文仿宋" w:eastAsia="华文仿宋"/>
              </w:rPr>
            </w:pPr>
          </w:p>
          <w:p w14:paraId="0F8E4D39">
            <w:pPr>
              <w:spacing w:line="360" w:lineRule="atLeast"/>
              <w:ind w:right="1050"/>
              <w:rPr>
                <w:rFonts w:hint="eastAsia" w:ascii="华文仿宋" w:hAnsi="华文仿宋" w:eastAsia="华文仿宋"/>
              </w:rPr>
            </w:pPr>
          </w:p>
          <w:p w14:paraId="45D19BB5">
            <w:pPr>
              <w:spacing w:line="360" w:lineRule="atLeast"/>
              <w:jc w:val="right"/>
              <w:rPr>
                <w:rFonts w:hint="eastAsia" w:ascii="华文仿宋" w:hAnsi="华文仿宋" w:eastAsia="华文仿宋"/>
              </w:rPr>
            </w:pPr>
          </w:p>
        </w:tc>
      </w:tr>
    </w:tbl>
    <w:p w14:paraId="5B4199C7">
      <w:pPr>
        <w:jc w:val="left"/>
        <w:rPr>
          <w:rFonts w:hint="eastAsia" w:ascii="华文仿宋" w:hAnsi="华文仿宋" w:eastAsia="华文仿宋"/>
          <w:b/>
          <w:sz w:val="32"/>
        </w:rPr>
      </w:pPr>
      <w:r>
        <w:rPr>
          <w:rFonts w:hint="eastAsia" w:ascii="华文仿宋" w:hAnsi="华文仿宋" w:eastAsia="华文仿宋"/>
          <w:b/>
          <w:sz w:val="32"/>
        </w:rPr>
        <w:br w:type="page"/>
      </w:r>
    </w:p>
    <w:p w14:paraId="4706DA5B">
      <w:pPr>
        <w:jc w:val="center"/>
        <w:rPr>
          <w:rFonts w:hint="eastAsia" w:ascii="华文仿宋" w:hAnsi="华文仿宋" w:eastAsia="华文仿宋"/>
          <w:b/>
          <w:sz w:val="32"/>
        </w:rPr>
      </w:pPr>
      <w:r>
        <w:rPr>
          <w:rFonts w:hint="eastAsia" w:ascii="华文仿宋" w:hAnsi="华文仿宋" w:eastAsia="华文仿宋"/>
          <w:b/>
          <w:sz w:val="32"/>
        </w:rPr>
        <w:t>六、曾获科技奖励情况</w:t>
      </w:r>
    </w:p>
    <w:p w14:paraId="49BA019F">
      <w:pPr>
        <w:rPr>
          <w:rFonts w:hint="eastAsia" w:ascii="华文仿宋" w:hAnsi="华文仿宋" w:eastAsia="华文仿宋"/>
        </w:rPr>
      </w:pP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237"/>
        <w:gridCol w:w="1200"/>
        <w:gridCol w:w="1408"/>
        <w:gridCol w:w="1409"/>
        <w:gridCol w:w="1545"/>
        <w:gridCol w:w="1333"/>
      </w:tblGrid>
      <w:tr w14:paraId="0C09E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237" w:type="dxa"/>
            <w:shd w:val="clear" w:color="auto" w:fill="auto"/>
            <w:vAlign w:val="center"/>
          </w:tcPr>
          <w:p w14:paraId="18605456">
            <w:pPr>
              <w:jc w:val="center"/>
              <w:rPr>
                <w:rFonts w:hint="eastAsia" w:ascii="华文仿宋" w:hAnsi="华文仿宋" w:eastAsia="华文仿宋"/>
              </w:rPr>
            </w:pPr>
            <w:r>
              <w:rPr>
                <w:rFonts w:hint="eastAsia" w:ascii="华文仿宋" w:hAnsi="华文仿宋" w:eastAsia="华文仿宋"/>
              </w:rPr>
              <w:t>获奖技术名称</w:t>
            </w:r>
          </w:p>
        </w:tc>
        <w:tc>
          <w:tcPr>
            <w:tcW w:w="1200" w:type="dxa"/>
            <w:shd w:val="clear" w:color="auto" w:fill="auto"/>
            <w:vAlign w:val="center"/>
          </w:tcPr>
          <w:p w14:paraId="4853E3BE">
            <w:pPr>
              <w:jc w:val="center"/>
              <w:rPr>
                <w:rFonts w:hint="eastAsia" w:ascii="华文仿宋" w:hAnsi="华文仿宋" w:eastAsia="华文仿宋"/>
              </w:rPr>
            </w:pPr>
            <w:r>
              <w:rPr>
                <w:rFonts w:hint="eastAsia" w:ascii="华文仿宋" w:hAnsi="华文仿宋" w:eastAsia="华文仿宋"/>
              </w:rPr>
              <w:t>奖励年度</w:t>
            </w:r>
          </w:p>
        </w:tc>
        <w:tc>
          <w:tcPr>
            <w:tcW w:w="1408" w:type="dxa"/>
            <w:shd w:val="clear" w:color="auto" w:fill="auto"/>
            <w:vAlign w:val="center"/>
          </w:tcPr>
          <w:p w14:paraId="4FDACF9B">
            <w:pPr>
              <w:jc w:val="center"/>
              <w:rPr>
                <w:rFonts w:hint="eastAsia" w:ascii="华文仿宋" w:hAnsi="华文仿宋" w:eastAsia="华文仿宋"/>
              </w:rPr>
            </w:pPr>
            <w:r>
              <w:rPr>
                <w:rFonts w:hint="eastAsia" w:ascii="华文仿宋" w:hAnsi="华文仿宋" w:eastAsia="华文仿宋"/>
              </w:rPr>
              <w:t xml:space="preserve"> 奖励名称</w:t>
            </w:r>
          </w:p>
        </w:tc>
        <w:tc>
          <w:tcPr>
            <w:tcW w:w="1409" w:type="dxa"/>
            <w:shd w:val="clear" w:color="auto" w:fill="auto"/>
            <w:vAlign w:val="center"/>
          </w:tcPr>
          <w:p w14:paraId="0EE9F9E4">
            <w:pPr>
              <w:jc w:val="center"/>
              <w:rPr>
                <w:rFonts w:hint="eastAsia" w:ascii="华文仿宋" w:hAnsi="华文仿宋" w:eastAsia="华文仿宋"/>
              </w:rPr>
            </w:pPr>
            <w:r>
              <w:rPr>
                <w:rFonts w:hint="eastAsia" w:ascii="华文仿宋" w:hAnsi="华文仿宋" w:eastAsia="华文仿宋"/>
              </w:rPr>
              <w:t>奖励等级</w:t>
            </w:r>
          </w:p>
        </w:tc>
        <w:tc>
          <w:tcPr>
            <w:tcW w:w="1545" w:type="dxa"/>
            <w:vAlign w:val="center"/>
          </w:tcPr>
          <w:p w14:paraId="482A882D">
            <w:pPr>
              <w:jc w:val="center"/>
              <w:rPr>
                <w:rFonts w:hint="eastAsia" w:ascii="华文仿宋" w:hAnsi="华文仿宋" w:eastAsia="华文仿宋"/>
              </w:rPr>
            </w:pPr>
            <w:r>
              <w:rPr>
                <w:rFonts w:hint="eastAsia" w:ascii="华文仿宋" w:hAnsi="华文仿宋" w:eastAsia="华文仿宋"/>
              </w:rPr>
              <w:t>主要获奖人</w:t>
            </w:r>
          </w:p>
        </w:tc>
        <w:tc>
          <w:tcPr>
            <w:tcW w:w="1333" w:type="dxa"/>
            <w:vAlign w:val="center"/>
          </w:tcPr>
          <w:p w14:paraId="6C821899">
            <w:pPr>
              <w:ind w:right="2" w:rightChars="1"/>
              <w:jc w:val="center"/>
              <w:rPr>
                <w:rFonts w:hint="eastAsia" w:ascii="华文仿宋" w:hAnsi="华文仿宋" w:eastAsia="华文仿宋"/>
              </w:rPr>
            </w:pPr>
            <w:r>
              <w:rPr>
                <w:rFonts w:hint="eastAsia" w:ascii="华文仿宋" w:hAnsi="华文仿宋" w:eastAsia="华文仿宋"/>
              </w:rPr>
              <w:t>授奖单位</w:t>
            </w:r>
          </w:p>
        </w:tc>
      </w:tr>
      <w:tr w14:paraId="078F00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602D6C29">
            <w:pPr>
              <w:rPr>
                <w:rFonts w:hint="eastAsia" w:ascii="华文仿宋" w:hAnsi="华文仿宋" w:eastAsia="华文仿宋"/>
              </w:rPr>
            </w:pPr>
          </w:p>
        </w:tc>
        <w:tc>
          <w:tcPr>
            <w:tcW w:w="1200" w:type="dxa"/>
            <w:shd w:val="clear" w:color="auto" w:fill="auto"/>
          </w:tcPr>
          <w:p w14:paraId="66989A72">
            <w:pPr>
              <w:rPr>
                <w:rFonts w:hint="eastAsia" w:ascii="华文仿宋" w:hAnsi="华文仿宋" w:eastAsia="华文仿宋"/>
              </w:rPr>
            </w:pPr>
          </w:p>
        </w:tc>
        <w:tc>
          <w:tcPr>
            <w:tcW w:w="1408" w:type="dxa"/>
            <w:shd w:val="clear" w:color="auto" w:fill="auto"/>
          </w:tcPr>
          <w:p w14:paraId="7E9DD1D0">
            <w:pPr>
              <w:rPr>
                <w:rFonts w:hint="eastAsia" w:ascii="华文仿宋" w:hAnsi="华文仿宋" w:eastAsia="华文仿宋"/>
              </w:rPr>
            </w:pPr>
          </w:p>
        </w:tc>
        <w:tc>
          <w:tcPr>
            <w:tcW w:w="1409" w:type="dxa"/>
            <w:shd w:val="clear" w:color="auto" w:fill="auto"/>
          </w:tcPr>
          <w:p w14:paraId="32BF7B05">
            <w:pPr>
              <w:rPr>
                <w:rFonts w:hint="eastAsia" w:ascii="华文仿宋" w:hAnsi="华文仿宋" w:eastAsia="华文仿宋"/>
              </w:rPr>
            </w:pPr>
          </w:p>
        </w:tc>
        <w:tc>
          <w:tcPr>
            <w:tcW w:w="1545" w:type="dxa"/>
          </w:tcPr>
          <w:p w14:paraId="3DC120A7">
            <w:pPr>
              <w:rPr>
                <w:rFonts w:hint="eastAsia" w:ascii="华文仿宋" w:hAnsi="华文仿宋" w:eastAsia="华文仿宋"/>
              </w:rPr>
            </w:pPr>
          </w:p>
        </w:tc>
        <w:tc>
          <w:tcPr>
            <w:tcW w:w="1333" w:type="dxa"/>
          </w:tcPr>
          <w:p w14:paraId="2A9D4C08">
            <w:pPr>
              <w:rPr>
                <w:rFonts w:hint="eastAsia" w:ascii="华文仿宋" w:hAnsi="华文仿宋" w:eastAsia="华文仿宋"/>
              </w:rPr>
            </w:pPr>
          </w:p>
        </w:tc>
      </w:tr>
      <w:tr w14:paraId="41CA66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6ACB7489">
            <w:pPr>
              <w:rPr>
                <w:rFonts w:hint="eastAsia" w:ascii="华文仿宋" w:hAnsi="华文仿宋" w:eastAsia="华文仿宋"/>
              </w:rPr>
            </w:pPr>
          </w:p>
        </w:tc>
        <w:tc>
          <w:tcPr>
            <w:tcW w:w="1200" w:type="dxa"/>
            <w:shd w:val="clear" w:color="auto" w:fill="auto"/>
          </w:tcPr>
          <w:p w14:paraId="3FAC2E14">
            <w:pPr>
              <w:rPr>
                <w:rFonts w:hint="eastAsia" w:ascii="华文仿宋" w:hAnsi="华文仿宋" w:eastAsia="华文仿宋"/>
              </w:rPr>
            </w:pPr>
          </w:p>
        </w:tc>
        <w:tc>
          <w:tcPr>
            <w:tcW w:w="1408" w:type="dxa"/>
            <w:shd w:val="clear" w:color="auto" w:fill="auto"/>
          </w:tcPr>
          <w:p w14:paraId="1E9F99D1">
            <w:pPr>
              <w:rPr>
                <w:rFonts w:hint="eastAsia" w:ascii="华文仿宋" w:hAnsi="华文仿宋" w:eastAsia="华文仿宋"/>
              </w:rPr>
            </w:pPr>
          </w:p>
        </w:tc>
        <w:tc>
          <w:tcPr>
            <w:tcW w:w="1409" w:type="dxa"/>
            <w:shd w:val="clear" w:color="auto" w:fill="auto"/>
          </w:tcPr>
          <w:p w14:paraId="5529E961">
            <w:pPr>
              <w:rPr>
                <w:rFonts w:hint="eastAsia" w:ascii="华文仿宋" w:hAnsi="华文仿宋" w:eastAsia="华文仿宋"/>
              </w:rPr>
            </w:pPr>
          </w:p>
        </w:tc>
        <w:tc>
          <w:tcPr>
            <w:tcW w:w="1545" w:type="dxa"/>
          </w:tcPr>
          <w:p w14:paraId="246369A2">
            <w:pPr>
              <w:rPr>
                <w:rFonts w:hint="eastAsia" w:ascii="华文仿宋" w:hAnsi="华文仿宋" w:eastAsia="华文仿宋"/>
              </w:rPr>
            </w:pPr>
          </w:p>
        </w:tc>
        <w:tc>
          <w:tcPr>
            <w:tcW w:w="1333" w:type="dxa"/>
          </w:tcPr>
          <w:p w14:paraId="7F1A9C49">
            <w:pPr>
              <w:rPr>
                <w:rFonts w:hint="eastAsia" w:ascii="华文仿宋" w:hAnsi="华文仿宋" w:eastAsia="华文仿宋"/>
              </w:rPr>
            </w:pPr>
          </w:p>
        </w:tc>
      </w:tr>
      <w:tr w14:paraId="4C197E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34BB9CEC">
            <w:pPr>
              <w:rPr>
                <w:rFonts w:hint="eastAsia" w:ascii="华文仿宋" w:hAnsi="华文仿宋" w:eastAsia="华文仿宋"/>
              </w:rPr>
            </w:pPr>
          </w:p>
        </w:tc>
        <w:tc>
          <w:tcPr>
            <w:tcW w:w="1200" w:type="dxa"/>
            <w:shd w:val="clear" w:color="auto" w:fill="auto"/>
          </w:tcPr>
          <w:p w14:paraId="5F7FC39B">
            <w:pPr>
              <w:rPr>
                <w:rFonts w:hint="eastAsia" w:ascii="华文仿宋" w:hAnsi="华文仿宋" w:eastAsia="华文仿宋"/>
              </w:rPr>
            </w:pPr>
          </w:p>
        </w:tc>
        <w:tc>
          <w:tcPr>
            <w:tcW w:w="1408" w:type="dxa"/>
            <w:shd w:val="clear" w:color="auto" w:fill="auto"/>
          </w:tcPr>
          <w:p w14:paraId="061B27A2">
            <w:pPr>
              <w:rPr>
                <w:rFonts w:hint="eastAsia" w:ascii="华文仿宋" w:hAnsi="华文仿宋" w:eastAsia="华文仿宋"/>
              </w:rPr>
            </w:pPr>
          </w:p>
        </w:tc>
        <w:tc>
          <w:tcPr>
            <w:tcW w:w="1409" w:type="dxa"/>
            <w:shd w:val="clear" w:color="auto" w:fill="auto"/>
          </w:tcPr>
          <w:p w14:paraId="7063D222">
            <w:pPr>
              <w:rPr>
                <w:rFonts w:hint="eastAsia" w:ascii="华文仿宋" w:hAnsi="华文仿宋" w:eastAsia="华文仿宋"/>
              </w:rPr>
            </w:pPr>
          </w:p>
        </w:tc>
        <w:tc>
          <w:tcPr>
            <w:tcW w:w="1545" w:type="dxa"/>
          </w:tcPr>
          <w:p w14:paraId="3A60F930">
            <w:pPr>
              <w:rPr>
                <w:rFonts w:hint="eastAsia" w:ascii="华文仿宋" w:hAnsi="华文仿宋" w:eastAsia="华文仿宋"/>
              </w:rPr>
            </w:pPr>
          </w:p>
        </w:tc>
        <w:tc>
          <w:tcPr>
            <w:tcW w:w="1333" w:type="dxa"/>
          </w:tcPr>
          <w:p w14:paraId="7FC14AAA">
            <w:pPr>
              <w:rPr>
                <w:rFonts w:hint="eastAsia" w:ascii="华文仿宋" w:hAnsi="华文仿宋" w:eastAsia="华文仿宋"/>
              </w:rPr>
            </w:pPr>
          </w:p>
        </w:tc>
      </w:tr>
      <w:tr w14:paraId="6E326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58F3E045">
            <w:pPr>
              <w:rPr>
                <w:rFonts w:hint="eastAsia" w:ascii="华文仿宋" w:hAnsi="华文仿宋" w:eastAsia="华文仿宋"/>
              </w:rPr>
            </w:pPr>
          </w:p>
        </w:tc>
        <w:tc>
          <w:tcPr>
            <w:tcW w:w="1200" w:type="dxa"/>
            <w:shd w:val="clear" w:color="auto" w:fill="auto"/>
          </w:tcPr>
          <w:p w14:paraId="71E9D749">
            <w:pPr>
              <w:rPr>
                <w:rFonts w:hint="eastAsia" w:ascii="华文仿宋" w:hAnsi="华文仿宋" w:eastAsia="华文仿宋"/>
              </w:rPr>
            </w:pPr>
          </w:p>
        </w:tc>
        <w:tc>
          <w:tcPr>
            <w:tcW w:w="1408" w:type="dxa"/>
            <w:shd w:val="clear" w:color="auto" w:fill="auto"/>
          </w:tcPr>
          <w:p w14:paraId="5CD66F91">
            <w:pPr>
              <w:rPr>
                <w:rFonts w:hint="eastAsia" w:ascii="华文仿宋" w:hAnsi="华文仿宋" w:eastAsia="华文仿宋"/>
              </w:rPr>
            </w:pPr>
          </w:p>
        </w:tc>
        <w:tc>
          <w:tcPr>
            <w:tcW w:w="1409" w:type="dxa"/>
            <w:shd w:val="clear" w:color="auto" w:fill="auto"/>
          </w:tcPr>
          <w:p w14:paraId="3A5F51C5">
            <w:pPr>
              <w:rPr>
                <w:rFonts w:hint="eastAsia" w:ascii="华文仿宋" w:hAnsi="华文仿宋" w:eastAsia="华文仿宋"/>
              </w:rPr>
            </w:pPr>
          </w:p>
        </w:tc>
        <w:tc>
          <w:tcPr>
            <w:tcW w:w="1545" w:type="dxa"/>
          </w:tcPr>
          <w:p w14:paraId="50774383">
            <w:pPr>
              <w:rPr>
                <w:rFonts w:hint="eastAsia" w:ascii="华文仿宋" w:hAnsi="华文仿宋" w:eastAsia="华文仿宋"/>
              </w:rPr>
            </w:pPr>
          </w:p>
        </w:tc>
        <w:tc>
          <w:tcPr>
            <w:tcW w:w="1333" w:type="dxa"/>
          </w:tcPr>
          <w:p w14:paraId="5660D46E">
            <w:pPr>
              <w:rPr>
                <w:rFonts w:hint="eastAsia" w:ascii="华文仿宋" w:hAnsi="华文仿宋" w:eastAsia="华文仿宋"/>
              </w:rPr>
            </w:pPr>
          </w:p>
        </w:tc>
      </w:tr>
      <w:tr w14:paraId="190BA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1A4471B3">
            <w:pPr>
              <w:rPr>
                <w:rFonts w:hint="eastAsia" w:ascii="华文仿宋" w:hAnsi="华文仿宋" w:eastAsia="华文仿宋"/>
              </w:rPr>
            </w:pPr>
          </w:p>
        </w:tc>
        <w:tc>
          <w:tcPr>
            <w:tcW w:w="1200" w:type="dxa"/>
            <w:shd w:val="clear" w:color="auto" w:fill="auto"/>
          </w:tcPr>
          <w:p w14:paraId="7B7FD06E">
            <w:pPr>
              <w:rPr>
                <w:rFonts w:hint="eastAsia" w:ascii="华文仿宋" w:hAnsi="华文仿宋" w:eastAsia="华文仿宋"/>
              </w:rPr>
            </w:pPr>
          </w:p>
        </w:tc>
        <w:tc>
          <w:tcPr>
            <w:tcW w:w="1408" w:type="dxa"/>
            <w:shd w:val="clear" w:color="auto" w:fill="auto"/>
          </w:tcPr>
          <w:p w14:paraId="4026289A">
            <w:pPr>
              <w:rPr>
                <w:rFonts w:hint="eastAsia" w:ascii="华文仿宋" w:hAnsi="华文仿宋" w:eastAsia="华文仿宋"/>
              </w:rPr>
            </w:pPr>
          </w:p>
        </w:tc>
        <w:tc>
          <w:tcPr>
            <w:tcW w:w="1409" w:type="dxa"/>
            <w:shd w:val="clear" w:color="auto" w:fill="auto"/>
          </w:tcPr>
          <w:p w14:paraId="7E1B9CC5">
            <w:pPr>
              <w:rPr>
                <w:rFonts w:hint="eastAsia" w:ascii="华文仿宋" w:hAnsi="华文仿宋" w:eastAsia="华文仿宋"/>
              </w:rPr>
            </w:pPr>
          </w:p>
        </w:tc>
        <w:tc>
          <w:tcPr>
            <w:tcW w:w="1545" w:type="dxa"/>
          </w:tcPr>
          <w:p w14:paraId="6594F0E5">
            <w:pPr>
              <w:rPr>
                <w:rFonts w:hint="eastAsia" w:ascii="华文仿宋" w:hAnsi="华文仿宋" w:eastAsia="华文仿宋"/>
              </w:rPr>
            </w:pPr>
          </w:p>
        </w:tc>
        <w:tc>
          <w:tcPr>
            <w:tcW w:w="1333" w:type="dxa"/>
          </w:tcPr>
          <w:p w14:paraId="7C7B8547">
            <w:pPr>
              <w:rPr>
                <w:rFonts w:hint="eastAsia" w:ascii="华文仿宋" w:hAnsi="华文仿宋" w:eastAsia="华文仿宋"/>
              </w:rPr>
            </w:pPr>
          </w:p>
        </w:tc>
      </w:tr>
      <w:tr w14:paraId="0775D9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25E56BCF">
            <w:pPr>
              <w:rPr>
                <w:rFonts w:hint="eastAsia" w:ascii="华文仿宋" w:hAnsi="华文仿宋" w:eastAsia="华文仿宋"/>
              </w:rPr>
            </w:pPr>
          </w:p>
        </w:tc>
        <w:tc>
          <w:tcPr>
            <w:tcW w:w="1200" w:type="dxa"/>
            <w:shd w:val="clear" w:color="auto" w:fill="auto"/>
          </w:tcPr>
          <w:p w14:paraId="3CC8CA32">
            <w:pPr>
              <w:rPr>
                <w:rFonts w:hint="eastAsia" w:ascii="华文仿宋" w:hAnsi="华文仿宋" w:eastAsia="华文仿宋"/>
              </w:rPr>
            </w:pPr>
          </w:p>
        </w:tc>
        <w:tc>
          <w:tcPr>
            <w:tcW w:w="1408" w:type="dxa"/>
            <w:shd w:val="clear" w:color="auto" w:fill="auto"/>
          </w:tcPr>
          <w:p w14:paraId="224182EE">
            <w:pPr>
              <w:rPr>
                <w:rFonts w:hint="eastAsia" w:ascii="华文仿宋" w:hAnsi="华文仿宋" w:eastAsia="华文仿宋"/>
              </w:rPr>
            </w:pPr>
          </w:p>
        </w:tc>
        <w:tc>
          <w:tcPr>
            <w:tcW w:w="1409" w:type="dxa"/>
            <w:shd w:val="clear" w:color="auto" w:fill="auto"/>
          </w:tcPr>
          <w:p w14:paraId="68FD5341">
            <w:pPr>
              <w:rPr>
                <w:rFonts w:hint="eastAsia" w:ascii="华文仿宋" w:hAnsi="华文仿宋" w:eastAsia="华文仿宋"/>
              </w:rPr>
            </w:pPr>
          </w:p>
        </w:tc>
        <w:tc>
          <w:tcPr>
            <w:tcW w:w="1545" w:type="dxa"/>
          </w:tcPr>
          <w:p w14:paraId="17420EC0">
            <w:pPr>
              <w:rPr>
                <w:rFonts w:hint="eastAsia" w:ascii="华文仿宋" w:hAnsi="华文仿宋" w:eastAsia="华文仿宋"/>
              </w:rPr>
            </w:pPr>
          </w:p>
        </w:tc>
        <w:tc>
          <w:tcPr>
            <w:tcW w:w="1333" w:type="dxa"/>
          </w:tcPr>
          <w:p w14:paraId="0F96A34B">
            <w:pPr>
              <w:rPr>
                <w:rFonts w:hint="eastAsia" w:ascii="华文仿宋" w:hAnsi="华文仿宋" w:eastAsia="华文仿宋"/>
              </w:rPr>
            </w:pPr>
          </w:p>
        </w:tc>
      </w:tr>
      <w:tr w14:paraId="3FE7A4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3B07B885">
            <w:pPr>
              <w:rPr>
                <w:rFonts w:hint="eastAsia" w:ascii="华文仿宋" w:hAnsi="华文仿宋" w:eastAsia="华文仿宋"/>
              </w:rPr>
            </w:pPr>
          </w:p>
        </w:tc>
        <w:tc>
          <w:tcPr>
            <w:tcW w:w="1200" w:type="dxa"/>
            <w:shd w:val="clear" w:color="auto" w:fill="auto"/>
          </w:tcPr>
          <w:p w14:paraId="214AF223">
            <w:pPr>
              <w:rPr>
                <w:rFonts w:hint="eastAsia" w:ascii="华文仿宋" w:hAnsi="华文仿宋" w:eastAsia="华文仿宋"/>
              </w:rPr>
            </w:pPr>
          </w:p>
        </w:tc>
        <w:tc>
          <w:tcPr>
            <w:tcW w:w="1408" w:type="dxa"/>
            <w:shd w:val="clear" w:color="auto" w:fill="auto"/>
          </w:tcPr>
          <w:p w14:paraId="43D134FF">
            <w:pPr>
              <w:rPr>
                <w:rFonts w:hint="eastAsia" w:ascii="华文仿宋" w:hAnsi="华文仿宋" w:eastAsia="华文仿宋"/>
              </w:rPr>
            </w:pPr>
          </w:p>
        </w:tc>
        <w:tc>
          <w:tcPr>
            <w:tcW w:w="1409" w:type="dxa"/>
            <w:shd w:val="clear" w:color="auto" w:fill="auto"/>
          </w:tcPr>
          <w:p w14:paraId="5C167765">
            <w:pPr>
              <w:rPr>
                <w:rFonts w:hint="eastAsia" w:ascii="华文仿宋" w:hAnsi="华文仿宋" w:eastAsia="华文仿宋"/>
              </w:rPr>
            </w:pPr>
          </w:p>
        </w:tc>
        <w:tc>
          <w:tcPr>
            <w:tcW w:w="1545" w:type="dxa"/>
          </w:tcPr>
          <w:p w14:paraId="4BA4138B">
            <w:pPr>
              <w:rPr>
                <w:rFonts w:hint="eastAsia" w:ascii="华文仿宋" w:hAnsi="华文仿宋" w:eastAsia="华文仿宋"/>
              </w:rPr>
            </w:pPr>
          </w:p>
        </w:tc>
        <w:tc>
          <w:tcPr>
            <w:tcW w:w="1333" w:type="dxa"/>
          </w:tcPr>
          <w:p w14:paraId="5329D7CD">
            <w:pPr>
              <w:rPr>
                <w:rFonts w:hint="eastAsia" w:ascii="华文仿宋" w:hAnsi="华文仿宋" w:eastAsia="华文仿宋"/>
              </w:rPr>
            </w:pPr>
          </w:p>
        </w:tc>
      </w:tr>
      <w:tr w14:paraId="7BF1F6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263BB8A6">
            <w:pPr>
              <w:rPr>
                <w:rFonts w:hint="eastAsia" w:ascii="华文仿宋" w:hAnsi="华文仿宋" w:eastAsia="华文仿宋"/>
              </w:rPr>
            </w:pPr>
          </w:p>
        </w:tc>
        <w:tc>
          <w:tcPr>
            <w:tcW w:w="1200" w:type="dxa"/>
            <w:shd w:val="clear" w:color="auto" w:fill="auto"/>
          </w:tcPr>
          <w:p w14:paraId="336C86C8">
            <w:pPr>
              <w:rPr>
                <w:rFonts w:hint="eastAsia" w:ascii="华文仿宋" w:hAnsi="华文仿宋" w:eastAsia="华文仿宋"/>
              </w:rPr>
            </w:pPr>
          </w:p>
        </w:tc>
        <w:tc>
          <w:tcPr>
            <w:tcW w:w="1408" w:type="dxa"/>
            <w:shd w:val="clear" w:color="auto" w:fill="auto"/>
          </w:tcPr>
          <w:p w14:paraId="554E3FFF">
            <w:pPr>
              <w:rPr>
                <w:rFonts w:hint="eastAsia" w:ascii="华文仿宋" w:hAnsi="华文仿宋" w:eastAsia="华文仿宋"/>
              </w:rPr>
            </w:pPr>
          </w:p>
        </w:tc>
        <w:tc>
          <w:tcPr>
            <w:tcW w:w="1409" w:type="dxa"/>
            <w:shd w:val="clear" w:color="auto" w:fill="auto"/>
          </w:tcPr>
          <w:p w14:paraId="5D25DFAA">
            <w:pPr>
              <w:rPr>
                <w:rFonts w:hint="eastAsia" w:ascii="华文仿宋" w:hAnsi="华文仿宋" w:eastAsia="华文仿宋"/>
              </w:rPr>
            </w:pPr>
          </w:p>
        </w:tc>
        <w:tc>
          <w:tcPr>
            <w:tcW w:w="1545" w:type="dxa"/>
          </w:tcPr>
          <w:p w14:paraId="077A2F2B">
            <w:pPr>
              <w:rPr>
                <w:rFonts w:hint="eastAsia" w:ascii="华文仿宋" w:hAnsi="华文仿宋" w:eastAsia="华文仿宋"/>
              </w:rPr>
            </w:pPr>
          </w:p>
        </w:tc>
        <w:tc>
          <w:tcPr>
            <w:tcW w:w="1333" w:type="dxa"/>
          </w:tcPr>
          <w:p w14:paraId="73ED6C9C">
            <w:pPr>
              <w:rPr>
                <w:rFonts w:hint="eastAsia" w:ascii="华文仿宋" w:hAnsi="华文仿宋" w:eastAsia="华文仿宋"/>
              </w:rPr>
            </w:pPr>
          </w:p>
        </w:tc>
      </w:tr>
      <w:tr w14:paraId="0CF14C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1B4C1CFA">
            <w:pPr>
              <w:rPr>
                <w:rFonts w:hint="eastAsia" w:ascii="华文仿宋" w:hAnsi="华文仿宋" w:eastAsia="华文仿宋"/>
              </w:rPr>
            </w:pPr>
          </w:p>
        </w:tc>
        <w:tc>
          <w:tcPr>
            <w:tcW w:w="1200" w:type="dxa"/>
            <w:shd w:val="clear" w:color="auto" w:fill="auto"/>
          </w:tcPr>
          <w:p w14:paraId="037C41E3">
            <w:pPr>
              <w:rPr>
                <w:rFonts w:hint="eastAsia" w:ascii="华文仿宋" w:hAnsi="华文仿宋" w:eastAsia="华文仿宋"/>
              </w:rPr>
            </w:pPr>
          </w:p>
        </w:tc>
        <w:tc>
          <w:tcPr>
            <w:tcW w:w="1408" w:type="dxa"/>
            <w:shd w:val="clear" w:color="auto" w:fill="auto"/>
          </w:tcPr>
          <w:p w14:paraId="5DFFA46F">
            <w:pPr>
              <w:rPr>
                <w:rFonts w:hint="eastAsia" w:ascii="华文仿宋" w:hAnsi="华文仿宋" w:eastAsia="华文仿宋"/>
              </w:rPr>
            </w:pPr>
          </w:p>
        </w:tc>
        <w:tc>
          <w:tcPr>
            <w:tcW w:w="1409" w:type="dxa"/>
            <w:shd w:val="clear" w:color="auto" w:fill="auto"/>
          </w:tcPr>
          <w:p w14:paraId="61DB71F2">
            <w:pPr>
              <w:rPr>
                <w:rFonts w:hint="eastAsia" w:ascii="华文仿宋" w:hAnsi="华文仿宋" w:eastAsia="华文仿宋"/>
              </w:rPr>
            </w:pPr>
          </w:p>
        </w:tc>
        <w:tc>
          <w:tcPr>
            <w:tcW w:w="1545" w:type="dxa"/>
          </w:tcPr>
          <w:p w14:paraId="17A43310">
            <w:pPr>
              <w:rPr>
                <w:rFonts w:hint="eastAsia" w:ascii="华文仿宋" w:hAnsi="华文仿宋" w:eastAsia="华文仿宋"/>
              </w:rPr>
            </w:pPr>
          </w:p>
        </w:tc>
        <w:tc>
          <w:tcPr>
            <w:tcW w:w="1333" w:type="dxa"/>
          </w:tcPr>
          <w:p w14:paraId="02F08E4A">
            <w:pPr>
              <w:rPr>
                <w:rFonts w:hint="eastAsia" w:ascii="华文仿宋" w:hAnsi="华文仿宋" w:eastAsia="华文仿宋"/>
              </w:rPr>
            </w:pPr>
          </w:p>
        </w:tc>
      </w:tr>
      <w:tr w14:paraId="6D1D04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tcPr>
          <w:p w14:paraId="1C6BBA7D">
            <w:pPr>
              <w:rPr>
                <w:rFonts w:hint="eastAsia" w:ascii="华文仿宋" w:hAnsi="华文仿宋" w:eastAsia="华文仿宋"/>
              </w:rPr>
            </w:pPr>
          </w:p>
        </w:tc>
        <w:tc>
          <w:tcPr>
            <w:tcW w:w="1200" w:type="dxa"/>
            <w:shd w:val="clear" w:color="auto" w:fill="auto"/>
          </w:tcPr>
          <w:p w14:paraId="1E8143F1">
            <w:pPr>
              <w:rPr>
                <w:rFonts w:hint="eastAsia" w:ascii="华文仿宋" w:hAnsi="华文仿宋" w:eastAsia="华文仿宋"/>
              </w:rPr>
            </w:pPr>
          </w:p>
        </w:tc>
        <w:tc>
          <w:tcPr>
            <w:tcW w:w="1408" w:type="dxa"/>
            <w:shd w:val="clear" w:color="auto" w:fill="auto"/>
          </w:tcPr>
          <w:p w14:paraId="5585516B">
            <w:pPr>
              <w:rPr>
                <w:rFonts w:hint="eastAsia" w:ascii="华文仿宋" w:hAnsi="华文仿宋" w:eastAsia="华文仿宋"/>
              </w:rPr>
            </w:pPr>
          </w:p>
        </w:tc>
        <w:tc>
          <w:tcPr>
            <w:tcW w:w="1409" w:type="dxa"/>
            <w:shd w:val="clear" w:color="auto" w:fill="auto"/>
          </w:tcPr>
          <w:p w14:paraId="545DDC51">
            <w:pPr>
              <w:rPr>
                <w:rFonts w:hint="eastAsia" w:ascii="华文仿宋" w:hAnsi="华文仿宋" w:eastAsia="华文仿宋"/>
              </w:rPr>
            </w:pPr>
          </w:p>
        </w:tc>
        <w:tc>
          <w:tcPr>
            <w:tcW w:w="1545" w:type="dxa"/>
          </w:tcPr>
          <w:p w14:paraId="5789682D">
            <w:pPr>
              <w:rPr>
                <w:rFonts w:hint="eastAsia" w:ascii="华文仿宋" w:hAnsi="华文仿宋" w:eastAsia="华文仿宋"/>
              </w:rPr>
            </w:pPr>
          </w:p>
        </w:tc>
        <w:tc>
          <w:tcPr>
            <w:tcW w:w="1333" w:type="dxa"/>
          </w:tcPr>
          <w:p w14:paraId="2B4FFE14">
            <w:pPr>
              <w:rPr>
                <w:rFonts w:hint="eastAsia" w:ascii="华文仿宋" w:hAnsi="华文仿宋" w:eastAsia="华文仿宋"/>
              </w:rPr>
            </w:pPr>
          </w:p>
        </w:tc>
      </w:tr>
    </w:tbl>
    <w:p w14:paraId="1EAD0B3B">
      <w:pPr>
        <w:rPr>
          <w:rFonts w:hint="eastAsia" w:ascii="华文仿宋" w:hAnsi="华文仿宋" w:eastAsia="华文仿宋"/>
        </w:rPr>
      </w:pPr>
    </w:p>
    <w:p w14:paraId="06F530B4">
      <w:pPr>
        <w:rPr>
          <w:rFonts w:hint="eastAsia" w:ascii="华文仿宋" w:hAnsi="华文仿宋" w:eastAsia="华文仿宋"/>
        </w:rPr>
        <w:sectPr>
          <w:footerReference r:id="rId3" w:type="default"/>
          <w:pgSz w:w="11906" w:h="16838"/>
          <w:pgMar w:top="1418" w:right="1418" w:bottom="1418" w:left="1418" w:header="851" w:footer="567" w:gutter="0"/>
          <w:pgNumType w:start="1"/>
          <w:cols w:space="425" w:num="1"/>
          <w:titlePg/>
          <w:docGrid w:linePitch="286" w:charSpace="0"/>
        </w:sectPr>
      </w:pPr>
    </w:p>
    <w:p w14:paraId="170D03A9">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14"/>
        <w:gridCol w:w="1015"/>
        <w:gridCol w:w="1015"/>
        <w:gridCol w:w="1014"/>
        <w:gridCol w:w="1015"/>
        <w:gridCol w:w="1015"/>
        <w:gridCol w:w="1014"/>
        <w:gridCol w:w="1015"/>
        <w:gridCol w:w="1015"/>
      </w:tblGrid>
      <w:tr w14:paraId="0660B4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14" w:type="dxa"/>
            <w:shd w:val="clear" w:color="auto" w:fill="auto"/>
            <w:vAlign w:val="center"/>
          </w:tcPr>
          <w:p w14:paraId="0D1FD3AD">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vAlign w:val="center"/>
          </w:tcPr>
          <w:p w14:paraId="05D7C150">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vAlign w:val="center"/>
          </w:tcPr>
          <w:p w14:paraId="78EE972D">
            <w:pPr>
              <w:jc w:val="center"/>
              <w:rPr>
                <w:rFonts w:hint="eastAsia" w:ascii="华文仿宋" w:hAnsi="华文仿宋" w:eastAsia="华文仿宋"/>
              </w:rPr>
            </w:pPr>
            <w:r>
              <w:rPr>
                <w:rFonts w:hint="eastAsia" w:ascii="华文仿宋" w:hAnsi="华文仿宋" w:eastAsia="华文仿宋"/>
              </w:rPr>
              <w:t>国家</w:t>
            </w:r>
          </w:p>
          <w:p w14:paraId="23780644">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vAlign w:val="center"/>
          </w:tcPr>
          <w:p w14:paraId="67859792">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vAlign w:val="center"/>
          </w:tcPr>
          <w:p w14:paraId="058E8905">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vAlign w:val="center"/>
          </w:tcPr>
          <w:p w14:paraId="313A57D2">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vAlign w:val="center"/>
          </w:tcPr>
          <w:p w14:paraId="2892445B">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vAlign w:val="center"/>
          </w:tcPr>
          <w:p w14:paraId="35BFD878">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vAlign w:val="center"/>
          </w:tcPr>
          <w:p w14:paraId="25ECB15C">
            <w:pPr>
              <w:jc w:val="center"/>
              <w:rPr>
                <w:rFonts w:hint="eastAsia" w:ascii="华文仿宋" w:hAnsi="华文仿宋" w:eastAsia="华文仿宋"/>
              </w:rPr>
            </w:pPr>
            <w:r>
              <w:rPr>
                <w:rFonts w:hint="eastAsia" w:ascii="华文仿宋" w:hAnsi="华文仿宋" w:eastAsia="华文仿宋"/>
              </w:rPr>
              <w:t>发明专利有效状态</w:t>
            </w:r>
          </w:p>
        </w:tc>
      </w:tr>
      <w:tr w14:paraId="0888E1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7AEB0A29">
            <w:pPr>
              <w:rPr>
                <w:rFonts w:hint="eastAsia" w:ascii="华文仿宋" w:hAnsi="华文仿宋" w:eastAsia="华文仿宋"/>
              </w:rPr>
            </w:pPr>
          </w:p>
        </w:tc>
        <w:tc>
          <w:tcPr>
            <w:tcW w:w="1015" w:type="dxa"/>
            <w:shd w:val="clear" w:color="auto" w:fill="auto"/>
          </w:tcPr>
          <w:p w14:paraId="248071DD">
            <w:pPr>
              <w:rPr>
                <w:rFonts w:hint="eastAsia" w:ascii="华文仿宋" w:hAnsi="华文仿宋" w:eastAsia="华文仿宋"/>
              </w:rPr>
            </w:pPr>
          </w:p>
        </w:tc>
        <w:tc>
          <w:tcPr>
            <w:tcW w:w="1015" w:type="dxa"/>
            <w:shd w:val="clear" w:color="auto" w:fill="auto"/>
          </w:tcPr>
          <w:p w14:paraId="69F54A2B">
            <w:pPr>
              <w:rPr>
                <w:rFonts w:hint="eastAsia" w:ascii="华文仿宋" w:hAnsi="华文仿宋" w:eastAsia="华文仿宋"/>
              </w:rPr>
            </w:pPr>
          </w:p>
        </w:tc>
        <w:tc>
          <w:tcPr>
            <w:tcW w:w="1014" w:type="dxa"/>
            <w:shd w:val="clear" w:color="auto" w:fill="auto"/>
          </w:tcPr>
          <w:p w14:paraId="730E5105">
            <w:pPr>
              <w:rPr>
                <w:rFonts w:hint="eastAsia" w:ascii="华文仿宋" w:hAnsi="华文仿宋" w:eastAsia="华文仿宋"/>
              </w:rPr>
            </w:pPr>
          </w:p>
        </w:tc>
        <w:tc>
          <w:tcPr>
            <w:tcW w:w="1015" w:type="dxa"/>
            <w:shd w:val="clear" w:color="auto" w:fill="auto"/>
          </w:tcPr>
          <w:p w14:paraId="04F5A187">
            <w:pPr>
              <w:rPr>
                <w:rFonts w:hint="eastAsia" w:ascii="华文仿宋" w:hAnsi="华文仿宋" w:eastAsia="华文仿宋"/>
              </w:rPr>
            </w:pPr>
          </w:p>
        </w:tc>
        <w:tc>
          <w:tcPr>
            <w:tcW w:w="1015" w:type="dxa"/>
            <w:shd w:val="clear" w:color="auto" w:fill="auto"/>
          </w:tcPr>
          <w:p w14:paraId="578D0392">
            <w:pPr>
              <w:rPr>
                <w:rFonts w:hint="eastAsia" w:ascii="华文仿宋" w:hAnsi="华文仿宋" w:eastAsia="华文仿宋"/>
              </w:rPr>
            </w:pPr>
          </w:p>
        </w:tc>
        <w:tc>
          <w:tcPr>
            <w:tcW w:w="1014" w:type="dxa"/>
            <w:shd w:val="clear" w:color="auto" w:fill="auto"/>
          </w:tcPr>
          <w:p w14:paraId="771B2839">
            <w:pPr>
              <w:rPr>
                <w:rFonts w:hint="eastAsia" w:ascii="华文仿宋" w:hAnsi="华文仿宋" w:eastAsia="华文仿宋"/>
              </w:rPr>
            </w:pPr>
          </w:p>
        </w:tc>
        <w:tc>
          <w:tcPr>
            <w:tcW w:w="1015" w:type="dxa"/>
            <w:shd w:val="clear" w:color="auto" w:fill="auto"/>
          </w:tcPr>
          <w:p w14:paraId="1A3EC688">
            <w:pPr>
              <w:rPr>
                <w:rFonts w:hint="eastAsia" w:ascii="华文仿宋" w:hAnsi="华文仿宋" w:eastAsia="华文仿宋"/>
              </w:rPr>
            </w:pPr>
          </w:p>
        </w:tc>
        <w:tc>
          <w:tcPr>
            <w:tcW w:w="1015" w:type="dxa"/>
            <w:shd w:val="clear" w:color="auto" w:fill="auto"/>
          </w:tcPr>
          <w:p w14:paraId="52962737">
            <w:pPr>
              <w:rPr>
                <w:rFonts w:hint="eastAsia" w:ascii="华文仿宋" w:hAnsi="华文仿宋" w:eastAsia="华文仿宋"/>
              </w:rPr>
            </w:pPr>
          </w:p>
        </w:tc>
      </w:tr>
      <w:tr w14:paraId="48335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3D8E0BF4">
            <w:pPr>
              <w:rPr>
                <w:rFonts w:hint="eastAsia" w:ascii="华文仿宋" w:hAnsi="华文仿宋" w:eastAsia="华文仿宋"/>
              </w:rPr>
            </w:pPr>
          </w:p>
        </w:tc>
        <w:tc>
          <w:tcPr>
            <w:tcW w:w="1015" w:type="dxa"/>
            <w:shd w:val="clear" w:color="auto" w:fill="auto"/>
          </w:tcPr>
          <w:p w14:paraId="257FF923">
            <w:pPr>
              <w:rPr>
                <w:rFonts w:hint="eastAsia" w:ascii="华文仿宋" w:hAnsi="华文仿宋" w:eastAsia="华文仿宋"/>
              </w:rPr>
            </w:pPr>
          </w:p>
        </w:tc>
        <w:tc>
          <w:tcPr>
            <w:tcW w:w="1015" w:type="dxa"/>
            <w:shd w:val="clear" w:color="auto" w:fill="auto"/>
          </w:tcPr>
          <w:p w14:paraId="4229794A">
            <w:pPr>
              <w:rPr>
                <w:rFonts w:hint="eastAsia" w:ascii="华文仿宋" w:hAnsi="华文仿宋" w:eastAsia="华文仿宋"/>
              </w:rPr>
            </w:pPr>
          </w:p>
        </w:tc>
        <w:tc>
          <w:tcPr>
            <w:tcW w:w="1014" w:type="dxa"/>
            <w:shd w:val="clear" w:color="auto" w:fill="auto"/>
          </w:tcPr>
          <w:p w14:paraId="12B4E3E8">
            <w:pPr>
              <w:rPr>
                <w:rFonts w:hint="eastAsia" w:ascii="华文仿宋" w:hAnsi="华文仿宋" w:eastAsia="华文仿宋"/>
              </w:rPr>
            </w:pPr>
          </w:p>
        </w:tc>
        <w:tc>
          <w:tcPr>
            <w:tcW w:w="1015" w:type="dxa"/>
            <w:shd w:val="clear" w:color="auto" w:fill="auto"/>
          </w:tcPr>
          <w:p w14:paraId="4C95F73C">
            <w:pPr>
              <w:rPr>
                <w:rFonts w:hint="eastAsia" w:ascii="华文仿宋" w:hAnsi="华文仿宋" w:eastAsia="华文仿宋"/>
              </w:rPr>
            </w:pPr>
          </w:p>
        </w:tc>
        <w:tc>
          <w:tcPr>
            <w:tcW w:w="1015" w:type="dxa"/>
            <w:shd w:val="clear" w:color="auto" w:fill="auto"/>
          </w:tcPr>
          <w:p w14:paraId="2DA49EE5">
            <w:pPr>
              <w:rPr>
                <w:rFonts w:hint="eastAsia" w:ascii="华文仿宋" w:hAnsi="华文仿宋" w:eastAsia="华文仿宋"/>
              </w:rPr>
            </w:pPr>
          </w:p>
        </w:tc>
        <w:tc>
          <w:tcPr>
            <w:tcW w:w="1014" w:type="dxa"/>
            <w:shd w:val="clear" w:color="auto" w:fill="auto"/>
          </w:tcPr>
          <w:p w14:paraId="10DA4310">
            <w:pPr>
              <w:rPr>
                <w:rFonts w:hint="eastAsia" w:ascii="华文仿宋" w:hAnsi="华文仿宋" w:eastAsia="华文仿宋"/>
              </w:rPr>
            </w:pPr>
          </w:p>
        </w:tc>
        <w:tc>
          <w:tcPr>
            <w:tcW w:w="1015" w:type="dxa"/>
            <w:shd w:val="clear" w:color="auto" w:fill="auto"/>
          </w:tcPr>
          <w:p w14:paraId="10937D01">
            <w:pPr>
              <w:rPr>
                <w:rFonts w:hint="eastAsia" w:ascii="华文仿宋" w:hAnsi="华文仿宋" w:eastAsia="华文仿宋"/>
              </w:rPr>
            </w:pPr>
          </w:p>
        </w:tc>
        <w:tc>
          <w:tcPr>
            <w:tcW w:w="1015" w:type="dxa"/>
            <w:shd w:val="clear" w:color="auto" w:fill="auto"/>
          </w:tcPr>
          <w:p w14:paraId="638C0942">
            <w:pPr>
              <w:rPr>
                <w:rFonts w:hint="eastAsia" w:ascii="华文仿宋" w:hAnsi="华文仿宋" w:eastAsia="华文仿宋"/>
              </w:rPr>
            </w:pPr>
          </w:p>
        </w:tc>
      </w:tr>
      <w:tr w14:paraId="565E02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509BFB72">
            <w:pPr>
              <w:rPr>
                <w:rFonts w:hint="eastAsia" w:ascii="华文仿宋" w:hAnsi="华文仿宋" w:eastAsia="华文仿宋"/>
              </w:rPr>
            </w:pPr>
          </w:p>
        </w:tc>
        <w:tc>
          <w:tcPr>
            <w:tcW w:w="1015" w:type="dxa"/>
            <w:shd w:val="clear" w:color="auto" w:fill="auto"/>
          </w:tcPr>
          <w:p w14:paraId="02E39DBB">
            <w:pPr>
              <w:rPr>
                <w:rFonts w:hint="eastAsia" w:ascii="华文仿宋" w:hAnsi="华文仿宋" w:eastAsia="华文仿宋"/>
              </w:rPr>
            </w:pPr>
          </w:p>
        </w:tc>
        <w:tc>
          <w:tcPr>
            <w:tcW w:w="1015" w:type="dxa"/>
            <w:shd w:val="clear" w:color="auto" w:fill="auto"/>
          </w:tcPr>
          <w:p w14:paraId="36409543">
            <w:pPr>
              <w:rPr>
                <w:rFonts w:hint="eastAsia" w:ascii="华文仿宋" w:hAnsi="华文仿宋" w:eastAsia="华文仿宋"/>
              </w:rPr>
            </w:pPr>
          </w:p>
        </w:tc>
        <w:tc>
          <w:tcPr>
            <w:tcW w:w="1014" w:type="dxa"/>
            <w:shd w:val="clear" w:color="auto" w:fill="auto"/>
          </w:tcPr>
          <w:p w14:paraId="2961FAD9">
            <w:pPr>
              <w:rPr>
                <w:rFonts w:hint="eastAsia" w:ascii="华文仿宋" w:hAnsi="华文仿宋" w:eastAsia="华文仿宋"/>
              </w:rPr>
            </w:pPr>
          </w:p>
        </w:tc>
        <w:tc>
          <w:tcPr>
            <w:tcW w:w="1015" w:type="dxa"/>
            <w:shd w:val="clear" w:color="auto" w:fill="auto"/>
          </w:tcPr>
          <w:p w14:paraId="640B3343">
            <w:pPr>
              <w:rPr>
                <w:rFonts w:hint="eastAsia" w:ascii="华文仿宋" w:hAnsi="华文仿宋" w:eastAsia="华文仿宋"/>
              </w:rPr>
            </w:pPr>
          </w:p>
        </w:tc>
        <w:tc>
          <w:tcPr>
            <w:tcW w:w="1015" w:type="dxa"/>
            <w:shd w:val="clear" w:color="auto" w:fill="auto"/>
          </w:tcPr>
          <w:p w14:paraId="44E8A752">
            <w:pPr>
              <w:rPr>
                <w:rFonts w:hint="eastAsia" w:ascii="华文仿宋" w:hAnsi="华文仿宋" w:eastAsia="华文仿宋"/>
              </w:rPr>
            </w:pPr>
          </w:p>
        </w:tc>
        <w:tc>
          <w:tcPr>
            <w:tcW w:w="1014" w:type="dxa"/>
            <w:shd w:val="clear" w:color="auto" w:fill="auto"/>
          </w:tcPr>
          <w:p w14:paraId="6AA0120A">
            <w:pPr>
              <w:rPr>
                <w:rFonts w:hint="eastAsia" w:ascii="华文仿宋" w:hAnsi="华文仿宋" w:eastAsia="华文仿宋"/>
              </w:rPr>
            </w:pPr>
          </w:p>
        </w:tc>
        <w:tc>
          <w:tcPr>
            <w:tcW w:w="1015" w:type="dxa"/>
            <w:shd w:val="clear" w:color="auto" w:fill="auto"/>
          </w:tcPr>
          <w:p w14:paraId="3A6AE3D6">
            <w:pPr>
              <w:rPr>
                <w:rFonts w:hint="eastAsia" w:ascii="华文仿宋" w:hAnsi="华文仿宋" w:eastAsia="华文仿宋"/>
              </w:rPr>
            </w:pPr>
          </w:p>
        </w:tc>
        <w:tc>
          <w:tcPr>
            <w:tcW w:w="1015" w:type="dxa"/>
            <w:shd w:val="clear" w:color="auto" w:fill="auto"/>
          </w:tcPr>
          <w:p w14:paraId="5E5E4ED6">
            <w:pPr>
              <w:rPr>
                <w:rFonts w:hint="eastAsia" w:ascii="华文仿宋" w:hAnsi="华文仿宋" w:eastAsia="华文仿宋"/>
              </w:rPr>
            </w:pPr>
          </w:p>
        </w:tc>
      </w:tr>
      <w:tr w14:paraId="4D9277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221C17C8">
            <w:pPr>
              <w:rPr>
                <w:rFonts w:hint="eastAsia" w:ascii="华文仿宋" w:hAnsi="华文仿宋" w:eastAsia="华文仿宋"/>
              </w:rPr>
            </w:pPr>
          </w:p>
        </w:tc>
        <w:tc>
          <w:tcPr>
            <w:tcW w:w="1015" w:type="dxa"/>
            <w:shd w:val="clear" w:color="auto" w:fill="auto"/>
          </w:tcPr>
          <w:p w14:paraId="08A0ED0D">
            <w:pPr>
              <w:rPr>
                <w:rFonts w:hint="eastAsia" w:ascii="华文仿宋" w:hAnsi="华文仿宋" w:eastAsia="华文仿宋"/>
              </w:rPr>
            </w:pPr>
          </w:p>
        </w:tc>
        <w:tc>
          <w:tcPr>
            <w:tcW w:w="1015" w:type="dxa"/>
            <w:shd w:val="clear" w:color="auto" w:fill="auto"/>
          </w:tcPr>
          <w:p w14:paraId="356AEE20">
            <w:pPr>
              <w:rPr>
                <w:rFonts w:hint="eastAsia" w:ascii="华文仿宋" w:hAnsi="华文仿宋" w:eastAsia="华文仿宋"/>
              </w:rPr>
            </w:pPr>
          </w:p>
        </w:tc>
        <w:tc>
          <w:tcPr>
            <w:tcW w:w="1014" w:type="dxa"/>
            <w:shd w:val="clear" w:color="auto" w:fill="auto"/>
          </w:tcPr>
          <w:p w14:paraId="5EC6BD9C">
            <w:pPr>
              <w:rPr>
                <w:rFonts w:hint="eastAsia" w:ascii="华文仿宋" w:hAnsi="华文仿宋" w:eastAsia="华文仿宋"/>
              </w:rPr>
            </w:pPr>
          </w:p>
        </w:tc>
        <w:tc>
          <w:tcPr>
            <w:tcW w:w="1015" w:type="dxa"/>
            <w:shd w:val="clear" w:color="auto" w:fill="auto"/>
          </w:tcPr>
          <w:p w14:paraId="7337EC89">
            <w:pPr>
              <w:rPr>
                <w:rFonts w:hint="eastAsia" w:ascii="华文仿宋" w:hAnsi="华文仿宋" w:eastAsia="华文仿宋"/>
              </w:rPr>
            </w:pPr>
          </w:p>
        </w:tc>
        <w:tc>
          <w:tcPr>
            <w:tcW w:w="1015" w:type="dxa"/>
            <w:shd w:val="clear" w:color="auto" w:fill="auto"/>
          </w:tcPr>
          <w:p w14:paraId="0D67113F">
            <w:pPr>
              <w:rPr>
                <w:rFonts w:hint="eastAsia" w:ascii="华文仿宋" w:hAnsi="华文仿宋" w:eastAsia="华文仿宋"/>
              </w:rPr>
            </w:pPr>
          </w:p>
        </w:tc>
        <w:tc>
          <w:tcPr>
            <w:tcW w:w="1014" w:type="dxa"/>
            <w:shd w:val="clear" w:color="auto" w:fill="auto"/>
          </w:tcPr>
          <w:p w14:paraId="36106357">
            <w:pPr>
              <w:rPr>
                <w:rFonts w:hint="eastAsia" w:ascii="华文仿宋" w:hAnsi="华文仿宋" w:eastAsia="华文仿宋"/>
              </w:rPr>
            </w:pPr>
          </w:p>
        </w:tc>
        <w:tc>
          <w:tcPr>
            <w:tcW w:w="1015" w:type="dxa"/>
            <w:shd w:val="clear" w:color="auto" w:fill="auto"/>
          </w:tcPr>
          <w:p w14:paraId="38233C72">
            <w:pPr>
              <w:rPr>
                <w:rFonts w:hint="eastAsia" w:ascii="华文仿宋" w:hAnsi="华文仿宋" w:eastAsia="华文仿宋"/>
              </w:rPr>
            </w:pPr>
          </w:p>
        </w:tc>
        <w:tc>
          <w:tcPr>
            <w:tcW w:w="1015" w:type="dxa"/>
            <w:shd w:val="clear" w:color="auto" w:fill="auto"/>
          </w:tcPr>
          <w:p w14:paraId="7BA7492C">
            <w:pPr>
              <w:rPr>
                <w:rFonts w:hint="eastAsia" w:ascii="华文仿宋" w:hAnsi="华文仿宋" w:eastAsia="华文仿宋"/>
              </w:rPr>
            </w:pPr>
          </w:p>
        </w:tc>
      </w:tr>
      <w:tr w14:paraId="3C8F3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30CC6295">
            <w:pPr>
              <w:rPr>
                <w:rFonts w:hint="eastAsia" w:ascii="华文仿宋" w:hAnsi="华文仿宋" w:eastAsia="华文仿宋"/>
              </w:rPr>
            </w:pPr>
          </w:p>
        </w:tc>
        <w:tc>
          <w:tcPr>
            <w:tcW w:w="1015" w:type="dxa"/>
            <w:shd w:val="clear" w:color="auto" w:fill="auto"/>
          </w:tcPr>
          <w:p w14:paraId="41A4F5AB">
            <w:pPr>
              <w:rPr>
                <w:rFonts w:hint="eastAsia" w:ascii="华文仿宋" w:hAnsi="华文仿宋" w:eastAsia="华文仿宋"/>
              </w:rPr>
            </w:pPr>
          </w:p>
        </w:tc>
        <w:tc>
          <w:tcPr>
            <w:tcW w:w="1015" w:type="dxa"/>
            <w:shd w:val="clear" w:color="auto" w:fill="auto"/>
          </w:tcPr>
          <w:p w14:paraId="579AC584">
            <w:pPr>
              <w:rPr>
                <w:rFonts w:hint="eastAsia" w:ascii="华文仿宋" w:hAnsi="华文仿宋" w:eastAsia="华文仿宋"/>
              </w:rPr>
            </w:pPr>
          </w:p>
        </w:tc>
        <w:tc>
          <w:tcPr>
            <w:tcW w:w="1014" w:type="dxa"/>
            <w:shd w:val="clear" w:color="auto" w:fill="auto"/>
          </w:tcPr>
          <w:p w14:paraId="467B03BA">
            <w:pPr>
              <w:rPr>
                <w:rFonts w:hint="eastAsia" w:ascii="华文仿宋" w:hAnsi="华文仿宋" w:eastAsia="华文仿宋"/>
              </w:rPr>
            </w:pPr>
          </w:p>
        </w:tc>
        <w:tc>
          <w:tcPr>
            <w:tcW w:w="1015" w:type="dxa"/>
            <w:shd w:val="clear" w:color="auto" w:fill="auto"/>
          </w:tcPr>
          <w:p w14:paraId="52FBAC11">
            <w:pPr>
              <w:rPr>
                <w:rFonts w:hint="eastAsia" w:ascii="华文仿宋" w:hAnsi="华文仿宋" w:eastAsia="华文仿宋"/>
              </w:rPr>
            </w:pPr>
          </w:p>
        </w:tc>
        <w:tc>
          <w:tcPr>
            <w:tcW w:w="1015" w:type="dxa"/>
            <w:shd w:val="clear" w:color="auto" w:fill="auto"/>
          </w:tcPr>
          <w:p w14:paraId="6D6C0246">
            <w:pPr>
              <w:rPr>
                <w:rFonts w:hint="eastAsia" w:ascii="华文仿宋" w:hAnsi="华文仿宋" w:eastAsia="华文仿宋"/>
              </w:rPr>
            </w:pPr>
          </w:p>
        </w:tc>
        <w:tc>
          <w:tcPr>
            <w:tcW w:w="1014" w:type="dxa"/>
            <w:shd w:val="clear" w:color="auto" w:fill="auto"/>
          </w:tcPr>
          <w:p w14:paraId="7F9160B6">
            <w:pPr>
              <w:rPr>
                <w:rFonts w:hint="eastAsia" w:ascii="华文仿宋" w:hAnsi="华文仿宋" w:eastAsia="华文仿宋"/>
              </w:rPr>
            </w:pPr>
          </w:p>
        </w:tc>
        <w:tc>
          <w:tcPr>
            <w:tcW w:w="1015" w:type="dxa"/>
            <w:shd w:val="clear" w:color="auto" w:fill="auto"/>
          </w:tcPr>
          <w:p w14:paraId="54D83022">
            <w:pPr>
              <w:rPr>
                <w:rFonts w:hint="eastAsia" w:ascii="华文仿宋" w:hAnsi="华文仿宋" w:eastAsia="华文仿宋"/>
              </w:rPr>
            </w:pPr>
          </w:p>
        </w:tc>
        <w:tc>
          <w:tcPr>
            <w:tcW w:w="1015" w:type="dxa"/>
            <w:shd w:val="clear" w:color="auto" w:fill="auto"/>
          </w:tcPr>
          <w:p w14:paraId="0792A6A6">
            <w:pPr>
              <w:rPr>
                <w:rFonts w:hint="eastAsia" w:ascii="华文仿宋" w:hAnsi="华文仿宋" w:eastAsia="华文仿宋"/>
              </w:rPr>
            </w:pPr>
          </w:p>
        </w:tc>
      </w:tr>
      <w:tr w14:paraId="4B2AD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1845CF11">
            <w:pPr>
              <w:rPr>
                <w:rFonts w:hint="eastAsia" w:ascii="华文仿宋" w:hAnsi="华文仿宋" w:eastAsia="华文仿宋"/>
              </w:rPr>
            </w:pPr>
          </w:p>
        </w:tc>
        <w:tc>
          <w:tcPr>
            <w:tcW w:w="1015" w:type="dxa"/>
            <w:shd w:val="clear" w:color="auto" w:fill="auto"/>
          </w:tcPr>
          <w:p w14:paraId="7C1A6443">
            <w:pPr>
              <w:rPr>
                <w:rFonts w:hint="eastAsia" w:ascii="华文仿宋" w:hAnsi="华文仿宋" w:eastAsia="华文仿宋"/>
              </w:rPr>
            </w:pPr>
          </w:p>
        </w:tc>
        <w:tc>
          <w:tcPr>
            <w:tcW w:w="1015" w:type="dxa"/>
            <w:shd w:val="clear" w:color="auto" w:fill="auto"/>
          </w:tcPr>
          <w:p w14:paraId="342A9501">
            <w:pPr>
              <w:rPr>
                <w:rFonts w:hint="eastAsia" w:ascii="华文仿宋" w:hAnsi="华文仿宋" w:eastAsia="华文仿宋"/>
              </w:rPr>
            </w:pPr>
          </w:p>
        </w:tc>
        <w:tc>
          <w:tcPr>
            <w:tcW w:w="1014" w:type="dxa"/>
            <w:shd w:val="clear" w:color="auto" w:fill="auto"/>
          </w:tcPr>
          <w:p w14:paraId="408328C4">
            <w:pPr>
              <w:rPr>
                <w:rFonts w:hint="eastAsia" w:ascii="华文仿宋" w:hAnsi="华文仿宋" w:eastAsia="华文仿宋"/>
              </w:rPr>
            </w:pPr>
          </w:p>
        </w:tc>
        <w:tc>
          <w:tcPr>
            <w:tcW w:w="1015" w:type="dxa"/>
            <w:shd w:val="clear" w:color="auto" w:fill="auto"/>
          </w:tcPr>
          <w:p w14:paraId="2EC58BA3">
            <w:pPr>
              <w:rPr>
                <w:rFonts w:hint="eastAsia" w:ascii="华文仿宋" w:hAnsi="华文仿宋" w:eastAsia="华文仿宋"/>
              </w:rPr>
            </w:pPr>
          </w:p>
        </w:tc>
        <w:tc>
          <w:tcPr>
            <w:tcW w:w="1015" w:type="dxa"/>
            <w:shd w:val="clear" w:color="auto" w:fill="auto"/>
          </w:tcPr>
          <w:p w14:paraId="19972FA1">
            <w:pPr>
              <w:rPr>
                <w:rFonts w:hint="eastAsia" w:ascii="华文仿宋" w:hAnsi="华文仿宋" w:eastAsia="华文仿宋"/>
              </w:rPr>
            </w:pPr>
          </w:p>
        </w:tc>
        <w:tc>
          <w:tcPr>
            <w:tcW w:w="1014" w:type="dxa"/>
            <w:shd w:val="clear" w:color="auto" w:fill="auto"/>
          </w:tcPr>
          <w:p w14:paraId="74CDD448">
            <w:pPr>
              <w:rPr>
                <w:rFonts w:hint="eastAsia" w:ascii="华文仿宋" w:hAnsi="华文仿宋" w:eastAsia="华文仿宋"/>
              </w:rPr>
            </w:pPr>
          </w:p>
        </w:tc>
        <w:tc>
          <w:tcPr>
            <w:tcW w:w="1015" w:type="dxa"/>
            <w:shd w:val="clear" w:color="auto" w:fill="auto"/>
          </w:tcPr>
          <w:p w14:paraId="1C6C924B">
            <w:pPr>
              <w:rPr>
                <w:rFonts w:hint="eastAsia" w:ascii="华文仿宋" w:hAnsi="华文仿宋" w:eastAsia="华文仿宋"/>
              </w:rPr>
            </w:pPr>
          </w:p>
        </w:tc>
        <w:tc>
          <w:tcPr>
            <w:tcW w:w="1015" w:type="dxa"/>
            <w:shd w:val="clear" w:color="auto" w:fill="auto"/>
          </w:tcPr>
          <w:p w14:paraId="04050927">
            <w:pPr>
              <w:rPr>
                <w:rFonts w:hint="eastAsia" w:ascii="华文仿宋" w:hAnsi="华文仿宋" w:eastAsia="华文仿宋"/>
              </w:rPr>
            </w:pPr>
          </w:p>
        </w:tc>
      </w:tr>
      <w:tr w14:paraId="443387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0699FE32">
            <w:pPr>
              <w:rPr>
                <w:rFonts w:hint="eastAsia" w:ascii="华文仿宋" w:hAnsi="华文仿宋" w:eastAsia="华文仿宋"/>
              </w:rPr>
            </w:pPr>
          </w:p>
        </w:tc>
        <w:tc>
          <w:tcPr>
            <w:tcW w:w="1015" w:type="dxa"/>
            <w:shd w:val="clear" w:color="auto" w:fill="auto"/>
          </w:tcPr>
          <w:p w14:paraId="70D005E0">
            <w:pPr>
              <w:rPr>
                <w:rFonts w:hint="eastAsia" w:ascii="华文仿宋" w:hAnsi="华文仿宋" w:eastAsia="华文仿宋"/>
              </w:rPr>
            </w:pPr>
          </w:p>
        </w:tc>
        <w:tc>
          <w:tcPr>
            <w:tcW w:w="1015" w:type="dxa"/>
            <w:shd w:val="clear" w:color="auto" w:fill="auto"/>
          </w:tcPr>
          <w:p w14:paraId="2B410BC5">
            <w:pPr>
              <w:rPr>
                <w:rFonts w:hint="eastAsia" w:ascii="华文仿宋" w:hAnsi="华文仿宋" w:eastAsia="华文仿宋"/>
              </w:rPr>
            </w:pPr>
          </w:p>
        </w:tc>
        <w:tc>
          <w:tcPr>
            <w:tcW w:w="1014" w:type="dxa"/>
            <w:shd w:val="clear" w:color="auto" w:fill="auto"/>
          </w:tcPr>
          <w:p w14:paraId="0D8F7ADD">
            <w:pPr>
              <w:rPr>
                <w:rFonts w:hint="eastAsia" w:ascii="华文仿宋" w:hAnsi="华文仿宋" w:eastAsia="华文仿宋"/>
              </w:rPr>
            </w:pPr>
          </w:p>
        </w:tc>
        <w:tc>
          <w:tcPr>
            <w:tcW w:w="1015" w:type="dxa"/>
            <w:shd w:val="clear" w:color="auto" w:fill="auto"/>
          </w:tcPr>
          <w:p w14:paraId="64A72238">
            <w:pPr>
              <w:rPr>
                <w:rFonts w:hint="eastAsia" w:ascii="华文仿宋" w:hAnsi="华文仿宋" w:eastAsia="华文仿宋"/>
              </w:rPr>
            </w:pPr>
          </w:p>
        </w:tc>
        <w:tc>
          <w:tcPr>
            <w:tcW w:w="1015" w:type="dxa"/>
            <w:shd w:val="clear" w:color="auto" w:fill="auto"/>
          </w:tcPr>
          <w:p w14:paraId="5629F2F4">
            <w:pPr>
              <w:rPr>
                <w:rFonts w:hint="eastAsia" w:ascii="华文仿宋" w:hAnsi="华文仿宋" w:eastAsia="华文仿宋"/>
              </w:rPr>
            </w:pPr>
          </w:p>
        </w:tc>
        <w:tc>
          <w:tcPr>
            <w:tcW w:w="1014" w:type="dxa"/>
            <w:shd w:val="clear" w:color="auto" w:fill="auto"/>
          </w:tcPr>
          <w:p w14:paraId="503D1987">
            <w:pPr>
              <w:rPr>
                <w:rFonts w:hint="eastAsia" w:ascii="华文仿宋" w:hAnsi="华文仿宋" w:eastAsia="华文仿宋"/>
              </w:rPr>
            </w:pPr>
          </w:p>
        </w:tc>
        <w:tc>
          <w:tcPr>
            <w:tcW w:w="1015" w:type="dxa"/>
            <w:shd w:val="clear" w:color="auto" w:fill="auto"/>
          </w:tcPr>
          <w:p w14:paraId="2CA3F804">
            <w:pPr>
              <w:rPr>
                <w:rFonts w:hint="eastAsia" w:ascii="华文仿宋" w:hAnsi="华文仿宋" w:eastAsia="华文仿宋"/>
              </w:rPr>
            </w:pPr>
          </w:p>
        </w:tc>
        <w:tc>
          <w:tcPr>
            <w:tcW w:w="1015" w:type="dxa"/>
            <w:shd w:val="clear" w:color="auto" w:fill="auto"/>
          </w:tcPr>
          <w:p w14:paraId="4E0721E9">
            <w:pPr>
              <w:rPr>
                <w:rFonts w:hint="eastAsia" w:ascii="华文仿宋" w:hAnsi="华文仿宋" w:eastAsia="华文仿宋"/>
              </w:rPr>
            </w:pPr>
          </w:p>
        </w:tc>
      </w:tr>
      <w:tr w14:paraId="74D11F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51D903D0">
            <w:pPr>
              <w:rPr>
                <w:rFonts w:hint="eastAsia" w:ascii="华文仿宋" w:hAnsi="华文仿宋" w:eastAsia="华文仿宋"/>
              </w:rPr>
            </w:pPr>
          </w:p>
        </w:tc>
        <w:tc>
          <w:tcPr>
            <w:tcW w:w="1015" w:type="dxa"/>
            <w:shd w:val="clear" w:color="auto" w:fill="auto"/>
          </w:tcPr>
          <w:p w14:paraId="7846B846">
            <w:pPr>
              <w:rPr>
                <w:rFonts w:hint="eastAsia" w:ascii="华文仿宋" w:hAnsi="华文仿宋" w:eastAsia="华文仿宋"/>
              </w:rPr>
            </w:pPr>
          </w:p>
        </w:tc>
        <w:tc>
          <w:tcPr>
            <w:tcW w:w="1015" w:type="dxa"/>
            <w:shd w:val="clear" w:color="auto" w:fill="auto"/>
          </w:tcPr>
          <w:p w14:paraId="4AF84E60">
            <w:pPr>
              <w:rPr>
                <w:rFonts w:hint="eastAsia" w:ascii="华文仿宋" w:hAnsi="华文仿宋" w:eastAsia="华文仿宋"/>
              </w:rPr>
            </w:pPr>
          </w:p>
        </w:tc>
        <w:tc>
          <w:tcPr>
            <w:tcW w:w="1014" w:type="dxa"/>
            <w:shd w:val="clear" w:color="auto" w:fill="auto"/>
          </w:tcPr>
          <w:p w14:paraId="68FE07C3">
            <w:pPr>
              <w:rPr>
                <w:rFonts w:hint="eastAsia" w:ascii="华文仿宋" w:hAnsi="华文仿宋" w:eastAsia="华文仿宋"/>
              </w:rPr>
            </w:pPr>
          </w:p>
        </w:tc>
        <w:tc>
          <w:tcPr>
            <w:tcW w:w="1015" w:type="dxa"/>
            <w:shd w:val="clear" w:color="auto" w:fill="auto"/>
          </w:tcPr>
          <w:p w14:paraId="1EB512D6">
            <w:pPr>
              <w:rPr>
                <w:rFonts w:hint="eastAsia" w:ascii="华文仿宋" w:hAnsi="华文仿宋" w:eastAsia="华文仿宋"/>
              </w:rPr>
            </w:pPr>
          </w:p>
        </w:tc>
        <w:tc>
          <w:tcPr>
            <w:tcW w:w="1015" w:type="dxa"/>
            <w:shd w:val="clear" w:color="auto" w:fill="auto"/>
          </w:tcPr>
          <w:p w14:paraId="5FF73E4B">
            <w:pPr>
              <w:rPr>
                <w:rFonts w:hint="eastAsia" w:ascii="华文仿宋" w:hAnsi="华文仿宋" w:eastAsia="华文仿宋"/>
              </w:rPr>
            </w:pPr>
          </w:p>
        </w:tc>
        <w:tc>
          <w:tcPr>
            <w:tcW w:w="1014" w:type="dxa"/>
            <w:shd w:val="clear" w:color="auto" w:fill="auto"/>
          </w:tcPr>
          <w:p w14:paraId="4159952C">
            <w:pPr>
              <w:rPr>
                <w:rFonts w:hint="eastAsia" w:ascii="华文仿宋" w:hAnsi="华文仿宋" w:eastAsia="华文仿宋"/>
              </w:rPr>
            </w:pPr>
          </w:p>
        </w:tc>
        <w:tc>
          <w:tcPr>
            <w:tcW w:w="1015" w:type="dxa"/>
            <w:shd w:val="clear" w:color="auto" w:fill="auto"/>
          </w:tcPr>
          <w:p w14:paraId="638290AA">
            <w:pPr>
              <w:rPr>
                <w:rFonts w:hint="eastAsia" w:ascii="华文仿宋" w:hAnsi="华文仿宋" w:eastAsia="华文仿宋"/>
              </w:rPr>
            </w:pPr>
          </w:p>
        </w:tc>
        <w:tc>
          <w:tcPr>
            <w:tcW w:w="1015" w:type="dxa"/>
            <w:shd w:val="clear" w:color="auto" w:fill="auto"/>
          </w:tcPr>
          <w:p w14:paraId="269A2AC3">
            <w:pPr>
              <w:rPr>
                <w:rFonts w:hint="eastAsia" w:ascii="华文仿宋" w:hAnsi="华文仿宋" w:eastAsia="华文仿宋"/>
              </w:rPr>
            </w:pPr>
          </w:p>
        </w:tc>
      </w:tr>
      <w:tr w14:paraId="2F89FA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tcPr>
          <w:p w14:paraId="597FEBB3">
            <w:pPr>
              <w:rPr>
                <w:rFonts w:hint="eastAsia" w:ascii="华文仿宋" w:hAnsi="华文仿宋" w:eastAsia="华文仿宋"/>
              </w:rPr>
            </w:pPr>
          </w:p>
        </w:tc>
        <w:tc>
          <w:tcPr>
            <w:tcW w:w="1015" w:type="dxa"/>
            <w:shd w:val="clear" w:color="auto" w:fill="auto"/>
          </w:tcPr>
          <w:p w14:paraId="18AA7419">
            <w:pPr>
              <w:rPr>
                <w:rFonts w:hint="eastAsia" w:ascii="华文仿宋" w:hAnsi="华文仿宋" w:eastAsia="华文仿宋"/>
              </w:rPr>
            </w:pPr>
          </w:p>
        </w:tc>
        <w:tc>
          <w:tcPr>
            <w:tcW w:w="1015" w:type="dxa"/>
            <w:shd w:val="clear" w:color="auto" w:fill="auto"/>
          </w:tcPr>
          <w:p w14:paraId="1774014A">
            <w:pPr>
              <w:rPr>
                <w:rFonts w:hint="eastAsia" w:ascii="华文仿宋" w:hAnsi="华文仿宋" w:eastAsia="华文仿宋"/>
              </w:rPr>
            </w:pPr>
          </w:p>
        </w:tc>
        <w:tc>
          <w:tcPr>
            <w:tcW w:w="1014" w:type="dxa"/>
            <w:shd w:val="clear" w:color="auto" w:fill="auto"/>
          </w:tcPr>
          <w:p w14:paraId="1C8977B0">
            <w:pPr>
              <w:rPr>
                <w:rFonts w:hint="eastAsia" w:ascii="华文仿宋" w:hAnsi="华文仿宋" w:eastAsia="华文仿宋"/>
              </w:rPr>
            </w:pPr>
          </w:p>
        </w:tc>
        <w:tc>
          <w:tcPr>
            <w:tcW w:w="1015" w:type="dxa"/>
            <w:shd w:val="clear" w:color="auto" w:fill="auto"/>
          </w:tcPr>
          <w:p w14:paraId="745D8A92">
            <w:pPr>
              <w:rPr>
                <w:rFonts w:hint="eastAsia" w:ascii="华文仿宋" w:hAnsi="华文仿宋" w:eastAsia="华文仿宋"/>
              </w:rPr>
            </w:pPr>
          </w:p>
        </w:tc>
        <w:tc>
          <w:tcPr>
            <w:tcW w:w="1015" w:type="dxa"/>
            <w:shd w:val="clear" w:color="auto" w:fill="auto"/>
          </w:tcPr>
          <w:p w14:paraId="3BB0E2DB">
            <w:pPr>
              <w:rPr>
                <w:rFonts w:hint="eastAsia" w:ascii="华文仿宋" w:hAnsi="华文仿宋" w:eastAsia="华文仿宋"/>
              </w:rPr>
            </w:pPr>
          </w:p>
        </w:tc>
        <w:tc>
          <w:tcPr>
            <w:tcW w:w="1014" w:type="dxa"/>
            <w:shd w:val="clear" w:color="auto" w:fill="auto"/>
          </w:tcPr>
          <w:p w14:paraId="7BCB746F">
            <w:pPr>
              <w:rPr>
                <w:rFonts w:hint="eastAsia" w:ascii="华文仿宋" w:hAnsi="华文仿宋" w:eastAsia="华文仿宋"/>
              </w:rPr>
            </w:pPr>
          </w:p>
        </w:tc>
        <w:tc>
          <w:tcPr>
            <w:tcW w:w="1015" w:type="dxa"/>
            <w:shd w:val="clear" w:color="auto" w:fill="auto"/>
          </w:tcPr>
          <w:p w14:paraId="357183F2">
            <w:pPr>
              <w:rPr>
                <w:rFonts w:hint="eastAsia" w:ascii="华文仿宋" w:hAnsi="华文仿宋" w:eastAsia="华文仿宋"/>
              </w:rPr>
            </w:pPr>
          </w:p>
        </w:tc>
        <w:tc>
          <w:tcPr>
            <w:tcW w:w="1015" w:type="dxa"/>
            <w:shd w:val="clear" w:color="auto" w:fill="auto"/>
          </w:tcPr>
          <w:p w14:paraId="353FBA6E">
            <w:pPr>
              <w:rPr>
                <w:rFonts w:hint="eastAsia" w:ascii="华文仿宋" w:hAnsi="华文仿宋" w:eastAsia="华文仿宋"/>
              </w:rPr>
            </w:pPr>
          </w:p>
        </w:tc>
      </w:tr>
    </w:tbl>
    <w:p w14:paraId="6EE104FF">
      <w:pPr>
        <w:spacing w:after="120" w:afterLines="50"/>
        <w:jc w:val="center"/>
        <w:rPr>
          <w:rFonts w:hint="eastAsia" w:ascii="华文仿宋" w:hAnsi="华文仿宋" w:eastAsia="华文仿宋"/>
          <w:b/>
          <w:sz w:val="32"/>
        </w:rPr>
      </w:pPr>
    </w:p>
    <w:p w14:paraId="4862F8CF">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上述知识产权用于推荐中国可再生能源学会技术发明奖的情况，已征得未列入技术主要完成人的权利人（发明专利指发明人）的同意。</w:t>
      </w:r>
    </w:p>
    <w:p w14:paraId="5C4D916E">
      <w:pPr>
        <w:rPr>
          <w:rFonts w:hint="eastAsia" w:ascii="华文仿宋" w:hAnsi="华文仿宋" w:eastAsia="华文仿宋"/>
          <w:sz w:val="24"/>
          <w:szCs w:val="24"/>
        </w:rPr>
      </w:pPr>
    </w:p>
    <w:p w14:paraId="1E0C729D">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14:paraId="3989B137">
      <w:pPr>
        <w:rPr>
          <w:rFonts w:hint="eastAsia" w:ascii="华文仿宋" w:hAnsi="华文仿宋" w:eastAsia="华文仿宋"/>
        </w:rPr>
      </w:pPr>
    </w:p>
    <w:p w14:paraId="4D0F8278">
      <w:pPr>
        <w:jc w:val="center"/>
        <w:rPr>
          <w:rFonts w:hint="eastAsia" w:ascii="华文仿宋" w:hAnsi="华文仿宋" w:eastAsia="华文仿宋"/>
          <w:b/>
          <w:sz w:val="32"/>
        </w:rPr>
        <w:sectPr>
          <w:pgSz w:w="11906" w:h="16838"/>
          <w:pgMar w:top="1418" w:right="1418" w:bottom="1418" w:left="1418" w:header="851" w:footer="567" w:gutter="0"/>
          <w:cols w:space="425" w:num="1"/>
        </w:sectPr>
      </w:pPr>
    </w:p>
    <w:p w14:paraId="18C7676F">
      <w:pPr>
        <w:spacing w:after="240" w:afterLines="100"/>
        <w:jc w:val="center"/>
        <w:rPr>
          <w:rFonts w:hint="eastAsia" w:ascii="华文仿宋" w:hAnsi="华文仿宋" w:eastAsia="华文仿宋"/>
          <w:b/>
          <w:sz w:val="32"/>
          <w:highlight w:val="yellow"/>
        </w:rPr>
      </w:pPr>
      <w:r>
        <w:rPr>
          <w:rFonts w:hint="eastAsia" w:ascii="华文仿宋" w:hAnsi="华文仿宋" w:eastAsia="华文仿宋"/>
          <w:b/>
          <w:sz w:val="32"/>
        </w:rPr>
        <w:t>八、主要完成人情况表</w:t>
      </w:r>
      <w:r>
        <w:rPr>
          <w:rFonts w:hint="eastAsia" w:ascii="华文仿宋" w:hAnsi="华文仿宋" w:eastAsia="华文仿宋"/>
          <w:bCs/>
          <w:i/>
          <w:iCs/>
          <w:sz w:val="24"/>
          <w:szCs w:val="20"/>
        </w:rPr>
        <w:t>（每人填写一页）</w:t>
      </w:r>
    </w:p>
    <w:tbl>
      <w:tblPr>
        <w:tblStyle w:val="18"/>
        <w:tblW w:w="10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816"/>
        <w:gridCol w:w="836"/>
        <w:gridCol w:w="1674"/>
        <w:gridCol w:w="1378"/>
        <w:gridCol w:w="1879"/>
        <w:gridCol w:w="1253"/>
        <w:gridCol w:w="2269"/>
      </w:tblGrid>
      <w:tr w14:paraId="35C33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520" w:hRule="exact"/>
          <w:jc w:val="center"/>
        </w:trPr>
        <w:tc>
          <w:tcPr>
            <w:tcW w:w="1652" w:type="dxa"/>
            <w:gridSpan w:val="2"/>
            <w:vAlign w:val="center"/>
          </w:tcPr>
          <w:p w14:paraId="4970E89A">
            <w:pPr>
              <w:jc w:val="center"/>
              <w:rPr>
                <w:rFonts w:hint="eastAsia" w:ascii="华文仿宋" w:hAnsi="华文仿宋" w:eastAsia="华文仿宋"/>
              </w:rPr>
            </w:pPr>
            <w:r>
              <w:rPr>
                <w:rFonts w:hint="eastAsia" w:ascii="华文仿宋" w:hAnsi="华文仿宋" w:eastAsia="华文仿宋"/>
              </w:rPr>
              <w:t>姓</w:t>
            </w:r>
            <w:r>
              <w:rPr>
                <w:rFonts w:ascii="华文仿宋" w:hAnsi="华文仿宋" w:eastAsia="华文仿宋"/>
              </w:rPr>
              <w:t xml:space="preserve"> </w:t>
            </w:r>
            <w:r>
              <w:rPr>
                <w:rFonts w:hint="eastAsia" w:ascii="华文仿宋" w:hAnsi="华文仿宋" w:eastAsia="华文仿宋"/>
              </w:rPr>
              <w:t xml:space="preserve"> 名</w:t>
            </w:r>
          </w:p>
        </w:tc>
        <w:tc>
          <w:tcPr>
            <w:tcW w:w="1674" w:type="dxa"/>
            <w:vAlign w:val="center"/>
          </w:tcPr>
          <w:p w14:paraId="45653E98">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c>
          <w:tcPr>
            <w:tcW w:w="1378" w:type="dxa"/>
            <w:vAlign w:val="center"/>
          </w:tcPr>
          <w:p w14:paraId="163A8CD2">
            <w:pPr>
              <w:jc w:val="center"/>
              <w:rPr>
                <w:rFonts w:hint="eastAsia" w:ascii="华文仿宋" w:hAnsi="华文仿宋" w:eastAsia="华文仿宋"/>
              </w:rPr>
            </w:pPr>
            <w:r>
              <w:rPr>
                <w:rFonts w:hint="eastAsia" w:ascii="华文仿宋" w:hAnsi="华文仿宋" w:eastAsia="华文仿宋"/>
              </w:rPr>
              <w:t>完成人排序</w:t>
            </w:r>
          </w:p>
        </w:tc>
        <w:tc>
          <w:tcPr>
            <w:tcW w:w="1879" w:type="dxa"/>
            <w:vAlign w:val="center"/>
          </w:tcPr>
          <w:p w14:paraId="18E83500">
            <w:pPr>
              <w:jc w:val="center"/>
              <w:rPr>
                <w:rFonts w:hint="eastAsia" w:ascii="华文仿宋" w:hAnsi="华文仿宋" w:eastAsia="华文仿宋"/>
              </w:rPr>
            </w:pPr>
            <w:r>
              <w:rPr>
                <w:rFonts w:hint="eastAsia" w:ascii="华文仿宋" w:hAnsi="华文仿宋" w:eastAsia="华文仿宋"/>
              </w:rPr>
              <w:t xml:space="preserve">第  </w:t>
            </w:r>
            <w:r>
              <w:rPr>
                <w:rFonts w:ascii="华文仿宋" w:hAnsi="华文仿宋" w:eastAsia="华文仿宋"/>
              </w:rPr>
              <w:t xml:space="preserve">  </w:t>
            </w:r>
            <w:r>
              <w:rPr>
                <w:rFonts w:hint="eastAsia" w:ascii="华文仿宋" w:hAnsi="华文仿宋" w:eastAsia="华文仿宋"/>
              </w:rPr>
              <w:t>完成人</w:t>
            </w:r>
          </w:p>
        </w:tc>
        <w:tc>
          <w:tcPr>
            <w:tcW w:w="1253" w:type="dxa"/>
            <w:vAlign w:val="center"/>
          </w:tcPr>
          <w:p w14:paraId="16624554">
            <w:pPr>
              <w:jc w:val="center"/>
              <w:rPr>
                <w:rFonts w:hint="eastAsia" w:ascii="华文仿宋" w:hAnsi="华文仿宋" w:eastAsia="华文仿宋"/>
              </w:rPr>
            </w:pPr>
            <w:r>
              <w:rPr>
                <w:rFonts w:hint="eastAsia" w:ascii="华文仿宋" w:hAnsi="华文仿宋" w:eastAsia="华文仿宋"/>
              </w:rPr>
              <w:t>性</w:t>
            </w:r>
            <w:r>
              <w:rPr>
                <w:rFonts w:ascii="华文仿宋" w:hAnsi="华文仿宋" w:eastAsia="华文仿宋"/>
              </w:rPr>
              <w:t xml:space="preserve">  </w:t>
            </w:r>
            <w:r>
              <w:rPr>
                <w:rFonts w:hint="eastAsia" w:ascii="华文仿宋" w:hAnsi="华文仿宋" w:eastAsia="华文仿宋"/>
              </w:rPr>
              <w:t>别</w:t>
            </w:r>
          </w:p>
        </w:tc>
        <w:tc>
          <w:tcPr>
            <w:tcW w:w="2269" w:type="dxa"/>
            <w:vAlign w:val="center"/>
          </w:tcPr>
          <w:p w14:paraId="7A404916">
            <w:pPr>
              <w:rPr>
                <w:rFonts w:hint="eastAsia" w:ascii="华文仿宋" w:hAnsi="华文仿宋" w:eastAsia="华文仿宋"/>
              </w:rPr>
            </w:pPr>
          </w:p>
        </w:tc>
      </w:tr>
      <w:tr w14:paraId="564B10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6A026354">
            <w:pPr>
              <w:jc w:val="center"/>
              <w:rPr>
                <w:rFonts w:hint="eastAsia" w:ascii="华文仿宋" w:hAnsi="华文仿宋" w:eastAsia="华文仿宋"/>
              </w:rPr>
            </w:pPr>
            <w:r>
              <w:rPr>
                <w:rFonts w:hint="eastAsia" w:ascii="华文仿宋" w:hAnsi="华文仿宋" w:eastAsia="华文仿宋"/>
              </w:rPr>
              <w:t>学会会员号</w:t>
            </w:r>
          </w:p>
        </w:tc>
        <w:tc>
          <w:tcPr>
            <w:tcW w:w="1674" w:type="dxa"/>
            <w:vAlign w:val="center"/>
          </w:tcPr>
          <w:p w14:paraId="5FCDAE08">
            <w:pPr>
              <w:rPr>
                <w:rFonts w:hint="eastAsia" w:ascii="华文仿宋" w:hAnsi="华文仿宋" w:eastAsia="华文仿宋"/>
              </w:rPr>
            </w:pPr>
            <w:r>
              <w:rPr>
                <w:rFonts w:ascii="华文仿宋" w:hAnsi="华文仿宋" w:eastAsia="华文仿宋"/>
              </w:rPr>
              <w:t xml:space="preserve">  </w:t>
            </w:r>
          </w:p>
        </w:tc>
        <w:tc>
          <w:tcPr>
            <w:tcW w:w="1378" w:type="dxa"/>
            <w:vAlign w:val="center"/>
          </w:tcPr>
          <w:p w14:paraId="3C1616B0">
            <w:pPr>
              <w:jc w:val="center"/>
              <w:rPr>
                <w:rFonts w:hint="eastAsia" w:ascii="华文仿宋" w:hAnsi="华文仿宋" w:eastAsia="华文仿宋"/>
              </w:rPr>
            </w:pPr>
            <w:r>
              <w:rPr>
                <w:rFonts w:hint="eastAsia" w:ascii="华文仿宋" w:hAnsi="华文仿宋" w:eastAsia="华文仿宋"/>
              </w:rPr>
              <w:t>出 生 地</w:t>
            </w:r>
          </w:p>
        </w:tc>
        <w:tc>
          <w:tcPr>
            <w:tcW w:w="1879" w:type="dxa"/>
            <w:vAlign w:val="center"/>
          </w:tcPr>
          <w:p w14:paraId="74559D3B">
            <w:pPr>
              <w:rPr>
                <w:rFonts w:hint="eastAsia" w:ascii="华文仿宋" w:hAnsi="华文仿宋" w:eastAsia="华文仿宋"/>
              </w:rPr>
            </w:pPr>
          </w:p>
        </w:tc>
        <w:tc>
          <w:tcPr>
            <w:tcW w:w="1253" w:type="dxa"/>
            <w:vAlign w:val="center"/>
          </w:tcPr>
          <w:p w14:paraId="548A5666">
            <w:pPr>
              <w:jc w:val="center"/>
              <w:rPr>
                <w:rFonts w:hint="eastAsia" w:ascii="华文仿宋" w:hAnsi="华文仿宋" w:eastAsia="华文仿宋"/>
              </w:rPr>
            </w:pPr>
            <w:r>
              <w:rPr>
                <w:rFonts w:hint="eastAsia" w:ascii="华文仿宋" w:hAnsi="华文仿宋" w:eastAsia="华文仿宋"/>
              </w:rPr>
              <w:t>出生年月</w:t>
            </w:r>
          </w:p>
        </w:tc>
        <w:tc>
          <w:tcPr>
            <w:tcW w:w="2269" w:type="dxa"/>
            <w:vAlign w:val="center"/>
          </w:tcPr>
          <w:p w14:paraId="0BF468BD">
            <w:pPr>
              <w:rPr>
                <w:rFonts w:hint="eastAsia" w:ascii="华文仿宋" w:hAnsi="华文仿宋" w:eastAsia="华文仿宋"/>
              </w:rPr>
            </w:pPr>
            <w:r>
              <w:rPr>
                <w:rFonts w:ascii="华文仿宋" w:hAnsi="华文仿宋" w:eastAsia="华文仿宋"/>
              </w:rPr>
              <w:t xml:space="preserve"> </w:t>
            </w:r>
          </w:p>
        </w:tc>
      </w:tr>
      <w:tr w14:paraId="1E18D7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01A4EB39">
            <w:pPr>
              <w:jc w:val="center"/>
              <w:rPr>
                <w:rFonts w:hint="eastAsia" w:ascii="华文仿宋" w:hAnsi="华文仿宋" w:eastAsia="华文仿宋"/>
              </w:rPr>
            </w:pPr>
            <w:r>
              <w:rPr>
                <w:rFonts w:hint="eastAsia" w:ascii="华文仿宋" w:hAnsi="华文仿宋" w:eastAsia="华文仿宋"/>
              </w:rPr>
              <w:t>国  籍</w:t>
            </w:r>
          </w:p>
        </w:tc>
        <w:tc>
          <w:tcPr>
            <w:tcW w:w="1674" w:type="dxa"/>
            <w:vAlign w:val="center"/>
          </w:tcPr>
          <w:p w14:paraId="2400F9DB">
            <w:pPr>
              <w:rPr>
                <w:rFonts w:hint="eastAsia" w:ascii="华文仿宋" w:hAnsi="华文仿宋" w:eastAsia="华文仿宋"/>
              </w:rPr>
            </w:pPr>
          </w:p>
        </w:tc>
        <w:tc>
          <w:tcPr>
            <w:tcW w:w="1378" w:type="dxa"/>
            <w:vAlign w:val="center"/>
          </w:tcPr>
          <w:p w14:paraId="6990B15E">
            <w:pPr>
              <w:jc w:val="center"/>
              <w:rPr>
                <w:rFonts w:hint="eastAsia" w:ascii="华文仿宋" w:hAnsi="华文仿宋" w:eastAsia="华文仿宋"/>
              </w:rPr>
            </w:pPr>
            <w:r>
              <w:rPr>
                <w:rFonts w:hint="eastAsia" w:ascii="华文仿宋" w:hAnsi="华文仿宋" w:eastAsia="华文仿宋"/>
              </w:rPr>
              <w:t>民  族</w:t>
            </w:r>
          </w:p>
        </w:tc>
        <w:tc>
          <w:tcPr>
            <w:tcW w:w="1879" w:type="dxa"/>
            <w:vAlign w:val="center"/>
          </w:tcPr>
          <w:p w14:paraId="590F6383">
            <w:pPr>
              <w:rPr>
                <w:rFonts w:hint="eastAsia" w:ascii="华文仿宋" w:hAnsi="华文仿宋" w:eastAsia="华文仿宋"/>
              </w:rPr>
            </w:pPr>
          </w:p>
        </w:tc>
        <w:tc>
          <w:tcPr>
            <w:tcW w:w="1253" w:type="dxa"/>
            <w:vAlign w:val="center"/>
          </w:tcPr>
          <w:p w14:paraId="78065553">
            <w:pPr>
              <w:jc w:val="center"/>
              <w:rPr>
                <w:rFonts w:hint="eastAsia" w:ascii="华文仿宋" w:hAnsi="华文仿宋" w:eastAsia="华文仿宋"/>
              </w:rPr>
            </w:pPr>
            <w:r>
              <w:rPr>
                <w:rFonts w:hint="eastAsia" w:ascii="华文仿宋" w:hAnsi="华文仿宋" w:eastAsia="华文仿宋"/>
              </w:rPr>
              <w:t>身份证号</w:t>
            </w:r>
          </w:p>
        </w:tc>
        <w:tc>
          <w:tcPr>
            <w:tcW w:w="2269" w:type="dxa"/>
            <w:vAlign w:val="center"/>
          </w:tcPr>
          <w:p w14:paraId="3FCC8767">
            <w:pPr>
              <w:rPr>
                <w:rFonts w:hint="eastAsia" w:ascii="华文仿宋" w:hAnsi="华文仿宋" w:eastAsia="华文仿宋"/>
              </w:rPr>
            </w:pPr>
          </w:p>
        </w:tc>
      </w:tr>
      <w:tr w14:paraId="17F9F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5706E7C2">
            <w:pPr>
              <w:jc w:val="center"/>
              <w:rPr>
                <w:rFonts w:hint="eastAsia" w:ascii="华文仿宋" w:hAnsi="华文仿宋" w:eastAsia="华文仿宋"/>
              </w:rPr>
            </w:pPr>
            <w:r>
              <w:rPr>
                <w:rFonts w:hint="eastAsia" w:ascii="华文仿宋" w:hAnsi="华文仿宋" w:eastAsia="华文仿宋"/>
              </w:rPr>
              <w:t>党</w:t>
            </w:r>
            <w:r>
              <w:rPr>
                <w:rFonts w:ascii="华文仿宋" w:hAnsi="华文仿宋" w:eastAsia="华文仿宋"/>
              </w:rPr>
              <w:t xml:space="preserve">  </w:t>
            </w:r>
            <w:r>
              <w:rPr>
                <w:rFonts w:hint="eastAsia" w:ascii="华文仿宋" w:hAnsi="华文仿宋" w:eastAsia="华文仿宋"/>
              </w:rPr>
              <w:t>派</w:t>
            </w:r>
          </w:p>
        </w:tc>
        <w:tc>
          <w:tcPr>
            <w:tcW w:w="1674" w:type="dxa"/>
            <w:vAlign w:val="center"/>
          </w:tcPr>
          <w:p w14:paraId="6E24CA89">
            <w:pPr>
              <w:rPr>
                <w:rFonts w:hint="eastAsia" w:ascii="华文仿宋" w:hAnsi="华文仿宋" w:eastAsia="华文仿宋"/>
              </w:rPr>
            </w:pPr>
            <w:r>
              <w:rPr>
                <w:rFonts w:ascii="华文仿宋" w:hAnsi="华文仿宋" w:eastAsia="华文仿宋"/>
              </w:rPr>
              <w:t xml:space="preserve"> </w:t>
            </w:r>
          </w:p>
        </w:tc>
        <w:tc>
          <w:tcPr>
            <w:tcW w:w="1378" w:type="dxa"/>
            <w:vAlign w:val="center"/>
          </w:tcPr>
          <w:p w14:paraId="078A1632">
            <w:pPr>
              <w:jc w:val="center"/>
              <w:rPr>
                <w:rFonts w:hint="eastAsia" w:ascii="华文仿宋" w:hAnsi="华文仿宋" w:eastAsia="华文仿宋"/>
              </w:rPr>
            </w:pPr>
            <w:r>
              <w:rPr>
                <w:rFonts w:hint="eastAsia" w:ascii="华文仿宋" w:hAnsi="华文仿宋" w:eastAsia="华文仿宋"/>
              </w:rPr>
              <w:t>归国人员</w:t>
            </w:r>
          </w:p>
        </w:tc>
        <w:tc>
          <w:tcPr>
            <w:tcW w:w="1879" w:type="dxa"/>
            <w:vAlign w:val="center"/>
          </w:tcPr>
          <w:p w14:paraId="76674C82">
            <w:pPr>
              <w:rPr>
                <w:rFonts w:hint="eastAsia" w:ascii="华文仿宋" w:hAnsi="华文仿宋" w:eastAsia="华文仿宋"/>
              </w:rPr>
            </w:pPr>
          </w:p>
        </w:tc>
        <w:tc>
          <w:tcPr>
            <w:tcW w:w="1253" w:type="dxa"/>
            <w:vAlign w:val="center"/>
          </w:tcPr>
          <w:p w14:paraId="6AE5945F">
            <w:pPr>
              <w:jc w:val="center"/>
              <w:rPr>
                <w:rFonts w:hint="eastAsia" w:ascii="华文仿宋" w:hAnsi="华文仿宋" w:eastAsia="华文仿宋"/>
              </w:rPr>
            </w:pPr>
            <w:r>
              <w:rPr>
                <w:rFonts w:hint="eastAsia" w:ascii="华文仿宋" w:hAnsi="华文仿宋" w:eastAsia="华文仿宋"/>
              </w:rPr>
              <w:t>归国时间</w:t>
            </w:r>
          </w:p>
        </w:tc>
        <w:tc>
          <w:tcPr>
            <w:tcW w:w="2269" w:type="dxa"/>
            <w:vAlign w:val="center"/>
          </w:tcPr>
          <w:p w14:paraId="7E797770">
            <w:pPr>
              <w:rPr>
                <w:rFonts w:hint="eastAsia" w:ascii="华文仿宋" w:hAnsi="华文仿宋" w:eastAsia="华文仿宋"/>
              </w:rPr>
            </w:pPr>
          </w:p>
        </w:tc>
      </w:tr>
      <w:tr w14:paraId="61CAC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76BDE880">
            <w:pPr>
              <w:jc w:val="center"/>
              <w:rPr>
                <w:rFonts w:hint="eastAsia" w:ascii="华文仿宋" w:hAnsi="华文仿宋" w:eastAsia="华文仿宋"/>
              </w:rPr>
            </w:pPr>
            <w:r>
              <w:rPr>
                <w:rFonts w:hint="eastAsia" w:ascii="华文仿宋" w:hAnsi="华文仿宋" w:eastAsia="华文仿宋"/>
              </w:rPr>
              <w:t>移动电话</w:t>
            </w:r>
          </w:p>
        </w:tc>
        <w:tc>
          <w:tcPr>
            <w:tcW w:w="1674" w:type="dxa"/>
            <w:tcBorders>
              <w:right w:val="single" w:color="auto" w:sz="4" w:space="0"/>
            </w:tcBorders>
            <w:vAlign w:val="center"/>
          </w:tcPr>
          <w:p w14:paraId="5219FBE6">
            <w:pPr>
              <w:rPr>
                <w:rFonts w:hint="eastAsia" w:ascii="华文仿宋" w:hAnsi="华文仿宋" w:eastAsia="华文仿宋"/>
              </w:rPr>
            </w:pPr>
          </w:p>
        </w:tc>
        <w:tc>
          <w:tcPr>
            <w:tcW w:w="1378" w:type="dxa"/>
            <w:tcBorders>
              <w:left w:val="single" w:color="auto" w:sz="4" w:space="0"/>
              <w:right w:val="single" w:color="auto" w:sz="4" w:space="0"/>
            </w:tcBorders>
            <w:vAlign w:val="center"/>
          </w:tcPr>
          <w:p w14:paraId="5EC07147">
            <w:pPr>
              <w:jc w:val="center"/>
              <w:rPr>
                <w:rFonts w:hint="eastAsia" w:ascii="华文仿宋" w:hAnsi="华文仿宋" w:eastAsia="华文仿宋"/>
              </w:rPr>
            </w:pPr>
            <w:r>
              <w:rPr>
                <w:rFonts w:hint="eastAsia" w:ascii="华文仿宋" w:hAnsi="华文仿宋" w:eastAsia="华文仿宋"/>
              </w:rPr>
              <w:t>办公电话</w:t>
            </w:r>
          </w:p>
        </w:tc>
        <w:tc>
          <w:tcPr>
            <w:tcW w:w="1879" w:type="dxa"/>
            <w:tcBorders>
              <w:left w:val="single" w:color="auto" w:sz="4" w:space="0"/>
            </w:tcBorders>
            <w:vAlign w:val="center"/>
          </w:tcPr>
          <w:p w14:paraId="7E6FA28C">
            <w:pPr>
              <w:rPr>
                <w:rFonts w:hint="eastAsia" w:ascii="华文仿宋" w:hAnsi="华文仿宋" w:eastAsia="华文仿宋"/>
              </w:rPr>
            </w:pPr>
          </w:p>
        </w:tc>
        <w:tc>
          <w:tcPr>
            <w:tcW w:w="1253" w:type="dxa"/>
            <w:vAlign w:val="center"/>
          </w:tcPr>
          <w:p w14:paraId="20E6713F">
            <w:pPr>
              <w:jc w:val="center"/>
              <w:rPr>
                <w:rFonts w:hint="eastAsia" w:ascii="华文仿宋" w:hAnsi="华文仿宋" w:eastAsia="华文仿宋"/>
              </w:rPr>
            </w:pPr>
            <w:r>
              <w:rPr>
                <w:rFonts w:hint="eastAsia" w:ascii="华文仿宋" w:hAnsi="华文仿宋" w:eastAsia="华文仿宋"/>
              </w:rPr>
              <w:t>电子邮箱</w:t>
            </w:r>
          </w:p>
        </w:tc>
        <w:tc>
          <w:tcPr>
            <w:tcW w:w="2269" w:type="dxa"/>
            <w:vAlign w:val="center"/>
          </w:tcPr>
          <w:p w14:paraId="7EBDB272">
            <w:pPr>
              <w:rPr>
                <w:rFonts w:hint="eastAsia" w:ascii="华文仿宋" w:hAnsi="华文仿宋" w:eastAsia="华文仿宋"/>
              </w:rPr>
            </w:pPr>
          </w:p>
        </w:tc>
      </w:tr>
      <w:tr w14:paraId="1DE6B0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0821A264">
            <w:pPr>
              <w:jc w:val="center"/>
              <w:rPr>
                <w:rFonts w:hint="eastAsia" w:ascii="华文仿宋" w:hAnsi="华文仿宋" w:eastAsia="华文仿宋"/>
              </w:rPr>
            </w:pPr>
            <w:r>
              <w:rPr>
                <w:rFonts w:hint="eastAsia" w:ascii="华文仿宋" w:hAnsi="华文仿宋" w:eastAsia="华文仿宋"/>
              </w:rPr>
              <w:t>工作单位</w:t>
            </w:r>
          </w:p>
        </w:tc>
        <w:tc>
          <w:tcPr>
            <w:tcW w:w="4931" w:type="dxa"/>
            <w:gridSpan w:val="3"/>
            <w:vAlign w:val="center"/>
          </w:tcPr>
          <w:p w14:paraId="1867B53B">
            <w:pPr>
              <w:rPr>
                <w:rFonts w:hint="eastAsia" w:ascii="华文仿宋" w:hAnsi="华文仿宋" w:eastAsia="华文仿宋"/>
              </w:rPr>
            </w:pPr>
          </w:p>
        </w:tc>
        <w:tc>
          <w:tcPr>
            <w:tcW w:w="1253" w:type="dxa"/>
            <w:vAlign w:val="center"/>
          </w:tcPr>
          <w:p w14:paraId="78E9138A">
            <w:pPr>
              <w:jc w:val="center"/>
              <w:rPr>
                <w:rFonts w:hint="eastAsia" w:ascii="华文仿宋" w:hAnsi="华文仿宋" w:eastAsia="华文仿宋"/>
              </w:rPr>
            </w:pPr>
            <w:r>
              <w:rPr>
                <w:rFonts w:hint="eastAsia" w:ascii="华文仿宋" w:hAnsi="华文仿宋" w:eastAsia="华文仿宋"/>
              </w:rPr>
              <w:t>行政职务</w:t>
            </w:r>
          </w:p>
        </w:tc>
        <w:tc>
          <w:tcPr>
            <w:tcW w:w="2269" w:type="dxa"/>
            <w:vAlign w:val="center"/>
          </w:tcPr>
          <w:p w14:paraId="17B13EEB">
            <w:pPr>
              <w:rPr>
                <w:rFonts w:hint="eastAsia" w:ascii="华文仿宋" w:hAnsi="华文仿宋" w:eastAsia="华文仿宋"/>
              </w:rPr>
            </w:pPr>
          </w:p>
        </w:tc>
      </w:tr>
      <w:tr w14:paraId="05258F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751FCEE3">
            <w:pPr>
              <w:jc w:val="center"/>
              <w:rPr>
                <w:rFonts w:hint="eastAsia" w:ascii="华文仿宋" w:hAnsi="华文仿宋" w:eastAsia="华文仿宋"/>
              </w:rPr>
            </w:pPr>
            <w:r>
              <w:rPr>
                <w:rFonts w:hint="eastAsia" w:ascii="华文仿宋" w:hAnsi="华文仿宋" w:eastAsia="华文仿宋"/>
              </w:rPr>
              <w:t>通讯地址</w:t>
            </w:r>
          </w:p>
        </w:tc>
        <w:tc>
          <w:tcPr>
            <w:tcW w:w="4931" w:type="dxa"/>
            <w:gridSpan w:val="3"/>
            <w:vAlign w:val="center"/>
          </w:tcPr>
          <w:p w14:paraId="2CF2B5C9">
            <w:pPr>
              <w:rPr>
                <w:rFonts w:hint="eastAsia" w:ascii="华文仿宋" w:hAnsi="华文仿宋" w:eastAsia="华文仿宋"/>
              </w:rPr>
            </w:pPr>
          </w:p>
        </w:tc>
        <w:tc>
          <w:tcPr>
            <w:tcW w:w="1253" w:type="dxa"/>
            <w:vAlign w:val="center"/>
          </w:tcPr>
          <w:p w14:paraId="46C5CF7A">
            <w:pPr>
              <w:jc w:val="center"/>
              <w:rPr>
                <w:rFonts w:hint="eastAsia" w:ascii="华文仿宋" w:hAnsi="华文仿宋" w:eastAsia="华文仿宋"/>
              </w:rPr>
            </w:pPr>
            <w:r>
              <w:rPr>
                <w:rFonts w:hint="eastAsia" w:ascii="华文仿宋" w:hAnsi="华文仿宋" w:eastAsia="华文仿宋"/>
              </w:rPr>
              <w:t>邮政编码</w:t>
            </w:r>
          </w:p>
        </w:tc>
        <w:tc>
          <w:tcPr>
            <w:tcW w:w="2269" w:type="dxa"/>
            <w:vAlign w:val="center"/>
          </w:tcPr>
          <w:p w14:paraId="3C6579A1">
            <w:pPr>
              <w:rPr>
                <w:rFonts w:hint="eastAsia" w:ascii="华文仿宋" w:hAnsi="华文仿宋" w:eastAsia="华文仿宋"/>
              </w:rPr>
            </w:pPr>
          </w:p>
        </w:tc>
      </w:tr>
      <w:tr w14:paraId="5D951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6763C196">
            <w:pPr>
              <w:jc w:val="center"/>
              <w:rPr>
                <w:rFonts w:hint="eastAsia" w:ascii="华文仿宋" w:hAnsi="华文仿宋" w:eastAsia="华文仿宋"/>
              </w:rPr>
            </w:pPr>
            <w:r>
              <w:rPr>
                <w:rFonts w:hint="eastAsia" w:ascii="华文仿宋" w:hAnsi="华文仿宋" w:eastAsia="华文仿宋"/>
              </w:rPr>
              <w:t>毕业学校</w:t>
            </w:r>
          </w:p>
        </w:tc>
        <w:tc>
          <w:tcPr>
            <w:tcW w:w="1674" w:type="dxa"/>
            <w:vAlign w:val="center"/>
          </w:tcPr>
          <w:p w14:paraId="091242B6">
            <w:pPr>
              <w:rPr>
                <w:rFonts w:hint="eastAsia" w:ascii="华文仿宋" w:hAnsi="华文仿宋" w:eastAsia="华文仿宋"/>
              </w:rPr>
            </w:pPr>
            <w:r>
              <w:rPr>
                <w:rFonts w:ascii="华文仿宋" w:hAnsi="华文仿宋" w:eastAsia="华文仿宋"/>
              </w:rPr>
              <w:t xml:space="preserve">             </w:t>
            </w:r>
          </w:p>
        </w:tc>
        <w:tc>
          <w:tcPr>
            <w:tcW w:w="1378" w:type="dxa"/>
            <w:vAlign w:val="center"/>
          </w:tcPr>
          <w:p w14:paraId="0E1D6140">
            <w:pPr>
              <w:jc w:val="center"/>
              <w:rPr>
                <w:rFonts w:hint="eastAsia" w:ascii="华文仿宋" w:hAnsi="华文仿宋" w:eastAsia="华文仿宋"/>
              </w:rPr>
            </w:pPr>
            <w:r>
              <w:rPr>
                <w:rFonts w:hint="eastAsia" w:ascii="华文仿宋" w:hAnsi="华文仿宋" w:eastAsia="华文仿宋"/>
              </w:rPr>
              <w:t>文化程度</w:t>
            </w:r>
          </w:p>
        </w:tc>
        <w:tc>
          <w:tcPr>
            <w:tcW w:w="1879" w:type="dxa"/>
            <w:vAlign w:val="center"/>
          </w:tcPr>
          <w:p w14:paraId="521225D4">
            <w:pPr>
              <w:rPr>
                <w:rFonts w:hint="eastAsia" w:ascii="华文仿宋" w:hAnsi="华文仿宋" w:eastAsia="华文仿宋"/>
              </w:rPr>
            </w:pPr>
          </w:p>
        </w:tc>
        <w:tc>
          <w:tcPr>
            <w:tcW w:w="1253" w:type="dxa"/>
            <w:vAlign w:val="center"/>
          </w:tcPr>
          <w:p w14:paraId="2E633541">
            <w:pPr>
              <w:jc w:val="center"/>
              <w:rPr>
                <w:rFonts w:hint="eastAsia" w:ascii="华文仿宋" w:hAnsi="华文仿宋" w:eastAsia="华文仿宋"/>
              </w:rPr>
            </w:pPr>
            <w:r>
              <w:rPr>
                <w:rFonts w:hint="eastAsia" w:ascii="华文仿宋" w:hAnsi="华文仿宋" w:eastAsia="华文仿宋"/>
              </w:rPr>
              <w:t>最高学位</w:t>
            </w:r>
          </w:p>
        </w:tc>
        <w:tc>
          <w:tcPr>
            <w:tcW w:w="2269" w:type="dxa"/>
            <w:vAlign w:val="center"/>
          </w:tcPr>
          <w:p w14:paraId="0911E24C">
            <w:pPr>
              <w:rPr>
                <w:rFonts w:hint="eastAsia" w:ascii="华文仿宋" w:hAnsi="华文仿宋" w:eastAsia="华文仿宋"/>
              </w:rPr>
            </w:pPr>
          </w:p>
        </w:tc>
      </w:tr>
      <w:tr w14:paraId="735E7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3331B3D6">
            <w:pPr>
              <w:jc w:val="center"/>
              <w:rPr>
                <w:rFonts w:hint="eastAsia" w:ascii="华文仿宋" w:hAnsi="华文仿宋" w:eastAsia="华文仿宋"/>
              </w:rPr>
            </w:pPr>
            <w:r>
              <w:rPr>
                <w:rFonts w:hint="eastAsia" w:ascii="华文仿宋" w:hAnsi="华文仿宋" w:eastAsia="华文仿宋"/>
              </w:rPr>
              <w:t>技术职称</w:t>
            </w:r>
          </w:p>
        </w:tc>
        <w:tc>
          <w:tcPr>
            <w:tcW w:w="1674" w:type="dxa"/>
            <w:vAlign w:val="center"/>
          </w:tcPr>
          <w:p w14:paraId="3E1760D1">
            <w:pPr>
              <w:rPr>
                <w:rFonts w:hint="eastAsia" w:ascii="华文仿宋" w:hAnsi="华文仿宋" w:eastAsia="华文仿宋"/>
              </w:rPr>
            </w:pPr>
          </w:p>
        </w:tc>
        <w:tc>
          <w:tcPr>
            <w:tcW w:w="1378" w:type="dxa"/>
            <w:vAlign w:val="center"/>
          </w:tcPr>
          <w:p w14:paraId="62BE3CA1">
            <w:pPr>
              <w:jc w:val="center"/>
              <w:rPr>
                <w:rFonts w:hint="eastAsia" w:ascii="华文仿宋" w:hAnsi="华文仿宋" w:eastAsia="华文仿宋"/>
              </w:rPr>
            </w:pPr>
            <w:r>
              <w:rPr>
                <w:rFonts w:hint="eastAsia" w:ascii="华文仿宋" w:hAnsi="华文仿宋" w:eastAsia="华文仿宋"/>
              </w:rPr>
              <w:t>专业、专长</w:t>
            </w:r>
          </w:p>
        </w:tc>
        <w:tc>
          <w:tcPr>
            <w:tcW w:w="1879" w:type="dxa"/>
            <w:vAlign w:val="center"/>
          </w:tcPr>
          <w:p w14:paraId="5B0C6DCC">
            <w:pPr>
              <w:rPr>
                <w:rFonts w:hint="eastAsia" w:ascii="华文仿宋" w:hAnsi="华文仿宋" w:eastAsia="华文仿宋"/>
              </w:rPr>
            </w:pPr>
          </w:p>
        </w:tc>
        <w:tc>
          <w:tcPr>
            <w:tcW w:w="1253" w:type="dxa"/>
            <w:vAlign w:val="center"/>
          </w:tcPr>
          <w:p w14:paraId="268B96C2">
            <w:pPr>
              <w:jc w:val="center"/>
              <w:rPr>
                <w:rFonts w:hint="eastAsia" w:ascii="华文仿宋" w:hAnsi="华文仿宋" w:eastAsia="华文仿宋"/>
              </w:rPr>
            </w:pPr>
            <w:r>
              <w:rPr>
                <w:rFonts w:hint="eastAsia" w:ascii="华文仿宋" w:hAnsi="华文仿宋" w:eastAsia="华文仿宋"/>
              </w:rPr>
              <w:t>毕业时间</w:t>
            </w:r>
          </w:p>
        </w:tc>
        <w:tc>
          <w:tcPr>
            <w:tcW w:w="2269" w:type="dxa"/>
            <w:vAlign w:val="center"/>
          </w:tcPr>
          <w:p w14:paraId="093AFD00">
            <w:pPr>
              <w:rPr>
                <w:rFonts w:hint="eastAsia" w:ascii="华文仿宋" w:hAnsi="华文仿宋" w:eastAsia="华文仿宋"/>
              </w:rPr>
            </w:pPr>
          </w:p>
        </w:tc>
      </w:tr>
      <w:tr w14:paraId="1D0A10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vAlign w:val="center"/>
          </w:tcPr>
          <w:p w14:paraId="1C46CC4D">
            <w:pPr>
              <w:jc w:val="center"/>
              <w:rPr>
                <w:rFonts w:hint="eastAsia" w:ascii="华文仿宋" w:hAnsi="华文仿宋" w:eastAsia="华文仿宋"/>
              </w:rPr>
            </w:pPr>
            <w:r>
              <w:rPr>
                <w:rFonts w:hint="eastAsia" w:ascii="华文仿宋" w:hAnsi="华文仿宋" w:eastAsia="华文仿宋"/>
                <w:szCs w:val="21"/>
              </w:rPr>
              <w:t>完成单位</w:t>
            </w:r>
          </w:p>
        </w:tc>
        <w:tc>
          <w:tcPr>
            <w:tcW w:w="8453" w:type="dxa"/>
            <w:gridSpan w:val="5"/>
            <w:vAlign w:val="center"/>
          </w:tcPr>
          <w:p w14:paraId="0C245AA2">
            <w:pPr>
              <w:rPr>
                <w:rFonts w:hint="eastAsia" w:ascii="华文仿宋" w:hAnsi="华文仿宋" w:eastAsia="华文仿宋"/>
              </w:rPr>
            </w:pPr>
          </w:p>
        </w:tc>
      </w:tr>
      <w:tr w14:paraId="22B08B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4704" w:type="dxa"/>
            <w:gridSpan w:val="4"/>
            <w:vAlign w:val="center"/>
          </w:tcPr>
          <w:p w14:paraId="7D33953A">
            <w:pPr>
              <w:jc w:val="left"/>
              <w:rPr>
                <w:rFonts w:hint="eastAsia" w:ascii="华文仿宋" w:hAnsi="华文仿宋" w:eastAsia="华文仿宋"/>
              </w:rPr>
            </w:pPr>
            <w:r>
              <w:rPr>
                <w:rFonts w:hint="eastAsia" w:ascii="华文仿宋" w:hAnsi="华文仿宋" w:eastAsia="华文仿宋"/>
              </w:rPr>
              <w:t>参加该技术发明的起止时间</w:t>
            </w:r>
          </w:p>
        </w:tc>
        <w:tc>
          <w:tcPr>
            <w:tcW w:w="5401" w:type="dxa"/>
            <w:gridSpan w:val="3"/>
            <w:vAlign w:val="center"/>
          </w:tcPr>
          <w:p w14:paraId="7059395F">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   至</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p>
        </w:tc>
      </w:tr>
      <w:tr w14:paraId="21C1B2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575" w:hRule="exact"/>
          <w:jc w:val="center"/>
        </w:trPr>
        <w:tc>
          <w:tcPr>
            <w:tcW w:w="10105" w:type="dxa"/>
            <w:gridSpan w:val="7"/>
            <w:vAlign w:val="center"/>
          </w:tcPr>
          <w:p w14:paraId="26275C1E">
            <w:pPr>
              <w:spacing w:line="360" w:lineRule="atLeast"/>
              <w:rPr>
                <w:rFonts w:hint="eastAsia" w:ascii="华文仿宋" w:hAnsi="华文仿宋" w:eastAsia="华文仿宋"/>
                <w:b/>
              </w:rPr>
            </w:pPr>
            <w:r>
              <w:rPr>
                <w:rFonts w:hint="eastAsia" w:ascii="华文仿宋" w:hAnsi="华文仿宋" w:eastAsia="华文仿宋"/>
                <w:b/>
              </w:rPr>
              <w:t>对该技术创造性贡献（限2</w:t>
            </w:r>
            <w:r>
              <w:rPr>
                <w:rFonts w:ascii="华文仿宋" w:hAnsi="华文仿宋" w:eastAsia="华文仿宋"/>
                <w:b/>
              </w:rPr>
              <w:t>00</w:t>
            </w:r>
            <w:r>
              <w:rPr>
                <w:rFonts w:hint="eastAsia" w:ascii="华文仿宋" w:hAnsi="华文仿宋" w:eastAsia="华文仿宋"/>
                <w:b/>
              </w:rPr>
              <w:t>字）：</w:t>
            </w:r>
          </w:p>
          <w:p w14:paraId="420F2762">
            <w:pPr>
              <w:spacing w:line="360" w:lineRule="atLeast"/>
              <w:ind w:firstLine="186"/>
              <w:rPr>
                <w:rFonts w:hint="eastAsia" w:ascii="华文仿宋" w:hAnsi="华文仿宋" w:eastAsia="华文仿宋"/>
                <w:b/>
                <w:spacing w:val="-12"/>
              </w:rPr>
            </w:pPr>
            <w:r>
              <w:rPr>
                <w:rFonts w:hint="eastAsia" w:ascii="华文仿宋" w:hAnsi="华文仿宋" w:eastAsia="华文仿宋"/>
                <w:spacing w:val="-12"/>
              </w:rPr>
              <w:t>（写明完成人对本技术发明做出的实质性贡献并注明对应“三、主要技术发明”所列第几项技术发明；与他人合作完成的技术发明，要明确阐述本人独立于合作者的具体贡献，以及支持本人贡献成立的证明材料在附件中的编号）</w:t>
            </w:r>
          </w:p>
          <w:p w14:paraId="744610FE">
            <w:pPr>
              <w:spacing w:line="360" w:lineRule="atLeast"/>
              <w:ind w:firstLine="210" w:firstLineChars="100"/>
              <w:rPr>
                <w:rFonts w:hint="eastAsia" w:ascii="华文仿宋" w:hAnsi="华文仿宋" w:eastAsia="华文仿宋"/>
              </w:rPr>
            </w:pPr>
          </w:p>
          <w:p w14:paraId="08C041A8">
            <w:pPr>
              <w:spacing w:line="360" w:lineRule="atLeast"/>
              <w:ind w:firstLine="210" w:firstLineChars="100"/>
              <w:rPr>
                <w:rFonts w:hint="eastAsia" w:ascii="华文仿宋" w:hAnsi="华文仿宋" w:eastAsia="华文仿宋"/>
              </w:rPr>
            </w:pPr>
          </w:p>
          <w:p w14:paraId="755355A7">
            <w:pPr>
              <w:rPr>
                <w:rFonts w:hint="eastAsia" w:ascii="华文仿宋" w:hAnsi="华文仿宋" w:eastAsia="华文仿宋"/>
              </w:rPr>
            </w:pPr>
            <w:r>
              <w:rPr>
                <w:rFonts w:hint="eastAsia" w:ascii="华文仿宋" w:hAnsi="华文仿宋" w:eastAsia="华文仿宋"/>
              </w:rPr>
              <w:t>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tc>
      </w:tr>
      <w:tr w14:paraId="621BB6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020" w:hRule="exact"/>
          <w:jc w:val="center"/>
        </w:trPr>
        <w:tc>
          <w:tcPr>
            <w:tcW w:w="10105" w:type="dxa"/>
            <w:gridSpan w:val="7"/>
            <w:vAlign w:val="center"/>
          </w:tcPr>
          <w:p w14:paraId="78A7401F">
            <w:pPr>
              <w:rPr>
                <w:rFonts w:hint="eastAsia" w:ascii="华文仿宋" w:hAnsi="华文仿宋" w:eastAsia="华文仿宋"/>
              </w:rPr>
            </w:pPr>
            <w:r>
              <w:rPr>
                <w:rFonts w:hint="eastAsia" w:ascii="华文仿宋" w:hAnsi="华文仿宋" w:eastAsia="华文仿宋"/>
              </w:rPr>
              <w:t xml:space="preserve">                                         </w:t>
            </w:r>
          </w:p>
          <w:p w14:paraId="73AA5FBA">
            <w:pPr>
              <w:rPr>
                <w:rFonts w:hint="eastAsia" w:ascii="华文仿宋" w:hAnsi="华文仿宋" w:eastAsia="华文仿宋"/>
              </w:rPr>
            </w:pPr>
            <w:r>
              <w:rPr>
                <w:rFonts w:hint="eastAsia" w:ascii="华文仿宋" w:hAnsi="华文仿宋" w:eastAsia="华文仿宋"/>
              </w:rPr>
              <w:t>曾获奖励及荣誉称号情况：</w:t>
            </w:r>
          </w:p>
          <w:p w14:paraId="36A3DCDB">
            <w:pPr>
              <w:rPr>
                <w:rFonts w:hint="eastAsia" w:ascii="华文仿宋" w:hAnsi="华文仿宋" w:eastAsia="华文仿宋"/>
              </w:rPr>
            </w:pPr>
          </w:p>
          <w:p w14:paraId="30FD712E">
            <w:pPr>
              <w:rPr>
                <w:rFonts w:hint="eastAsia" w:ascii="华文仿宋" w:hAnsi="华文仿宋" w:eastAsia="华文仿宋"/>
              </w:rPr>
            </w:pPr>
          </w:p>
          <w:p w14:paraId="3E051261">
            <w:pPr>
              <w:rPr>
                <w:rFonts w:hint="eastAsia" w:ascii="华文仿宋" w:hAnsi="华文仿宋" w:eastAsia="华文仿宋"/>
              </w:rPr>
            </w:pPr>
          </w:p>
          <w:p w14:paraId="5AA4DF41">
            <w:pPr>
              <w:rPr>
                <w:rFonts w:hint="eastAsia" w:ascii="华文仿宋" w:hAnsi="华文仿宋" w:eastAsia="华文仿宋"/>
              </w:rPr>
            </w:pPr>
          </w:p>
          <w:p w14:paraId="6EF6127F">
            <w:pPr>
              <w:rPr>
                <w:rFonts w:hint="eastAsia" w:ascii="华文仿宋" w:hAnsi="华文仿宋" w:eastAsia="华文仿宋"/>
              </w:rPr>
            </w:pPr>
          </w:p>
        </w:tc>
      </w:tr>
      <w:tr w14:paraId="0C9466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38" w:hRule="exact"/>
          <w:jc w:val="center"/>
        </w:trPr>
        <w:tc>
          <w:tcPr>
            <w:tcW w:w="816" w:type="dxa"/>
            <w:tcBorders>
              <w:right w:val="single" w:color="auto" w:sz="4" w:space="0"/>
            </w:tcBorders>
            <w:vAlign w:val="center"/>
          </w:tcPr>
          <w:p w14:paraId="38D7611A">
            <w:pPr>
              <w:jc w:val="center"/>
              <w:rPr>
                <w:rFonts w:hint="eastAsia" w:ascii="华文仿宋" w:hAnsi="华文仿宋" w:eastAsia="华文仿宋"/>
              </w:rPr>
            </w:pPr>
          </w:p>
          <w:p w14:paraId="00AF119E">
            <w:pPr>
              <w:jc w:val="center"/>
              <w:rPr>
                <w:rFonts w:hint="eastAsia" w:ascii="华文仿宋" w:hAnsi="华文仿宋" w:eastAsia="华文仿宋"/>
              </w:rPr>
            </w:pPr>
          </w:p>
          <w:p w14:paraId="4D05E957">
            <w:pPr>
              <w:jc w:val="center"/>
              <w:rPr>
                <w:rFonts w:hint="eastAsia" w:ascii="华文仿宋" w:hAnsi="华文仿宋" w:eastAsia="华文仿宋"/>
              </w:rPr>
            </w:pPr>
            <w:r>
              <w:rPr>
                <w:rFonts w:hint="eastAsia" w:ascii="华文仿宋" w:hAnsi="华文仿宋" w:eastAsia="华文仿宋"/>
              </w:rPr>
              <w:t>声</w:t>
            </w:r>
          </w:p>
          <w:p w14:paraId="110B0708">
            <w:pPr>
              <w:jc w:val="center"/>
              <w:rPr>
                <w:rFonts w:hint="eastAsia" w:ascii="华文仿宋" w:hAnsi="华文仿宋" w:eastAsia="华文仿宋"/>
              </w:rPr>
            </w:pPr>
          </w:p>
          <w:p w14:paraId="3865C413">
            <w:pPr>
              <w:jc w:val="center"/>
              <w:rPr>
                <w:rFonts w:hint="eastAsia" w:ascii="华文仿宋" w:hAnsi="华文仿宋" w:eastAsia="华文仿宋"/>
              </w:rPr>
            </w:pPr>
            <w:r>
              <w:rPr>
                <w:rFonts w:hint="eastAsia" w:ascii="华文仿宋" w:hAnsi="华文仿宋" w:eastAsia="华文仿宋"/>
              </w:rPr>
              <w:t>明</w:t>
            </w:r>
          </w:p>
          <w:p w14:paraId="30273765">
            <w:pPr>
              <w:rPr>
                <w:rFonts w:hint="eastAsia" w:ascii="华文仿宋" w:hAnsi="华文仿宋" w:eastAsia="华文仿宋"/>
              </w:rPr>
            </w:pPr>
          </w:p>
        </w:tc>
        <w:tc>
          <w:tcPr>
            <w:tcW w:w="9289" w:type="dxa"/>
            <w:gridSpan w:val="6"/>
            <w:tcBorders>
              <w:left w:val="single" w:color="auto" w:sz="4" w:space="0"/>
            </w:tcBorders>
            <w:vAlign w:val="center"/>
          </w:tcPr>
          <w:p w14:paraId="4445109C">
            <w:pPr>
              <w:spacing w:line="320" w:lineRule="exact"/>
              <w:ind w:firstLine="422"/>
              <w:rPr>
                <w:rFonts w:hint="eastAsia" w:ascii="华文仿宋" w:hAnsi="华文仿宋" w:eastAsia="华文仿宋" w:cs="Courier New"/>
                <w:szCs w:val="21"/>
              </w:rPr>
            </w:pPr>
          </w:p>
          <w:p w14:paraId="12CBC5F3">
            <w:pPr>
              <w:spacing w:line="320" w:lineRule="exact"/>
              <w:ind w:firstLine="422"/>
              <w:rPr>
                <w:rFonts w:hint="eastAsia" w:ascii="华文仿宋" w:hAnsi="华文仿宋" w:eastAsia="华文仿宋" w:cs="Courier New"/>
                <w:szCs w:val="24"/>
              </w:rPr>
            </w:pPr>
            <w:r>
              <w:rPr>
                <w:rFonts w:hint="eastAsia" w:ascii="华文仿宋" w:hAnsi="华文仿宋" w:eastAsia="华文仿宋" w:cs="Courier New"/>
                <w:szCs w:val="21"/>
              </w:rPr>
              <w:t>本人自觉</w:t>
            </w:r>
            <w:r>
              <w:rPr>
                <w:rFonts w:hint="eastAsia" w:ascii="华文仿宋" w:hAnsi="华文仿宋" w:eastAsia="华文仿宋" w:cs="Courier New"/>
                <w:szCs w:val="24"/>
              </w:rPr>
              <w:t>遵守《中国可再生能源学会科学技术奖奖励办法》的具体规则，承诺所提供的材料真实有效，且不存在任何违反《中华人民共和国保守国家秘密法》和《科学技术保密规定》等相关法律法规及侵犯他人知识产权的情形，</w:t>
            </w:r>
            <w:r>
              <w:rPr>
                <w:rFonts w:hint="eastAsia" w:ascii="华文仿宋" w:hAnsi="华文仿宋" w:eastAsia="华文仿宋"/>
              </w:rPr>
              <w:t>并对其真实性负责。</w:t>
            </w:r>
            <w:r>
              <w:rPr>
                <w:rFonts w:hint="eastAsia" w:ascii="华文仿宋" w:hAnsi="华文仿宋" w:eastAsia="华文仿宋" w:cs="Courier New"/>
                <w:szCs w:val="24"/>
              </w:rPr>
              <w:t>本人同意在技术公示时向社会公布；如产生争议，保证积极调查处理。如有材料虚假或违纪行为，愿意承担相应责任并接受相应处理。</w:t>
            </w:r>
          </w:p>
          <w:p w14:paraId="2C43C5DC">
            <w:pPr>
              <w:pStyle w:val="6"/>
              <w:spacing w:line="320" w:lineRule="exact"/>
              <w:ind w:firstLine="420"/>
              <w:rPr>
                <w:rFonts w:hint="eastAsia" w:ascii="华文仿宋" w:hAnsi="华文仿宋" w:eastAsia="华文仿宋"/>
                <w:sz w:val="21"/>
              </w:rPr>
            </w:pPr>
          </w:p>
          <w:p w14:paraId="0D17096B">
            <w:pPr>
              <w:pStyle w:val="6"/>
              <w:spacing w:line="320" w:lineRule="exact"/>
              <w:ind w:firstLine="420"/>
              <w:jc w:val="center"/>
              <w:rPr>
                <w:rFonts w:hint="eastAsia" w:ascii="华文仿宋" w:hAnsi="华文仿宋" w:eastAsia="华文仿宋"/>
                <w:sz w:val="21"/>
              </w:rPr>
            </w:pPr>
            <w:r>
              <w:rPr>
                <w:rFonts w:hint="eastAsia" w:ascii="华文仿宋" w:hAnsi="华文仿宋" w:eastAsia="华文仿宋"/>
                <w:sz w:val="21"/>
              </w:rPr>
              <w:t xml:space="preserve">                    主要完成人</w:t>
            </w:r>
            <w:r>
              <w:rPr>
                <w:rFonts w:ascii="华文仿宋" w:hAnsi="华文仿宋" w:eastAsia="华文仿宋"/>
                <w:sz w:val="21"/>
              </w:rPr>
              <w:t>签名：</w:t>
            </w:r>
          </w:p>
          <w:p w14:paraId="4A4C3483">
            <w:pPr>
              <w:pStyle w:val="6"/>
              <w:spacing w:line="320" w:lineRule="exact"/>
              <w:ind w:firstLine="420"/>
              <w:jc w:val="center"/>
              <w:rPr>
                <w:rFonts w:hint="eastAsia" w:ascii="华文仿宋" w:hAnsi="华文仿宋" w:eastAsia="华文仿宋"/>
                <w:sz w:val="21"/>
              </w:rPr>
            </w:pPr>
          </w:p>
          <w:p w14:paraId="1E033F6D">
            <w:pPr>
              <w:widowControl/>
              <w:jc w:val="left"/>
              <w:rPr>
                <w:rFonts w:hint="eastAsia" w:ascii="华文仿宋" w:hAnsi="华文仿宋" w:eastAsia="华文仿宋"/>
              </w:rPr>
            </w:pPr>
            <w:r>
              <w:rPr>
                <w:rFonts w:ascii="华文仿宋" w:hAnsi="华文仿宋" w:eastAsia="华文仿宋"/>
              </w:rPr>
              <w:t xml:space="preserve">                                                      年    月    日</w:t>
            </w:r>
          </w:p>
          <w:p w14:paraId="5132F352">
            <w:pPr>
              <w:widowControl/>
              <w:jc w:val="left"/>
              <w:rPr>
                <w:rFonts w:hint="eastAsia" w:ascii="华文仿宋" w:hAnsi="华文仿宋" w:eastAsia="华文仿宋"/>
              </w:rPr>
            </w:pPr>
          </w:p>
          <w:p w14:paraId="2BAE5C9E">
            <w:pPr>
              <w:widowControl/>
              <w:jc w:val="left"/>
              <w:rPr>
                <w:rFonts w:hint="eastAsia" w:ascii="华文仿宋" w:hAnsi="华文仿宋" w:eastAsia="华文仿宋"/>
              </w:rPr>
            </w:pPr>
          </w:p>
          <w:p w14:paraId="11A10F13">
            <w:pPr>
              <w:widowControl/>
              <w:jc w:val="left"/>
              <w:rPr>
                <w:rFonts w:hint="eastAsia" w:ascii="华文仿宋" w:hAnsi="华文仿宋" w:eastAsia="华文仿宋"/>
              </w:rPr>
            </w:pPr>
          </w:p>
          <w:p w14:paraId="324571E3">
            <w:pPr>
              <w:widowControl/>
              <w:jc w:val="left"/>
              <w:rPr>
                <w:rFonts w:hint="eastAsia" w:ascii="华文仿宋" w:hAnsi="华文仿宋" w:eastAsia="华文仿宋"/>
              </w:rPr>
            </w:pPr>
          </w:p>
          <w:p w14:paraId="61D8E8C3">
            <w:pPr>
              <w:widowControl/>
              <w:jc w:val="left"/>
              <w:rPr>
                <w:rFonts w:hint="eastAsia" w:ascii="华文仿宋" w:hAnsi="华文仿宋" w:eastAsia="华文仿宋"/>
              </w:rPr>
            </w:pPr>
          </w:p>
          <w:p w14:paraId="06E24724">
            <w:pPr>
              <w:rPr>
                <w:rFonts w:hint="eastAsia" w:ascii="华文仿宋" w:hAnsi="华文仿宋" w:eastAsia="华文仿宋"/>
              </w:rPr>
            </w:pPr>
          </w:p>
        </w:tc>
      </w:tr>
    </w:tbl>
    <w:p w14:paraId="3BE4D6F8">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九、主要完成单位情况表</w:t>
      </w:r>
    </w:p>
    <w:tbl>
      <w:tblPr>
        <w:tblStyle w:val="18"/>
        <w:tblW w:w="9924" w:type="dxa"/>
        <w:tblInd w:w="-39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351"/>
        <w:gridCol w:w="876"/>
        <w:gridCol w:w="1506"/>
        <w:gridCol w:w="1362"/>
        <w:gridCol w:w="1136"/>
        <w:gridCol w:w="1419"/>
        <w:gridCol w:w="2274"/>
      </w:tblGrid>
      <w:tr w14:paraId="2457077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2227" w:type="dxa"/>
            <w:gridSpan w:val="2"/>
            <w:vAlign w:val="center"/>
          </w:tcPr>
          <w:p w14:paraId="3D28B44D">
            <w:pPr>
              <w:jc w:val="center"/>
              <w:rPr>
                <w:rFonts w:hint="eastAsia" w:ascii="华文仿宋" w:hAnsi="华文仿宋" w:eastAsia="华文仿宋"/>
              </w:rPr>
            </w:pPr>
            <w:r>
              <w:rPr>
                <w:rFonts w:hint="eastAsia" w:ascii="华文仿宋" w:hAnsi="华文仿宋" w:eastAsia="华文仿宋"/>
              </w:rPr>
              <w:t>单位名称</w:t>
            </w:r>
          </w:p>
        </w:tc>
        <w:tc>
          <w:tcPr>
            <w:tcW w:w="4004" w:type="dxa"/>
            <w:gridSpan w:val="3"/>
            <w:vAlign w:val="center"/>
          </w:tcPr>
          <w:p w14:paraId="792BDD0E">
            <w:pPr>
              <w:rPr>
                <w:rFonts w:hint="eastAsia" w:ascii="华文仿宋" w:hAnsi="华文仿宋" w:eastAsia="华文仿宋"/>
              </w:rPr>
            </w:pPr>
          </w:p>
        </w:tc>
        <w:tc>
          <w:tcPr>
            <w:tcW w:w="1419" w:type="dxa"/>
            <w:vAlign w:val="center"/>
          </w:tcPr>
          <w:p w14:paraId="4C610CF6">
            <w:pPr>
              <w:jc w:val="center"/>
              <w:rPr>
                <w:rFonts w:hint="eastAsia" w:ascii="华文仿宋" w:hAnsi="华文仿宋" w:eastAsia="华文仿宋"/>
              </w:rPr>
            </w:pPr>
            <w:r>
              <w:rPr>
                <w:rFonts w:hint="eastAsia" w:ascii="华文仿宋" w:hAnsi="华文仿宋" w:eastAsia="华文仿宋"/>
              </w:rPr>
              <w:t>完成单位排序</w:t>
            </w:r>
          </w:p>
        </w:tc>
        <w:tc>
          <w:tcPr>
            <w:tcW w:w="2274" w:type="dxa"/>
            <w:vAlign w:val="center"/>
          </w:tcPr>
          <w:p w14:paraId="460F0ACE">
            <w:pPr>
              <w:jc w:val="center"/>
              <w:rPr>
                <w:rFonts w:hint="eastAsia" w:ascii="华文仿宋" w:hAnsi="华文仿宋" w:eastAsia="华文仿宋"/>
              </w:rPr>
            </w:pPr>
            <w:r>
              <w:rPr>
                <w:rFonts w:hint="eastAsia" w:ascii="华文仿宋" w:hAnsi="华文仿宋" w:eastAsia="华文仿宋"/>
              </w:rPr>
              <w:t>第  完成单位</w:t>
            </w:r>
          </w:p>
        </w:tc>
      </w:tr>
      <w:tr w14:paraId="649A9B0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2227" w:type="dxa"/>
            <w:gridSpan w:val="2"/>
            <w:vAlign w:val="center"/>
          </w:tcPr>
          <w:p w14:paraId="08142C0B">
            <w:pPr>
              <w:jc w:val="center"/>
              <w:rPr>
                <w:rFonts w:hint="eastAsia" w:ascii="华文仿宋" w:hAnsi="华文仿宋" w:eastAsia="华文仿宋"/>
              </w:rPr>
            </w:pPr>
            <w:r>
              <w:rPr>
                <w:rFonts w:hint="eastAsia" w:ascii="华文仿宋" w:hAnsi="华文仿宋" w:eastAsia="华文仿宋"/>
              </w:rPr>
              <w:t>学会单位会员号</w:t>
            </w:r>
          </w:p>
          <w:p w14:paraId="20550360">
            <w:pPr>
              <w:jc w:val="center"/>
              <w:rPr>
                <w:rFonts w:hint="eastAsia" w:ascii="华文仿宋" w:hAnsi="华文仿宋" w:eastAsia="华文仿宋"/>
              </w:rPr>
            </w:pPr>
            <w:r>
              <w:rPr>
                <w:rFonts w:hint="eastAsia" w:ascii="华文仿宋" w:hAnsi="华文仿宋" w:eastAsia="华文仿宋"/>
              </w:rPr>
              <w:t>（选填项）</w:t>
            </w:r>
          </w:p>
        </w:tc>
        <w:tc>
          <w:tcPr>
            <w:tcW w:w="1506" w:type="dxa"/>
            <w:vAlign w:val="center"/>
          </w:tcPr>
          <w:p w14:paraId="5392FCA6">
            <w:pPr>
              <w:jc w:val="center"/>
              <w:rPr>
                <w:rFonts w:hint="eastAsia" w:ascii="华文仿宋" w:hAnsi="华文仿宋" w:eastAsia="华文仿宋"/>
              </w:rPr>
            </w:pPr>
          </w:p>
        </w:tc>
        <w:tc>
          <w:tcPr>
            <w:tcW w:w="1362" w:type="dxa"/>
            <w:vAlign w:val="center"/>
          </w:tcPr>
          <w:p w14:paraId="23523923">
            <w:pPr>
              <w:jc w:val="center"/>
              <w:rPr>
                <w:rFonts w:hint="eastAsia" w:ascii="华文仿宋" w:hAnsi="华文仿宋" w:eastAsia="华文仿宋"/>
              </w:rPr>
            </w:pPr>
            <w:r>
              <w:rPr>
                <w:rFonts w:hint="eastAsia" w:ascii="华文仿宋" w:hAnsi="华文仿宋" w:eastAsia="华文仿宋"/>
              </w:rPr>
              <w:t>单位性质</w:t>
            </w:r>
          </w:p>
        </w:tc>
        <w:tc>
          <w:tcPr>
            <w:tcW w:w="1136" w:type="dxa"/>
            <w:vAlign w:val="center"/>
          </w:tcPr>
          <w:p w14:paraId="04D9D054">
            <w:pPr>
              <w:jc w:val="left"/>
              <w:rPr>
                <w:rFonts w:hint="eastAsia" w:ascii="华文仿宋" w:hAnsi="华文仿宋" w:eastAsia="华文仿宋"/>
              </w:rPr>
            </w:pPr>
          </w:p>
        </w:tc>
        <w:tc>
          <w:tcPr>
            <w:tcW w:w="1419" w:type="dxa"/>
            <w:vAlign w:val="center"/>
          </w:tcPr>
          <w:p w14:paraId="3216F0B5">
            <w:pPr>
              <w:jc w:val="center"/>
              <w:rPr>
                <w:rFonts w:hint="eastAsia"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2274" w:type="dxa"/>
            <w:vAlign w:val="center"/>
          </w:tcPr>
          <w:p w14:paraId="7885F554">
            <w:pPr>
              <w:jc w:val="left"/>
              <w:rPr>
                <w:rFonts w:hint="eastAsia" w:ascii="华文仿宋" w:hAnsi="华文仿宋" w:eastAsia="华文仿宋"/>
              </w:rPr>
            </w:pPr>
          </w:p>
        </w:tc>
      </w:tr>
      <w:tr w14:paraId="4BA0641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2227" w:type="dxa"/>
            <w:gridSpan w:val="2"/>
            <w:vAlign w:val="center"/>
          </w:tcPr>
          <w:p w14:paraId="4A855813">
            <w:pPr>
              <w:jc w:val="center"/>
              <w:rPr>
                <w:rFonts w:hint="eastAsia"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506" w:type="dxa"/>
            <w:vAlign w:val="center"/>
          </w:tcPr>
          <w:p w14:paraId="169D82D0">
            <w:pPr>
              <w:rPr>
                <w:rFonts w:hint="eastAsia" w:ascii="华文仿宋" w:hAnsi="华文仿宋" w:eastAsia="华文仿宋"/>
              </w:rPr>
            </w:pPr>
          </w:p>
        </w:tc>
        <w:tc>
          <w:tcPr>
            <w:tcW w:w="1362" w:type="dxa"/>
            <w:vAlign w:val="center"/>
          </w:tcPr>
          <w:p w14:paraId="61593D90">
            <w:pPr>
              <w:jc w:val="center"/>
              <w:rPr>
                <w:rFonts w:hint="eastAsia" w:ascii="华文仿宋" w:hAnsi="华文仿宋" w:eastAsia="华文仿宋"/>
              </w:rPr>
            </w:pPr>
            <w:r>
              <w:rPr>
                <w:rFonts w:hint="eastAsia" w:ascii="华文仿宋" w:hAnsi="华文仿宋" w:eastAsia="华文仿宋"/>
              </w:rPr>
              <w:t>联系电话</w:t>
            </w:r>
          </w:p>
        </w:tc>
        <w:tc>
          <w:tcPr>
            <w:tcW w:w="1136" w:type="dxa"/>
            <w:vAlign w:val="center"/>
          </w:tcPr>
          <w:p w14:paraId="3ED8274A">
            <w:pPr>
              <w:rPr>
                <w:rFonts w:hint="eastAsia" w:ascii="华文仿宋" w:hAnsi="华文仿宋" w:eastAsia="华文仿宋"/>
              </w:rPr>
            </w:pPr>
          </w:p>
        </w:tc>
        <w:tc>
          <w:tcPr>
            <w:tcW w:w="1419" w:type="dxa"/>
            <w:vAlign w:val="center"/>
          </w:tcPr>
          <w:p w14:paraId="47A8410F">
            <w:pPr>
              <w:jc w:val="center"/>
              <w:rPr>
                <w:rFonts w:hint="eastAsia" w:ascii="华文仿宋" w:hAnsi="华文仿宋" w:eastAsia="华文仿宋"/>
              </w:rPr>
            </w:pPr>
            <w:r>
              <w:rPr>
                <w:rFonts w:hint="eastAsia" w:ascii="华文仿宋" w:hAnsi="华文仿宋" w:eastAsia="华文仿宋"/>
              </w:rPr>
              <w:t>移动电话</w:t>
            </w:r>
          </w:p>
        </w:tc>
        <w:tc>
          <w:tcPr>
            <w:tcW w:w="2274" w:type="dxa"/>
            <w:vAlign w:val="center"/>
          </w:tcPr>
          <w:p w14:paraId="3EB5A43B">
            <w:pPr>
              <w:rPr>
                <w:rFonts w:hint="eastAsia" w:ascii="华文仿宋" w:hAnsi="华文仿宋" w:eastAsia="华文仿宋"/>
              </w:rPr>
            </w:pPr>
          </w:p>
        </w:tc>
      </w:tr>
      <w:tr w14:paraId="0789CBA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vAlign w:val="center"/>
          </w:tcPr>
          <w:p w14:paraId="54509AE1">
            <w:pPr>
              <w:jc w:val="center"/>
              <w:rPr>
                <w:rFonts w:hint="eastAsia" w:ascii="华文仿宋" w:hAnsi="华文仿宋" w:eastAsia="华文仿宋"/>
              </w:rPr>
            </w:pPr>
            <w:r>
              <w:rPr>
                <w:rFonts w:hint="eastAsia" w:ascii="华文仿宋" w:hAnsi="华文仿宋" w:eastAsia="华文仿宋"/>
              </w:rPr>
              <w:t>通讯地址</w:t>
            </w:r>
          </w:p>
        </w:tc>
        <w:tc>
          <w:tcPr>
            <w:tcW w:w="4004" w:type="dxa"/>
            <w:gridSpan w:val="3"/>
            <w:vAlign w:val="center"/>
          </w:tcPr>
          <w:p w14:paraId="7B28AAC4">
            <w:pPr>
              <w:rPr>
                <w:rFonts w:hint="eastAsia" w:ascii="华文仿宋" w:hAnsi="华文仿宋" w:eastAsia="华文仿宋"/>
              </w:rPr>
            </w:pPr>
          </w:p>
        </w:tc>
        <w:tc>
          <w:tcPr>
            <w:tcW w:w="1419" w:type="dxa"/>
            <w:vAlign w:val="center"/>
          </w:tcPr>
          <w:p w14:paraId="46E1E6A4">
            <w:pPr>
              <w:jc w:val="center"/>
              <w:rPr>
                <w:rFonts w:hint="eastAsia" w:ascii="华文仿宋" w:hAnsi="华文仿宋" w:eastAsia="华文仿宋"/>
              </w:rPr>
            </w:pPr>
            <w:r>
              <w:rPr>
                <w:rFonts w:hint="eastAsia" w:ascii="华文仿宋" w:hAnsi="华文仿宋" w:eastAsia="华文仿宋"/>
              </w:rPr>
              <w:t>邮政编码</w:t>
            </w:r>
          </w:p>
        </w:tc>
        <w:tc>
          <w:tcPr>
            <w:tcW w:w="2274" w:type="dxa"/>
            <w:vAlign w:val="center"/>
          </w:tcPr>
          <w:p w14:paraId="64F23F04">
            <w:pPr>
              <w:rPr>
                <w:rFonts w:hint="eastAsia" w:ascii="华文仿宋" w:hAnsi="华文仿宋" w:eastAsia="华文仿宋"/>
              </w:rPr>
            </w:pPr>
          </w:p>
        </w:tc>
      </w:tr>
      <w:tr w14:paraId="022271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vAlign w:val="center"/>
          </w:tcPr>
          <w:p w14:paraId="74981675">
            <w:pPr>
              <w:jc w:val="center"/>
              <w:rPr>
                <w:rFonts w:hint="eastAsia" w:ascii="华文仿宋" w:hAnsi="华文仿宋" w:eastAsia="华文仿宋"/>
              </w:rPr>
            </w:pPr>
            <w:r>
              <w:rPr>
                <w:rFonts w:hint="eastAsia" w:ascii="华文仿宋" w:hAnsi="华文仿宋" w:eastAsia="华文仿宋"/>
              </w:rPr>
              <w:t>电子邮箱</w:t>
            </w:r>
          </w:p>
        </w:tc>
        <w:tc>
          <w:tcPr>
            <w:tcW w:w="7697" w:type="dxa"/>
            <w:gridSpan w:val="5"/>
            <w:vAlign w:val="center"/>
          </w:tcPr>
          <w:p w14:paraId="7E0F6035">
            <w:pPr>
              <w:rPr>
                <w:rFonts w:hint="eastAsia" w:ascii="华文仿宋" w:hAnsi="华文仿宋" w:eastAsia="华文仿宋"/>
              </w:rPr>
            </w:pPr>
          </w:p>
        </w:tc>
      </w:tr>
      <w:tr w14:paraId="1F0FD98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9924" w:type="dxa"/>
            <w:gridSpan w:val="7"/>
            <w:vAlign w:val="center"/>
          </w:tcPr>
          <w:p w14:paraId="1BC5207A">
            <w:pPr>
              <w:spacing w:line="360" w:lineRule="atLeast"/>
              <w:rPr>
                <w:rFonts w:hint="eastAsia" w:ascii="华文仿宋" w:hAnsi="华文仿宋" w:eastAsia="华文仿宋"/>
              </w:rPr>
            </w:pPr>
            <w:r>
              <w:rPr>
                <w:rFonts w:hint="eastAsia" w:ascii="华文仿宋" w:hAnsi="华文仿宋" w:eastAsia="华文仿宋"/>
              </w:rPr>
              <w:t>对该技术的创新和推广应用情况的贡献：</w:t>
            </w:r>
          </w:p>
          <w:p w14:paraId="6B7554F9">
            <w:pPr>
              <w:rPr>
                <w:rFonts w:hint="eastAsia" w:ascii="华文仿宋" w:hAnsi="华文仿宋" w:eastAsia="华文仿宋"/>
              </w:rPr>
            </w:pPr>
          </w:p>
          <w:p w14:paraId="1A3703EE">
            <w:pPr>
              <w:rPr>
                <w:rFonts w:hint="eastAsia" w:ascii="华文仿宋" w:hAnsi="华文仿宋" w:eastAsia="华文仿宋"/>
              </w:rPr>
            </w:pPr>
          </w:p>
          <w:p w14:paraId="556472B8">
            <w:pPr>
              <w:rPr>
                <w:rFonts w:hint="eastAsia" w:ascii="华文仿宋" w:hAnsi="华文仿宋" w:eastAsia="华文仿宋"/>
              </w:rPr>
            </w:pPr>
          </w:p>
          <w:p w14:paraId="24077987">
            <w:pPr>
              <w:rPr>
                <w:rFonts w:hint="eastAsia" w:ascii="华文仿宋" w:hAnsi="华文仿宋" w:eastAsia="华文仿宋"/>
              </w:rPr>
            </w:pPr>
          </w:p>
          <w:p w14:paraId="76528A29">
            <w:pPr>
              <w:rPr>
                <w:rFonts w:hint="eastAsia" w:ascii="华文仿宋" w:hAnsi="华文仿宋" w:eastAsia="华文仿宋"/>
              </w:rPr>
            </w:pPr>
          </w:p>
          <w:p w14:paraId="75084EC8">
            <w:pPr>
              <w:rPr>
                <w:rFonts w:hint="eastAsia" w:ascii="华文仿宋" w:hAnsi="华文仿宋" w:eastAsia="华文仿宋"/>
              </w:rPr>
            </w:pPr>
          </w:p>
          <w:p w14:paraId="36B3A51B">
            <w:pPr>
              <w:rPr>
                <w:rFonts w:hint="eastAsia" w:ascii="华文仿宋" w:hAnsi="华文仿宋" w:eastAsia="华文仿宋"/>
              </w:rPr>
            </w:pPr>
          </w:p>
          <w:p w14:paraId="467C577C">
            <w:pPr>
              <w:rPr>
                <w:rFonts w:hint="eastAsia" w:ascii="华文仿宋" w:hAnsi="华文仿宋" w:eastAsia="华文仿宋"/>
              </w:rPr>
            </w:pPr>
          </w:p>
          <w:p w14:paraId="04C6D5F8">
            <w:pPr>
              <w:rPr>
                <w:rFonts w:hint="eastAsia" w:ascii="华文仿宋" w:hAnsi="华文仿宋" w:eastAsia="华文仿宋"/>
              </w:rPr>
            </w:pPr>
          </w:p>
          <w:p w14:paraId="235EE4D2">
            <w:pPr>
              <w:rPr>
                <w:rFonts w:hint="eastAsia" w:ascii="华文仿宋" w:hAnsi="华文仿宋" w:eastAsia="华文仿宋"/>
              </w:rPr>
            </w:pPr>
          </w:p>
          <w:p w14:paraId="272F2E86">
            <w:pPr>
              <w:rPr>
                <w:rFonts w:hint="eastAsia" w:ascii="华文仿宋" w:hAnsi="华文仿宋" w:eastAsia="华文仿宋"/>
              </w:rPr>
            </w:pPr>
          </w:p>
          <w:p w14:paraId="0D6F39A0">
            <w:pPr>
              <w:rPr>
                <w:rFonts w:hint="eastAsia" w:ascii="华文仿宋" w:hAnsi="华文仿宋" w:eastAsia="华文仿宋"/>
              </w:rPr>
            </w:pPr>
          </w:p>
          <w:p w14:paraId="3E48597A">
            <w:pPr>
              <w:rPr>
                <w:rFonts w:hint="eastAsia" w:ascii="华文仿宋" w:hAnsi="华文仿宋" w:eastAsia="华文仿宋"/>
              </w:rPr>
            </w:pPr>
          </w:p>
          <w:p w14:paraId="267B7318">
            <w:pPr>
              <w:rPr>
                <w:rFonts w:hint="eastAsia" w:ascii="华文仿宋" w:hAnsi="华文仿宋" w:eastAsia="华文仿宋"/>
              </w:rPr>
            </w:pPr>
          </w:p>
          <w:p w14:paraId="479A8C67">
            <w:pPr>
              <w:rPr>
                <w:rFonts w:hint="eastAsia" w:ascii="华文仿宋" w:hAnsi="华文仿宋" w:eastAsia="华文仿宋"/>
              </w:rPr>
            </w:pPr>
          </w:p>
          <w:p w14:paraId="27FD169B">
            <w:pPr>
              <w:rPr>
                <w:rFonts w:hint="eastAsia" w:ascii="华文仿宋" w:hAnsi="华文仿宋" w:eastAsia="华文仿宋"/>
              </w:rPr>
            </w:pPr>
          </w:p>
          <w:p w14:paraId="6B847C35">
            <w:pPr>
              <w:rPr>
                <w:rFonts w:hint="eastAsia" w:ascii="华文仿宋" w:hAnsi="华文仿宋" w:eastAsia="华文仿宋"/>
              </w:rPr>
            </w:pPr>
          </w:p>
          <w:p w14:paraId="50AECBF7">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14:paraId="4E0B68A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777" w:hRule="atLeast"/>
        </w:trPr>
        <w:tc>
          <w:tcPr>
            <w:tcW w:w="1351" w:type="dxa"/>
            <w:vAlign w:val="center"/>
          </w:tcPr>
          <w:p w14:paraId="3EB4BD69">
            <w:pPr>
              <w:ind w:firstLine="420" w:firstLineChars="200"/>
              <w:rPr>
                <w:rFonts w:hint="eastAsia" w:ascii="华文仿宋" w:hAnsi="华文仿宋" w:eastAsia="华文仿宋"/>
              </w:rPr>
            </w:pPr>
            <w:r>
              <w:rPr>
                <w:rFonts w:hint="eastAsia" w:ascii="华文仿宋" w:hAnsi="华文仿宋" w:eastAsia="华文仿宋"/>
              </w:rPr>
              <w:t>声</w:t>
            </w:r>
          </w:p>
          <w:p w14:paraId="1412FE1A">
            <w:pPr>
              <w:jc w:val="center"/>
              <w:rPr>
                <w:rFonts w:hint="eastAsia" w:ascii="华文仿宋" w:hAnsi="华文仿宋" w:eastAsia="华文仿宋"/>
              </w:rPr>
            </w:pPr>
          </w:p>
          <w:p w14:paraId="695871DD">
            <w:pPr>
              <w:jc w:val="center"/>
              <w:rPr>
                <w:rFonts w:hint="eastAsia" w:ascii="华文仿宋" w:hAnsi="华文仿宋" w:eastAsia="华文仿宋"/>
              </w:rPr>
            </w:pPr>
          </w:p>
          <w:p w14:paraId="44936A43">
            <w:pPr>
              <w:spacing w:line="360" w:lineRule="atLeast"/>
              <w:ind w:firstLine="420" w:firstLineChars="200"/>
              <w:rPr>
                <w:rFonts w:hint="eastAsia" w:ascii="华文仿宋" w:hAnsi="华文仿宋" w:eastAsia="华文仿宋"/>
                <w:b/>
              </w:rPr>
            </w:pPr>
            <w:r>
              <w:rPr>
                <w:rFonts w:hint="eastAsia" w:ascii="华文仿宋" w:hAnsi="华文仿宋" w:eastAsia="华文仿宋"/>
              </w:rPr>
              <w:t>明</w:t>
            </w:r>
          </w:p>
        </w:tc>
        <w:tc>
          <w:tcPr>
            <w:tcW w:w="8573" w:type="dxa"/>
            <w:gridSpan w:val="6"/>
            <w:vAlign w:val="center"/>
          </w:tcPr>
          <w:p w14:paraId="77BCB34B">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14:paraId="160FED82">
            <w:pPr>
              <w:ind w:firstLine="510"/>
              <w:rPr>
                <w:rFonts w:hint="eastAsia" w:ascii="华文仿宋" w:hAnsi="华文仿宋" w:eastAsia="华文仿宋"/>
              </w:rPr>
            </w:pPr>
          </w:p>
          <w:p w14:paraId="37D38013">
            <w:pPr>
              <w:ind w:firstLine="885"/>
              <w:rPr>
                <w:rFonts w:hint="eastAsia" w:ascii="华文仿宋" w:hAnsi="华文仿宋" w:eastAsia="华文仿宋"/>
              </w:rPr>
            </w:pPr>
            <w:r>
              <w:rPr>
                <w:rFonts w:hint="eastAsia" w:ascii="华文仿宋" w:hAnsi="华文仿宋" w:eastAsia="华文仿宋"/>
              </w:rPr>
              <w:t xml:space="preserve">                                 完成单位（公章）：</w:t>
            </w:r>
          </w:p>
          <w:p w14:paraId="1F7BE57B">
            <w:pPr>
              <w:ind w:firstLine="885"/>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14:paraId="0893A0C8">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14:paraId="3D097349">
      <w:pPr>
        <w:rPr>
          <w:rFonts w:hint="eastAsia" w:ascii="华文仿宋" w:hAnsi="华文仿宋" w:eastAsia="华文仿宋"/>
        </w:rPr>
      </w:pPr>
      <w:r>
        <w:rPr>
          <w:rFonts w:hint="eastAsia" w:ascii="华文仿宋" w:hAnsi="华文仿宋" w:eastAsia="华文仿宋"/>
        </w:rPr>
        <w:t>注：单位性质按以下规范（连同相应的字母）填写：</w:t>
      </w:r>
    </w:p>
    <w:p w14:paraId="36E93EC4">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14:paraId="186D4310">
      <w:pPr>
        <w:rPr>
          <w:rFonts w:hint="eastAsia" w:ascii="华文仿宋" w:hAnsi="华文仿宋" w:eastAsia="华文仿宋"/>
        </w:rPr>
      </w:pPr>
      <w:r>
        <w:rPr>
          <w:rFonts w:ascii="华文仿宋" w:hAnsi="华文仿宋" w:eastAsia="华文仿宋"/>
        </w:rPr>
        <w:br w:type="page"/>
      </w:r>
    </w:p>
    <w:p w14:paraId="3C49A817">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十、主要附件目录</w:t>
      </w:r>
    </w:p>
    <w:tbl>
      <w:tblPr>
        <w:tblStyle w:val="18"/>
        <w:tblW w:w="9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731"/>
      </w:tblGrid>
      <w:tr w14:paraId="53981488">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tcPr>
          <w:p w14:paraId="108C933F">
            <w:pPr>
              <w:spacing w:line="460" w:lineRule="exact"/>
              <w:rPr>
                <w:rFonts w:hint="eastAsia"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14:paraId="219A749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tcPr>
          <w:p w14:paraId="08707801">
            <w:pPr>
              <w:spacing w:line="460" w:lineRule="exact"/>
              <w:jc w:val="left"/>
              <w:rPr>
                <w:rFonts w:hint="eastAsia" w:ascii="华文仿宋" w:hAnsi="华文仿宋" w:eastAsia="华文仿宋"/>
                <w:sz w:val="25"/>
                <w:szCs w:val="25"/>
                <w:lang w:val="zh-CN"/>
              </w:rPr>
            </w:pPr>
          </w:p>
          <w:p w14:paraId="3B72399E">
            <w:pPr>
              <w:spacing w:line="460" w:lineRule="exact"/>
              <w:jc w:val="left"/>
              <w:rPr>
                <w:rFonts w:hint="eastAsia" w:ascii="华文仿宋" w:hAnsi="华文仿宋" w:eastAsia="华文仿宋"/>
                <w:sz w:val="25"/>
                <w:szCs w:val="25"/>
                <w:lang w:val="zh-CN"/>
              </w:rPr>
            </w:pPr>
          </w:p>
          <w:p w14:paraId="740A0B99">
            <w:pPr>
              <w:spacing w:line="460" w:lineRule="exact"/>
              <w:jc w:val="left"/>
              <w:rPr>
                <w:rFonts w:hint="eastAsia" w:ascii="华文仿宋" w:hAnsi="华文仿宋" w:eastAsia="华文仿宋"/>
                <w:sz w:val="25"/>
                <w:szCs w:val="25"/>
                <w:lang w:val="zh-CN"/>
              </w:rPr>
            </w:pPr>
          </w:p>
        </w:tc>
      </w:tr>
      <w:tr w14:paraId="4D88FDE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tcPr>
          <w:p w14:paraId="73DF1607">
            <w:pPr>
              <w:spacing w:line="460" w:lineRule="exact"/>
              <w:jc w:val="left"/>
              <w:rPr>
                <w:rFonts w:hint="eastAsia"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14:paraId="72E1087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731" w:type="dxa"/>
          </w:tcPr>
          <w:p w14:paraId="0C0E4281">
            <w:pPr>
              <w:spacing w:line="460" w:lineRule="exact"/>
              <w:jc w:val="left"/>
              <w:rPr>
                <w:rFonts w:hint="eastAsia" w:ascii="华文仿宋" w:hAnsi="华文仿宋" w:eastAsia="华文仿宋"/>
                <w:sz w:val="25"/>
                <w:szCs w:val="25"/>
                <w:lang w:val="zh-CN"/>
              </w:rPr>
            </w:pPr>
          </w:p>
        </w:tc>
      </w:tr>
    </w:tbl>
    <w:p w14:paraId="0C8EB337">
      <w:pPr>
        <w:jc w:val="center"/>
        <w:rPr>
          <w:rFonts w:hint="eastAsia" w:ascii="华文仿宋" w:hAnsi="华文仿宋" w:eastAsia="华文仿宋"/>
          <w:b/>
          <w:sz w:val="32"/>
        </w:rPr>
      </w:pPr>
    </w:p>
    <w:p w14:paraId="516C9C3C">
      <w:pPr>
        <w:jc w:val="center"/>
        <w:rPr>
          <w:rFonts w:hint="eastAsia" w:ascii="华文仿宋" w:hAnsi="华文仿宋" w:eastAsia="华文仿宋"/>
          <w:b/>
          <w:sz w:val="32"/>
        </w:rPr>
      </w:pPr>
    </w:p>
    <w:p w14:paraId="7B94BA09">
      <w:pPr>
        <w:jc w:val="center"/>
        <w:rPr>
          <w:rFonts w:hint="eastAsia" w:ascii="华文仿宋" w:hAnsi="华文仿宋" w:eastAsia="华文仿宋"/>
          <w:b/>
          <w:sz w:val="32"/>
        </w:rPr>
      </w:pPr>
      <w:r>
        <w:rPr>
          <w:rFonts w:hint="eastAsia" w:ascii="华文仿宋" w:hAnsi="华文仿宋" w:eastAsia="华文仿宋"/>
          <w:b/>
          <w:sz w:val="32"/>
        </w:rPr>
        <w:t>十一、附件</w:t>
      </w:r>
    </w:p>
    <w:p w14:paraId="660ED842">
      <w:pPr>
        <w:jc w:val="center"/>
        <w:rPr>
          <w:rFonts w:hint="eastAsia" w:ascii="华文仿宋" w:hAnsi="华文仿宋" w:eastAsia="华文仿宋"/>
          <w:b/>
          <w:bCs/>
          <w:sz w:val="32"/>
          <w:szCs w:val="32"/>
          <w:lang w:val="zh-CN"/>
        </w:rPr>
      </w:pPr>
    </w:p>
    <w:p w14:paraId="13D4FAEC">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1．知识产权证明（pdf文件格式）</w:t>
      </w:r>
    </w:p>
    <w:p w14:paraId="14B6A800">
      <w:pPr>
        <w:ind w:firstLine="480"/>
        <w:rPr>
          <w:rFonts w:hint="eastAsia" w:ascii="华文仿宋" w:hAnsi="华文仿宋" w:eastAsia="华文仿宋"/>
          <w:sz w:val="28"/>
          <w:szCs w:val="28"/>
          <w:lang w:val="zh-CN"/>
        </w:rPr>
      </w:pPr>
    </w:p>
    <w:p w14:paraId="4D4712F0">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2．应用证明（模板见附表1）（pdf文件格式）</w:t>
      </w:r>
    </w:p>
    <w:p w14:paraId="10CB8AB0">
      <w:pPr>
        <w:ind w:firstLine="480"/>
        <w:rPr>
          <w:rFonts w:hint="eastAsia" w:ascii="华文仿宋" w:hAnsi="华文仿宋" w:eastAsia="华文仿宋"/>
          <w:sz w:val="28"/>
          <w:szCs w:val="28"/>
          <w:lang w:val="zh-CN"/>
        </w:rPr>
      </w:pPr>
    </w:p>
    <w:p w14:paraId="7D74425F">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3．技术评价证明及其他证明（或其摘要）（pdf文件格式）</w:t>
      </w:r>
    </w:p>
    <w:p w14:paraId="7E4FABC8">
      <w:pPr>
        <w:ind w:firstLine="480"/>
        <w:rPr>
          <w:rFonts w:hint="eastAsia" w:ascii="华文仿宋" w:hAnsi="华文仿宋" w:eastAsia="华文仿宋"/>
          <w:sz w:val="28"/>
          <w:szCs w:val="28"/>
          <w:lang w:val="zh-CN"/>
        </w:rPr>
      </w:pPr>
    </w:p>
    <w:p w14:paraId="3AD31EA4">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4．论文、专著及技术研究报告（或其摘要）（pdf文件格式）</w:t>
      </w:r>
    </w:p>
    <w:p w14:paraId="74641997">
      <w:pPr>
        <w:ind w:firstLine="480"/>
        <w:rPr>
          <w:rFonts w:hint="eastAsia" w:ascii="华文仿宋" w:hAnsi="华文仿宋" w:eastAsia="华文仿宋"/>
          <w:sz w:val="25"/>
          <w:szCs w:val="25"/>
          <w:lang w:val="zh-CN"/>
        </w:rPr>
      </w:pPr>
    </w:p>
    <w:p w14:paraId="0D66DD9F">
      <w:pPr>
        <w:ind w:firstLine="480"/>
        <w:rPr>
          <w:rFonts w:hint="eastAsia" w:ascii="华文仿宋" w:hAnsi="华文仿宋" w:eastAsia="华文仿宋"/>
          <w:sz w:val="25"/>
          <w:szCs w:val="25"/>
          <w:lang w:val="zh-CN"/>
        </w:rPr>
      </w:pPr>
    </w:p>
    <w:p w14:paraId="2644114B">
      <w:pPr>
        <w:ind w:firstLine="480"/>
        <w:rPr>
          <w:rFonts w:hint="eastAsia" w:ascii="华文仿宋" w:hAnsi="华文仿宋" w:eastAsia="华文仿宋"/>
          <w:sz w:val="25"/>
          <w:szCs w:val="25"/>
          <w:lang w:val="zh-CN"/>
        </w:rPr>
        <w:sectPr>
          <w:pgSz w:w="11906" w:h="16838"/>
          <w:pgMar w:top="1418" w:right="1418" w:bottom="1418" w:left="1418" w:header="851" w:footer="567" w:gutter="0"/>
          <w:cols w:space="425" w:num="1"/>
        </w:sectPr>
      </w:pPr>
    </w:p>
    <w:p w14:paraId="0ED91B6D">
      <w:pPr>
        <w:jc w:val="left"/>
        <w:rPr>
          <w:rFonts w:hint="eastAsia" w:ascii="华文仿宋" w:hAnsi="华文仿宋" w:eastAsia="华文仿宋"/>
          <w:b/>
          <w:sz w:val="40"/>
          <w:szCs w:val="32"/>
        </w:rPr>
      </w:pPr>
      <w:r>
        <w:rPr>
          <w:rFonts w:hint="eastAsia" w:ascii="华文仿宋" w:hAnsi="华文仿宋" w:eastAsia="华文仿宋"/>
          <w:b/>
          <w:sz w:val="24"/>
        </w:rPr>
        <w:t>附表1</w:t>
      </w:r>
    </w:p>
    <w:p w14:paraId="2980EA5A">
      <w:pPr>
        <w:spacing w:before="120" w:beforeLines="50" w:after="120" w:afterLines="50"/>
        <w:jc w:val="center"/>
        <w:rPr>
          <w:rFonts w:hint="eastAsia" w:ascii="华文仿宋" w:hAnsi="华文仿宋" w:eastAsia="华文仿宋"/>
          <w:b/>
          <w:bCs/>
          <w:sz w:val="28"/>
          <w:szCs w:val="32"/>
        </w:rPr>
      </w:pPr>
      <w:bookmarkStart w:id="28" w:name="_Toc531606128"/>
      <w:bookmarkStart w:id="29" w:name="_Toc32928936"/>
      <w:r>
        <w:rPr>
          <w:rFonts w:hint="eastAsia" w:ascii="华文仿宋" w:hAnsi="华文仿宋" w:eastAsia="华文仿宋"/>
          <w:b/>
          <w:bCs/>
          <w:sz w:val="28"/>
          <w:szCs w:val="32"/>
        </w:rPr>
        <w:t>应用证明</w:t>
      </w:r>
      <w:bookmarkEnd w:id="28"/>
      <w:bookmarkEnd w:id="29"/>
    </w:p>
    <w:tbl>
      <w:tblPr>
        <w:tblStyle w:val="18"/>
        <w:tblW w:w="8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14:paraId="57F0F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0CD96DA2">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技术名称</w:t>
            </w:r>
          </w:p>
        </w:tc>
        <w:tc>
          <w:tcPr>
            <w:tcW w:w="6253" w:type="dxa"/>
            <w:gridSpan w:val="2"/>
            <w:vAlign w:val="center"/>
          </w:tcPr>
          <w:p w14:paraId="678646C1">
            <w:pPr>
              <w:spacing w:line="500" w:lineRule="exact"/>
              <w:ind w:left="46" w:leftChars="22"/>
              <w:jc w:val="center"/>
              <w:rPr>
                <w:rFonts w:hint="eastAsia" w:ascii="华文仿宋" w:hAnsi="华文仿宋" w:eastAsia="华文仿宋"/>
                <w:sz w:val="24"/>
                <w:szCs w:val="32"/>
              </w:rPr>
            </w:pPr>
          </w:p>
        </w:tc>
      </w:tr>
      <w:tr w14:paraId="11633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14:paraId="65ED466A">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应用单位</w:t>
            </w:r>
          </w:p>
        </w:tc>
        <w:tc>
          <w:tcPr>
            <w:tcW w:w="6253" w:type="dxa"/>
            <w:gridSpan w:val="2"/>
            <w:vAlign w:val="center"/>
          </w:tcPr>
          <w:p w14:paraId="101E4A8A">
            <w:pPr>
              <w:spacing w:line="500" w:lineRule="exact"/>
              <w:ind w:left="46" w:leftChars="22"/>
              <w:jc w:val="center"/>
              <w:rPr>
                <w:rFonts w:hint="eastAsia" w:ascii="华文仿宋" w:hAnsi="华文仿宋" w:eastAsia="华文仿宋"/>
                <w:sz w:val="24"/>
                <w:szCs w:val="32"/>
              </w:rPr>
            </w:pPr>
          </w:p>
        </w:tc>
      </w:tr>
      <w:tr w14:paraId="6C572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5677D965">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单位注册地址</w:t>
            </w:r>
          </w:p>
        </w:tc>
        <w:tc>
          <w:tcPr>
            <w:tcW w:w="6253" w:type="dxa"/>
            <w:gridSpan w:val="2"/>
            <w:vAlign w:val="center"/>
          </w:tcPr>
          <w:p w14:paraId="348DEEF4">
            <w:pPr>
              <w:spacing w:line="500" w:lineRule="exact"/>
              <w:ind w:left="46" w:leftChars="22"/>
              <w:jc w:val="center"/>
              <w:rPr>
                <w:rFonts w:hint="eastAsia" w:ascii="华文仿宋" w:hAnsi="华文仿宋" w:eastAsia="华文仿宋"/>
                <w:sz w:val="24"/>
                <w:szCs w:val="32"/>
              </w:rPr>
            </w:pPr>
          </w:p>
        </w:tc>
      </w:tr>
      <w:tr w14:paraId="397B3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1A77543E">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应用起止时间</w:t>
            </w:r>
          </w:p>
        </w:tc>
        <w:tc>
          <w:tcPr>
            <w:tcW w:w="6253" w:type="dxa"/>
            <w:gridSpan w:val="2"/>
            <w:vAlign w:val="center"/>
          </w:tcPr>
          <w:p w14:paraId="7CF488F3">
            <w:pPr>
              <w:spacing w:line="500" w:lineRule="exact"/>
              <w:ind w:left="46" w:leftChars="22"/>
              <w:jc w:val="center"/>
              <w:rPr>
                <w:rFonts w:hint="eastAsia" w:ascii="华文仿宋" w:hAnsi="华文仿宋" w:eastAsia="华文仿宋"/>
                <w:sz w:val="24"/>
                <w:szCs w:val="32"/>
              </w:rPr>
            </w:pPr>
          </w:p>
        </w:tc>
      </w:tr>
      <w:tr w14:paraId="27D62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vAlign w:val="center"/>
          </w:tcPr>
          <w:p w14:paraId="4485D9A3">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经济效益（万元）</w:t>
            </w:r>
          </w:p>
        </w:tc>
      </w:tr>
      <w:tr w14:paraId="7055F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14:paraId="5E75464A">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自 然 年</w:t>
            </w:r>
          </w:p>
        </w:tc>
        <w:tc>
          <w:tcPr>
            <w:tcW w:w="3010" w:type="dxa"/>
            <w:vAlign w:val="center"/>
          </w:tcPr>
          <w:p w14:paraId="2F95AF84">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新增销售额</w:t>
            </w:r>
          </w:p>
        </w:tc>
        <w:tc>
          <w:tcPr>
            <w:tcW w:w="3243" w:type="dxa"/>
            <w:vAlign w:val="center"/>
          </w:tcPr>
          <w:p w14:paraId="5E5C8ACD">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新增利润</w:t>
            </w:r>
          </w:p>
          <w:p w14:paraId="123ACE68">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新增税收</w:t>
            </w:r>
          </w:p>
        </w:tc>
      </w:tr>
      <w:tr w14:paraId="76850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14:paraId="3C20209C">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2022年</w:t>
            </w:r>
          </w:p>
        </w:tc>
        <w:tc>
          <w:tcPr>
            <w:tcW w:w="3010" w:type="dxa"/>
            <w:vAlign w:val="center"/>
          </w:tcPr>
          <w:p w14:paraId="67A5CBFD">
            <w:pPr>
              <w:spacing w:line="500" w:lineRule="exact"/>
              <w:ind w:left="46" w:leftChars="22"/>
              <w:jc w:val="center"/>
              <w:rPr>
                <w:rFonts w:hint="eastAsia" w:ascii="华文仿宋" w:hAnsi="华文仿宋" w:eastAsia="华文仿宋"/>
                <w:sz w:val="24"/>
                <w:szCs w:val="32"/>
              </w:rPr>
            </w:pPr>
          </w:p>
        </w:tc>
        <w:tc>
          <w:tcPr>
            <w:tcW w:w="3243" w:type="dxa"/>
            <w:vAlign w:val="center"/>
          </w:tcPr>
          <w:p w14:paraId="24DD2F7E">
            <w:pPr>
              <w:spacing w:line="500" w:lineRule="exact"/>
              <w:ind w:left="46" w:leftChars="22"/>
              <w:jc w:val="center"/>
              <w:rPr>
                <w:rFonts w:hint="eastAsia" w:ascii="华文仿宋" w:hAnsi="华文仿宋" w:eastAsia="华文仿宋"/>
                <w:sz w:val="24"/>
                <w:szCs w:val="32"/>
              </w:rPr>
            </w:pPr>
          </w:p>
        </w:tc>
      </w:tr>
      <w:tr w14:paraId="5CD5D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14:paraId="6C2B6BA6">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2023年</w:t>
            </w:r>
          </w:p>
        </w:tc>
        <w:tc>
          <w:tcPr>
            <w:tcW w:w="3010" w:type="dxa"/>
            <w:vAlign w:val="center"/>
          </w:tcPr>
          <w:p w14:paraId="7DE239D5">
            <w:pPr>
              <w:spacing w:line="500" w:lineRule="exact"/>
              <w:ind w:left="46" w:leftChars="22"/>
              <w:jc w:val="center"/>
              <w:rPr>
                <w:rFonts w:hint="eastAsia" w:ascii="华文仿宋" w:hAnsi="华文仿宋" w:eastAsia="华文仿宋"/>
                <w:sz w:val="24"/>
                <w:szCs w:val="32"/>
              </w:rPr>
            </w:pPr>
          </w:p>
        </w:tc>
        <w:tc>
          <w:tcPr>
            <w:tcW w:w="3243" w:type="dxa"/>
            <w:vAlign w:val="center"/>
          </w:tcPr>
          <w:p w14:paraId="3C88633C">
            <w:pPr>
              <w:spacing w:line="500" w:lineRule="exact"/>
              <w:ind w:left="46" w:leftChars="22"/>
              <w:jc w:val="center"/>
              <w:rPr>
                <w:rFonts w:hint="eastAsia" w:ascii="华文仿宋" w:hAnsi="华文仿宋" w:eastAsia="华文仿宋"/>
                <w:sz w:val="24"/>
                <w:szCs w:val="32"/>
              </w:rPr>
            </w:pPr>
          </w:p>
        </w:tc>
      </w:tr>
      <w:tr w14:paraId="08D56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14:paraId="5707A4F7">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2024年</w:t>
            </w:r>
          </w:p>
        </w:tc>
        <w:tc>
          <w:tcPr>
            <w:tcW w:w="3010" w:type="dxa"/>
            <w:vAlign w:val="center"/>
          </w:tcPr>
          <w:p w14:paraId="1B93C9E0">
            <w:pPr>
              <w:spacing w:line="500" w:lineRule="exact"/>
              <w:ind w:left="46" w:leftChars="22"/>
              <w:jc w:val="center"/>
              <w:rPr>
                <w:rFonts w:hint="eastAsia" w:ascii="华文仿宋" w:hAnsi="华文仿宋" w:eastAsia="华文仿宋"/>
                <w:sz w:val="24"/>
                <w:szCs w:val="32"/>
              </w:rPr>
            </w:pPr>
          </w:p>
        </w:tc>
        <w:tc>
          <w:tcPr>
            <w:tcW w:w="3243" w:type="dxa"/>
            <w:vAlign w:val="center"/>
          </w:tcPr>
          <w:p w14:paraId="1D5EECB8">
            <w:pPr>
              <w:spacing w:line="500" w:lineRule="exact"/>
              <w:ind w:left="46" w:leftChars="22"/>
              <w:jc w:val="center"/>
              <w:rPr>
                <w:rFonts w:hint="eastAsia" w:ascii="华文仿宋" w:hAnsi="华文仿宋" w:eastAsia="华文仿宋"/>
                <w:sz w:val="24"/>
                <w:szCs w:val="32"/>
              </w:rPr>
            </w:pPr>
          </w:p>
        </w:tc>
      </w:tr>
      <w:tr w14:paraId="1B4DE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06CF9360">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累    计</w:t>
            </w:r>
          </w:p>
        </w:tc>
        <w:tc>
          <w:tcPr>
            <w:tcW w:w="3010" w:type="dxa"/>
            <w:vAlign w:val="center"/>
          </w:tcPr>
          <w:p w14:paraId="7FB6A7B4">
            <w:pPr>
              <w:spacing w:line="500" w:lineRule="exact"/>
              <w:ind w:left="46" w:leftChars="22"/>
              <w:jc w:val="center"/>
              <w:rPr>
                <w:rFonts w:hint="eastAsia" w:ascii="华文仿宋" w:hAnsi="华文仿宋" w:eastAsia="华文仿宋"/>
                <w:sz w:val="24"/>
                <w:szCs w:val="32"/>
              </w:rPr>
            </w:pPr>
          </w:p>
        </w:tc>
        <w:tc>
          <w:tcPr>
            <w:tcW w:w="3243" w:type="dxa"/>
            <w:vAlign w:val="center"/>
          </w:tcPr>
          <w:p w14:paraId="6B1A3E4D">
            <w:pPr>
              <w:spacing w:line="500" w:lineRule="exact"/>
              <w:ind w:left="46" w:leftChars="22"/>
              <w:jc w:val="center"/>
              <w:rPr>
                <w:rFonts w:hint="eastAsia" w:ascii="华文仿宋" w:hAnsi="华文仿宋" w:eastAsia="华文仿宋"/>
                <w:sz w:val="24"/>
                <w:szCs w:val="32"/>
              </w:rPr>
            </w:pPr>
          </w:p>
        </w:tc>
      </w:tr>
      <w:tr w14:paraId="60DF8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tcPr>
          <w:p w14:paraId="5D863F77">
            <w:pPr>
              <w:spacing w:line="500" w:lineRule="exact"/>
              <w:ind w:left="46" w:leftChars="22"/>
              <w:rPr>
                <w:rFonts w:hint="eastAsia" w:ascii="华文仿宋" w:hAnsi="华文仿宋" w:eastAsia="华文仿宋"/>
                <w:sz w:val="24"/>
                <w:szCs w:val="32"/>
              </w:rPr>
            </w:pPr>
            <w:r>
              <w:rPr>
                <w:rFonts w:hint="eastAsia" w:ascii="华文仿宋" w:hAnsi="华文仿宋" w:eastAsia="华文仿宋"/>
                <w:sz w:val="24"/>
                <w:szCs w:val="32"/>
              </w:rPr>
              <w:t>所列经济效益的有关说明及计算依据：</w:t>
            </w:r>
          </w:p>
          <w:p w14:paraId="27F2DF5E">
            <w:pPr>
              <w:spacing w:line="500" w:lineRule="exact"/>
              <w:rPr>
                <w:rFonts w:hint="eastAsia" w:ascii="华文仿宋" w:hAnsi="华文仿宋" w:eastAsia="华文仿宋"/>
                <w:sz w:val="24"/>
                <w:szCs w:val="32"/>
              </w:rPr>
            </w:pPr>
          </w:p>
          <w:p w14:paraId="554A38E1">
            <w:pPr>
              <w:spacing w:line="500" w:lineRule="exact"/>
              <w:rPr>
                <w:rFonts w:hint="eastAsia" w:ascii="华文仿宋" w:hAnsi="华文仿宋" w:eastAsia="华文仿宋"/>
                <w:sz w:val="24"/>
                <w:szCs w:val="32"/>
              </w:rPr>
            </w:pPr>
          </w:p>
        </w:tc>
      </w:tr>
      <w:tr w14:paraId="4E7C0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tcPr>
          <w:p w14:paraId="74CB3F84">
            <w:pPr>
              <w:spacing w:line="500" w:lineRule="exact"/>
              <w:ind w:left="46" w:leftChars="22"/>
              <w:rPr>
                <w:rFonts w:hint="eastAsia" w:ascii="华文仿宋" w:hAnsi="华文仿宋" w:eastAsia="华文仿宋"/>
                <w:sz w:val="24"/>
                <w:szCs w:val="32"/>
              </w:rPr>
            </w:pPr>
            <w:r>
              <w:rPr>
                <w:rFonts w:hint="eastAsia" w:ascii="华文仿宋" w:hAnsi="华文仿宋" w:eastAsia="华文仿宋"/>
                <w:sz w:val="24"/>
                <w:szCs w:val="32"/>
              </w:rPr>
              <w:t>具体应用情况：</w:t>
            </w:r>
          </w:p>
        </w:tc>
      </w:tr>
      <w:tr w14:paraId="54537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6" w:hRule="exact"/>
          <w:jc w:val="center"/>
        </w:trPr>
        <w:tc>
          <w:tcPr>
            <w:tcW w:w="8386" w:type="dxa"/>
            <w:gridSpan w:val="3"/>
            <w:vAlign w:val="bottom"/>
          </w:tcPr>
          <w:p w14:paraId="3DAE9D36">
            <w:pPr>
              <w:spacing w:line="500" w:lineRule="exact"/>
              <w:ind w:right="320"/>
              <w:jc w:val="right"/>
              <w:rPr>
                <w:rFonts w:hint="eastAsia" w:ascii="华文仿宋" w:hAnsi="华文仿宋" w:eastAsia="华文仿宋"/>
                <w:sz w:val="24"/>
                <w:szCs w:val="32"/>
              </w:rPr>
            </w:pPr>
          </w:p>
          <w:p w14:paraId="48B0ED45">
            <w:pPr>
              <w:spacing w:line="500" w:lineRule="exact"/>
              <w:ind w:right="800"/>
              <w:jc w:val="right"/>
              <w:rPr>
                <w:rFonts w:hint="eastAsia" w:ascii="华文仿宋" w:hAnsi="华文仿宋" w:eastAsia="华文仿宋"/>
                <w:sz w:val="24"/>
                <w:szCs w:val="32"/>
              </w:rPr>
            </w:pPr>
            <w:r>
              <w:rPr>
                <w:rFonts w:hint="eastAsia" w:ascii="华文仿宋" w:hAnsi="华文仿宋" w:eastAsia="华文仿宋"/>
                <w:sz w:val="24"/>
                <w:szCs w:val="32"/>
              </w:rPr>
              <w:t>应用单位盖章</w:t>
            </w:r>
          </w:p>
          <w:p w14:paraId="162B4D3A">
            <w:pPr>
              <w:wordWrap w:val="0"/>
              <w:spacing w:line="500" w:lineRule="exact"/>
              <w:ind w:right="800"/>
              <w:jc w:val="right"/>
              <w:rPr>
                <w:rFonts w:hint="eastAsia" w:ascii="华文仿宋" w:hAnsi="华文仿宋" w:eastAsia="华文仿宋"/>
                <w:sz w:val="24"/>
                <w:szCs w:val="32"/>
              </w:rPr>
            </w:pPr>
            <w:r>
              <w:rPr>
                <w:rFonts w:hint="eastAsia" w:ascii="华文仿宋" w:hAnsi="华文仿宋" w:eastAsia="华文仿宋"/>
                <w:sz w:val="24"/>
                <w:szCs w:val="32"/>
              </w:rPr>
              <w:t>年   月   日</w:t>
            </w:r>
          </w:p>
        </w:tc>
      </w:tr>
    </w:tbl>
    <w:p w14:paraId="1B67E9B5">
      <w:pPr>
        <w:ind w:firstLine="480"/>
        <w:rPr>
          <w:rFonts w:hint="eastAsia" w:ascii="华文仿宋" w:hAnsi="华文仿宋" w:eastAsia="华文仿宋"/>
          <w:sz w:val="25"/>
          <w:szCs w:val="25"/>
          <w:lang w:val="zh-CN"/>
        </w:rPr>
      </w:pPr>
    </w:p>
    <w:p w14:paraId="17AA732F">
      <w:pPr>
        <w:pStyle w:val="2"/>
        <w:spacing w:before="120" w:beforeLines="50" w:after="120" w:afterLines="50" w:line="240" w:lineRule="auto"/>
        <w:jc w:val="center"/>
        <w:rPr>
          <w:rFonts w:hint="eastAsia" w:ascii="华文仿宋" w:hAnsi="华文仿宋" w:eastAsia="华文仿宋"/>
          <w:sz w:val="32"/>
          <w:szCs w:val="32"/>
        </w:rPr>
      </w:pPr>
      <w:r>
        <w:rPr>
          <w:sz w:val="28"/>
          <w:szCs w:val="28"/>
          <w:lang w:val="zh-CN"/>
        </w:rPr>
        <w:br w:type="page"/>
      </w:r>
      <w:bookmarkStart w:id="30" w:name="_Toc32929308"/>
      <w:r>
        <w:rPr>
          <w:rFonts w:hint="eastAsia" w:ascii="华文仿宋" w:hAnsi="华文仿宋" w:eastAsia="华文仿宋"/>
          <w:sz w:val="32"/>
          <w:szCs w:val="32"/>
        </w:rPr>
        <w:t>《中国可再生能源学会技术发明奖申报书》填写要求</w:t>
      </w:r>
      <w:bookmarkEnd w:id="30"/>
    </w:p>
    <w:p w14:paraId="54451A95">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中国可再生能源学会技术发明奖申报材料包括：</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、知识产权证明、应用证明、技术评价证明及其他证明材料、论文、专著及技术研究报告（或其摘要）等。</w:t>
      </w:r>
    </w:p>
    <w:p w14:paraId="41D9C99D">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申报材料包含纸质版和电子版。纸质版申报材料要求1份，包括</w:t>
      </w:r>
      <w:r>
        <w:rPr>
          <w:rFonts w:ascii="华文仿宋" w:hAnsi="华文仿宋" w:eastAsia="华文仿宋"/>
          <w:sz w:val="28"/>
          <w:szCs w:val="28"/>
        </w:rPr>
        <w:t>《中国可再生能源</w:t>
      </w:r>
      <w:r>
        <w:rPr>
          <w:rFonts w:hint="eastAsia" w:ascii="华文仿宋" w:hAnsi="华文仿宋" w:eastAsia="华文仿宋"/>
          <w:sz w:val="28"/>
          <w:szCs w:val="28"/>
        </w:rPr>
        <w:t>学会</w:t>
      </w:r>
      <w:r>
        <w:rPr>
          <w:rFonts w:ascii="华文仿宋" w:hAnsi="华文仿宋" w:eastAsia="华文仿宋"/>
          <w:sz w:val="28"/>
          <w:szCs w:val="28"/>
        </w:rPr>
        <w:t>技术</w:t>
      </w:r>
      <w:r>
        <w:rPr>
          <w:rFonts w:hint="eastAsia" w:ascii="华文仿宋" w:hAnsi="华文仿宋" w:eastAsia="华文仿宋"/>
          <w:sz w:val="28"/>
          <w:szCs w:val="28"/>
        </w:rPr>
        <w:t>发明</w:t>
      </w:r>
      <w:r>
        <w:rPr>
          <w:rFonts w:ascii="华文仿宋" w:hAnsi="华文仿宋" w:eastAsia="华文仿宋"/>
          <w:sz w:val="28"/>
          <w:szCs w:val="28"/>
        </w:rPr>
        <w:t>奖</w:t>
      </w:r>
      <w:r>
        <w:rPr>
          <w:rFonts w:hint="eastAsia" w:ascii="华文仿宋" w:hAnsi="华文仿宋" w:eastAsia="华文仿宋"/>
          <w:sz w:val="28"/>
          <w:szCs w:val="28"/>
        </w:rPr>
        <w:t>申报</w:t>
      </w:r>
      <w:r>
        <w:rPr>
          <w:rFonts w:ascii="华文仿宋" w:hAnsi="华文仿宋" w:eastAsia="华文仿宋"/>
          <w:sz w:val="28"/>
          <w:szCs w:val="28"/>
        </w:rPr>
        <w:t>书》</w:t>
      </w:r>
      <w:r>
        <w:rPr>
          <w:rFonts w:hint="eastAsia" w:ascii="华文仿宋" w:hAnsi="华文仿宋" w:eastAsia="华文仿宋"/>
          <w:sz w:val="28"/>
          <w:szCs w:val="28"/>
        </w:rPr>
        <w:t>签章原件，与其他申报材料、证明材料及有关技术文件等装订成册，并在封面右上角标注“原件”字样。</w:t>
      </w:r>
      <w:bookmarkStart w:id="31" w:name="_Hlk34903053"/>
      <w:r>
        <w:rPr>
          <w:rFonts w:hint="eastAsia" w:ascii="华文仿宋" w:hAnsi="华文仿宋" w:eastAsia="华文仿宋"/>
          <w:sz w:val="28"/>
          <w:szCs w:val="28"/>
        </w:rPr>
        <w:t>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bookmarkEnd w:id="31"/>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14:paraId="1651E985">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14:paraId="717AB891">
      <w:pPr>
        <w:tabs>
          <w:tab w:val="left" w:leader="middleDot" w:pos="6020"/>
        </w:tabs>
        <w:adjustRightInd w:val="0"/>
        <w:spacing w:before="120" w:beforeLines="50" w:after="120" w:afterLines="50" w:line="540" w:lineRule="exact"/>
        <w:rPr>
          <w:rFonts w:hint="eastAsia" w:ascii="华文仿宋" w:hAnsi="华文仿宋" w:eastAsia="华文仿宋"/>
          <w:sz w:val="28"/>
          <w:szCs w:val="28"/>
        </w:rPr>
      </w:pPr>
      <w:r>
        <w:rPr>
          <w:rFonts w:ascii="华文仿宋" w:hAnsi="华文仿宋" w:eastAsia="华文仿宋"/>
          <w:b/>
          <w:bCs/>
          <w:sz w:val="28"/>
          <w:szCs w:val="28"/>
        </w:rPr>
        <w:t>一、技术基本情况</w:t>
      </w:r>
    </w:p>
    <w:p w14:paraId="0BF6B9C5">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14:paraId="532D3EAF">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应紧紧围绕核心发明专利的技术内容，简明、准确地反映出主要技术发明内容和特征，技术名称中一般不使用XX研究、企业名称和具体商品品牌名称等字样。</w:t>
      </w:r>
    </w:p>
    <w:p w14:paraId="74231A40">
      <w:pPr>
        <w:tabs>
          <w:tab w:val="left" w:pos="720"/>
          <w:tab w:val="left" w:leader="middleDot" w:pos="6020"/>
        </w:tabs>
        <w:adjustRightInd w:val="0"/>
        <w:spacing w:line="540" w:lineRule="exact"/>
        <w:ind w:firstLine="841" w:firstLineChars="300"/>
        <w:rPr>
          <w:rFonts w:hint="eastAsia" w:ascii="华文仿宋" w:hAnsi="华文仿宋" w:eastAsia="华文仿宋"/>
          <w:sz w:val="28"/>
          <w:szCs w:val="28"/>
        </w:rPr>
      </w:pPr>
      <w:r>
        <w:rPr>
          <w:rFonts w:ascii="华文仿宋" w:hAnsi="华文仿宋" w:eastAsia="华文仿宋"/>
          <w:b/>
          <w:bCs/>
          <w:sz w:val="28"/>
          <w:szCs w:val="28"/>
        </w:rPr>
        <w:t>技术名称（英文）：</w:t>
      </w:r>
      <w:r>
        <w:rPr>
          <w:rFonts w:ascii="华文仿宋" w:hAnsi="华文仿宋" w:eastAsia="华文仿宋"/>
          <w:sz w:val="28"/>
          <w:szCs w:val="28"/>
        </w:rPr>
        <w:t xml:space="preserve">指中文名称的英译文，不超过200个字符。 </w:t>
      </w:r>
    </w:p>
    <w:p w14:paraId="179C8354">
      <w:pPr>
        <w:numPr>
          <w:ilvl w:val="0"/>
          <w:numId w:val="4"/>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主要完成人：</w:t>
      </w:r>
      <w:r>
        <w:rPr>
          <w:rFonts w:hint="eastAsia" w:ascii="华文仿宋" w:hAnsi="华文仿宋" w:eastAsia="华文仿宋"/>
          <w:sz w:val="28"/>
          <w:szCs w:val="28"/>
        </w:rPr>
        <w:t>应按照贡献大小排序，不超过6人</w:t>
      </w:r>
      <w:r>
        <w:rPr>
          <w:rFonts w:hint="eastAsia" w:ascii="华文仿宋" w:hAnsi="华文仿宋" w:eastAsia="华文仿宋"/>
          <w:bCs/>
          <w:sz w:val="28"/>
          <w:szCs w:val="28"/>
        </w:rPr>
        <w:t>。</w:t>
      </w:r>
    </w:p>
    <w:p w14:paraId="744263FE">
      <w:pPr>
        <w:numPr>
          <w:ilvl w:val="0"/>
          <w:numId w:val="4"/>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hint="eastAsia" w:ascii="华文仿宋" w:hAnsi="华文仿宋" w:eastAsia="华文仿宋"/>
          <w:b/>
          <w:bCs/>
          <w:sz w:val="28"/>
          <w:szCs w:val="28"/>
        </w:rPr>
        <w:t>主要完成单位</w:t>
      </w:r>
      <w:r>
        <w:rPr>
          <w:rFonts w:ascii="华文仿宋" w:hAnsi="华文仿宋" w:eastAsia="华文仿宋"/>
          <w:b/>
          <w:bCs/>
          <w:sz w:val="28"/>
          <w:szCs w:val="28"/>
        </w:rPr>
        <w:t>：</w:t>
      </w:r>
      <w:r>
        <w:rPr>
          <w:rFonts w:hint="eastAsia" w:ascii="华文仿宋" w:hAnsi="华文仿宋" w:eastAsia="华文仿宋"/>
          <w:sz w:val="28"/>
          <w:szCs w:val="28"/>
        </w:rPr>
        <w:t>应按照贡献大小排序，不超过5个</w:t>
      </w:r>
      <w:r>
        <w:rPr>
          <w:rFonts w:hint="eastAsia" w:ascii="华文仿宋" w:hAnsi="华文仿宋" w:eastAsia="华文仿宋"/>
          <w:bCs/>
          <w:sz w:val="28"/>
          <w:szCs w:val="28"/>
        </w:rPr>
        <w:t>。</w:t>
      </w:r>
    </w:p>
    <w:p w14:paraId="5BA19D63">
      <w:pPr>
        <w:numPr>
          <w:ilvl w:val="0"/>
          <w:numId w:val="4"/>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hint="eastAsia" w:ascii="华文仿宋" w:hAnsi="华文仿宋" w:eastAsia="华文仿宋"/>
          <w:b/>
          <w:sz w:val="28"/>
          <w:szCs w:val="28"/>
        </w:rPr>
        <w:t>学会会员单位直接申请：</w:t>
      </w:r>
      <w:r>
        <w:rPr>
          <w:rFonts w:hint="eastAsia" w:ascii="华文仿宋" w:hAnsi="华文仿宋" w:eastAsia="华文仿宋"/>
          <w:sz w:val="28"/>
          <w:szCs w:val="28"/>
        </w:rPr>
        <w:t>请填写会员号。</w:t>
      </w:r>
      <w:r>
        <w:rPr>
          <w:rFonts w:ascii="华文仿宋" w:hAnsi="华文仿宋" w:eastAsia="华文仿宋"/>
          <w:sz w:val="28"/>
          <w:szCs w:val="28"/>
        </w:rPr>
        <w:t xml:space="preserve"> </w:t>
      </w:r>
    </w:p>
    <w:p w14:paraId="08EB0451">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“一等奖”、“二等奖”、“三等奖”</w:t>
      </w:r>
      <w:r>
        <w:rPr>
          <w:rFonts w:ascii="华文仿宋" w:hAnsi="华文仿宋" w:eastAsia="华文仿宋"/>
          <w:bCs/>
          <w:sz w:val="28"/>
          <w:szCs w:val="28"/>
        </w:rPr>
        <w:t>。</w:t>
      </w:r>
    </w:p>
    <w:p w14:paraId="728AB8B3">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14:paraId="49718B50">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
          <w:bCs/>
          <w:sz w:val="28"/>
          <w:szCs w:val="28"/>
        </w:rPr>
      </w:pPr>
      <w:r>
        <w:rPr>
          <w:rFonts w:hint="eastAsia" w:ascii="华文仿宋" w:hAnsi="华文仿宋" w:eastAsia="华文仿宋"/>
          <w:b/>
          <w:bCs/>
          <w:sz w:val="28"/>
          <w:szCs w:val="28"/>
        </w:rPr>
        <w:t>学科</w:t>
      </w:r>
      <w:r>
        <w:rPr>
          <w:rFonts w:ascii="华文仿宋" w:hAnsi="华文仿宋" w:eastAsia="华文仿宋"/>
          <w:b/>
          <w:bCs/>
          <w:sz w:val="28"/>
          <w:szCs w:val="28"/>
        </w:rPr>
        <w:t>分类代码：</w:t>
      </w:r>
      <w:r>
        <w:rPr>
          <w:rFonts w:hint="eastAsia" w:ascii="华文仿宋" w:hAnsi="华文仿宋" w:eastAsia="华文仿宋"/>
          <w:sz w:val="28"/>
          <w:szCs w:val="28"/>
        </w:rPr>
        <w:t>要求根据</w:t>
      </w:r>
      <w:r>
        <w:rPr>
          <w:rFonts w:ascii="华文仿宋" w:hAnsi="华文仿宋" w:eastAsia="华文仿宋"/>
          <w:sz w:val="28"/>
          <w:szCs w:val="28"/>
        </w:rPr>
        <w:t>中华人民共和国国家标准学科分类与代码表 GB/T13745-2009</w:t>
      </w:r>
      <w:r>
        <w:rPr>
          <w:rFonts w:hint="eastAsia" w:ascii="华文仿宋" w:hAnsi="华文仿宋" w:eastAsia="华文仿宋"/>
          <w:sz w:val="28"/>
          <w:szCs w:val="28"/>
        </w:rPr>
        <w:t>选择学科</w:t>
      </w:r>
      <w:r>
        <w:rPr>
          <w:rFonts w:ascii="华文仿宋" w:hAnsi="华文仿宋" w:eastAsia="华文仿宋"/>
          <w:sz w:val="28"/>
          <w:szCs w:val="28"/>
        </w:rPr>
        <w:t>分类与代码</w:t>
      </w:r>
      <w:r>
        <w:rPr>
          <w:rFonts w:hint="eastAsia" w:ascii="华文仿宋" w:hAnsi="华文仿宋" w:eastAsia="华文仿宋"/>
          <w:sz w:val="28"/>
          <w:szCs w:val="28"/>
        </w:rPr>
        <w:t>填写，最多可以填写3个代码。所填代码应与“主要技术发明”所列技术发明点所属代码名称一致。</w:t>
      </w:r>
      <w:r>
        <w:rPr>
          <w:rFonts w:ascii="华文仿宋" w:hAnsi="华文仿宋" w:eastAsia="华文仿宋"/>
          <w:sz w:val="28"/>
          <w:szCs w:val="28"/>
        </w:rPr>
        <w:t>涉及到多个学科的技术，最多填至3个学科</w:t>
      </w:r>
      <w:r>
        <w:rPr>
          <w:rFonts w:hint="eastAsia" w:ascii="华文仿宋" w:hAnsi="华文仿宋" w:eastAsia="华文仿宋"/>
          <w:sz w:val="28"/>
          <w:szCs w:val="28"/>
        </w:rPr>
        <w:t>，</w:t>
      </w:r>
      <w:r>
        <w:rPr>
          <w:rFonts w:ascii="华文仿宋" w:hAnsi="华文仿宋" w:eastAsia="华文仿宋"/>
          <w:sz w:val="28"/>
          <w:szCs w:val="28"/>
        </w:rPr>
        <w:t>建议选择至第3级</w:t>
      </w:r>
      <w:r>
        <w:rPr>
          <w:rFonts w:hint="eastAsia" w:ascii="华文仿宋" w:hAnsi="华文仿宋" w:eastAsia="华文仿宋"/>
          <w:bCs/>
          <w:sz w:val="28"/>
          <w:szCs w:val="28"/>
        </w:rPr>
        <w:t>。</w:t>
      </w:r>
      <w:r>
        <w:rPr>
          <w:rFonts w:ascii="华文仿宋" w:hAnsi="华文仿宋" w:eastAsia="华文仿宋"/>
          <w:b/>
          <w:bCs/>
          <w:sz w:val="28"/>
          <w:szCs w:val="28"/>
        </w:rPr>
        <w:t>此代码为技术评审时遴选</w:t>
      </w:r>
      <w:r>
        <w:rPr>
          <w:rFonts w:hint="eastAsia" w:ascii="华文仿宋" w:hAnsi="华文仿宋" w:eastAsia="华文仿宋"/>
          <w:b/>
          <w:bCs/>
          <w:sz w:val="28"/>
          <w:szCs w:val="28"/>
        </w:rPr>
        <w:t>专业</w:t>
      </w:r>
      <w:r>
        <w:rPr>
          <w:rFonts w:ascii="华文仿宋" w:hAnsi="华文仿宋" w:eastAsia="华文仿宋"/>
          <w:b/>
          <w:bCs/>
          <w:sz w:val="28"/>
          <w:szCs w:val="28"/>
        </w:rPr>
        <w:t>评审专家的主要依据。</w:t>
      </w:r>
    </w:p>
    <w:p w14:paraId="1BF0D88A">
      <w:pPr>
        <w:numPr>
          <w:ilvl w:val="0"/>
          <w:numId w:val="4"/>
        </w:numPr>
        <w:tabs>
          <w:tab w:val="left" w:pos="90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14:paraId="19259847">
      <w:pPr>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14:paraId="581FBCEC">
      <w:pPr>
        <w:adjustRightInd w:val="0"/>
        <w:spacing w:line="540" w:lineRule="exact"/>
        <w:ind w:firstLine="520" w:firstLineChars="200"/>
        <w:rPr>
          <w:rFonts w:hint="eastAsia"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14:paraId="2B84788F">
      <w:pPr>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14:paraId="19A2C529">
      <w:pPr>
        <w:tabs>
          <w:tab w:val="left" w:leader="middleDot" w:pos="6020"/>
        </w:tabs>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14:paraId="0D6DD6F9">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14:paraId="5CBFF80D">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授权发明专利（项）：</w:t>
      </w:r>
      <w:r>
        <w:rPr>
          <w:rFonts w:hint="eastAsia" w:ascii="华文仿宋" w:hAnsi="华文仿宋" w:eastAsia="华文仿宋"/>
          <w:bCs/>
          <w:sz w:val="28"/>
          <w:szCs w:val="28"/>
        </w:rPr>
        <w:t>填写直接支持该技术发明内容成立的已授权发明专利数目。列入计数的专利应为该技术独有，</w:t>
      </w:r>
      <w:r>
        <w:rPr>
          <w:rFonts w:hint="eastAsia" w:ascii="华文仿宋" w:hAnsi="华文仿宋" w:eastAsia="华文仿宋"/>
          <w:b/>
          <w:bCs/>
          <w:sz w:val="28"/>
          <w:szCs w:val="28"/>
        </w:rPr>
        <w:t>且未在已获中国可再生能源学会科学技术奖或本年度其他推荐项目中使用。</w:t>
      </w:r>
    </w:p>
    <w:p w14:paraId="714FD327">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授权的其他知识产权（项）：</w:t>
      </w:r>
      <w:r>
        <w:rPr>
          <w:rFonts w:hint="eastAsia" w:ascii="华文仿宋" w:hAnsi="华文仿宋" w:eastAsia="华文仿宋"/>
          <w:bCs/>
          <w:sz w:val="28"/>
          <w:szCs w:val="28"/>
        </w:rPr>
        <w:t>填写直接支持该技术发明内容成立的除发明专利外的其他授权知识产权数目，如计算机软件著作权、集成电路布图设计权等（不含论文专著）。</w:t>
      </w:r>
    </w:p>
    <w:p w14:paraId="54FE2079">
      <w:pPr>
        <w:numPr>
          <w:ilvl w:val="0"/>
          <w:numId w:val="4"/>
        </w:numPr>
        <w:tabs>
          <w:tab w:val="left" w:pos="1080"/>
          <w:tab w:val="left" w:leader="middleDot" w:pos="6020"/>
          <w:tab w:val="clear" w:pos="780"/>
        </w:tabs>
        <w:adjustRightInd w:val="0"/>
        <w:spacing w:line="54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项目</w:t>
      </w:r>
      <w:r>
        <w:rPr>
          <w:rFonts w:ascii="华文仿宋" w:hAnsi="华文仿宋" w:eastAsia="华文仿宋"/>
          <w:b/>
          <w:bCs/>
          <w:sz w:val="28"/>
          <w:szCs w:val="28"/>
        </w:rPr>
        <w:t>起止时间</w:t>
      </w:r>
      <w:r>
        <w:rPr>
          <w:rFonts w:hint="eastAsia" w:ascii="华文仿宋" w:hAnsi="华文仿宋" w:eastAsia="华文仿宋"/>
          <w:b/>
          <w:bCs/>
          <w:sz w:val="28"/>
          <w:szCs w:val="28"/>
        </w:rPr>
        <w:t>：</w:t>
      </w:r>
      <w:r>
        <w:rPr>
          <w:rFonts w:hint="eastAsia" w:ascii="华文仿宋" w:hAnsi="华文仿宋" w:eastAsia="华文仿宋"/>
          <w:bCs/>
          <w:sz w:val="28"/>
          <w:szCs w:val="28"/>
        </w:rPr>
        <w:t>起始时间填写立项、任务下达、合同签署等标志技术开始研发的日期；完成时间填写技术整体通过验收或正式投产日期，</w:t>
      </w:r>
      <w:r>
        <w:rPr>
          <w:rFonts w:hint="eastAsia" w:ascii="华文仿宋" w:hAnsi="华文仿宋" w:eastAsia="华文仿宋"/>
          <w:b/>
          <w:bCs/>
          <w:sz w:val="28"/>
          <w:szCs w:val="28"/>
        </w:rPr>
        <w:t>该时间应与应用证明中完成时间一致</w:t>
      </w:r>
      <w:r>
        <w:rPr>
          <w:rFonts w:hint="eastAsia" w:ascii="华文仿宋" w:hAnsi="华文仿宋" w:eastAsia="华文仿宋"/>
          <w:bCs/>
          <w:sz w:val="28"/>
          <w:szCs w:val="28"/>
        </w:rPr>
        <w:t>。</w:t>
      </w:r>
    </w:p>
    <w:p w14:paraId="141CBC4B">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二、技术简介</w:t>
      </w:r>
    </w:p>
    <w:p w14:paraId="164F0542">
      <w:pPr>
        <w:tabs>
          <w:tab w:val="left" w:leader="middleDot" w:pos="6020"/>
        </w:tabs>
        <w:adjustRightInd w:val="0"/>
        <w:spacing w:line="540" w:lineRule="exact"/>
        <w:ind w:firstLine="554" w:firstLineChars="200"/>
        <w:rPr>
          <w:rFonts w:hint="eastAsia" w:ascii="华文仿宋" w:hAnsi="华文仿宋" w:eastAsia="华文仿宋"/>
          <w:w w:val="99"/>
          <w:sz w:val="28"/>
          <w:szCs w:val="28"/>
        </w:rPr>
      </w:pPr>
      <w:r>
        <w:rPr>
          <w:rFonts w:hint="eastAsia" w:ascii="华文仿宋" w:hAnsi="华文仿宋" w:eastAsia="华文仿宋"/>
          <w:w w:val="99"/>
          <w:sz w:val="28"/>
          <w:szCs w:val="28"/>
        </w:rPr>
        <w:t>800-</w:t>
      </w:r>
      <w:r>
        <w:rPr>
          <w:rFonts w:ascii="华文仿宋" w:hAnsi="华文仿宋" w:eastAsia="华文仿宋"/>
          <w:w w:val="99"/>
          <w:sz w:val="28"/>
          <w:szCs w:val="28"/>
        </w:rPr>
        <w:t>1200个汉字。</w:t>
      </w:r>
      <w:r>
        <w:rPr>
          <w:rFonts w:hint="eastAsia" w:ascii="华文仿宋" w:hAnsi="华文仿宋" w:eastAsia="华文仿宋"/>
          <w:w w:val="99"/>
          <w:sz w:val="28"/>
          <w:szCs w:val="28"/>
        </w:rPr>
        <w:t>应包含所属科学技术领域、背景、技术创新性及成果推广应用情况；取得的主要技术发明专利内容、知识产权、论文及技术标准授权专利情况；产品市场准入、人才培养、生产基地建设情况；技术经济效益及指标、应用前景效益情况等。</w:t>
      </w:r>
      <w:r>
        <w:rPr>
          <w:rFonts w:hint="eastAsia" w:ascii="华文仿宋" w:hAnsi="华文仿宋" w:eastAsia="华文仿宋"/>
          <w:b/>
          <w:w w:val="99"/>
          <w:sz w:val="28"/>
          <w:szCs w:val="28"/>
        </w:rPr>
        <w:t>此内容或将</w:t>
      </w:r>
      <w:r>
        <w:rPr>
          <w:rFonts w:ascii="华文仿宋" w:hAnsi="华文仿宋" w:eastAsia="华文仿宋"/>
          <w:b/>
          <w:w w:val="99"/>
          <w:sz w:val="28"/>
          <w:szCs w:val="28"/>
        </w:rPr>
        <w:t>用于该技术的公开宣传。</w:t>
      </w:r>
    </w:p>
    <w:p w14:paraId="5137EE01">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三、</w:t>
      </w:r>
      <w:r>
        <w:rPr>
          <w:rFonts w:hint="eastAsia" w:ascii="华文仿宋" w:hAnsi="华文仿宋" w:eastAsia="华文仿宋"/>
          <w:b/>
          <w:bCs/>
          <w:sz w:val="28"/>
          <w:szCs w:val="28"/>
        </w:rPr>
        <w:t>主要技术发明</w:t>
      </w:r>
    </w:p>
    <w:p w14:paraId="2A7C482B">
      <w:pPr>
        <w:tabs>
          <w:tab w:val="left" w:leader="middleDot" w:pos="6020"/>
        </w:tabs>
        <w:adjustRightInd w:val="0"/>
        <w:spacing w:line="540" w:lineRule="exact"/>
        <w:ind w:firstLine="560" w:firstLineChars="200"/>
        <w:rPr>
          <w:rFonts w:hint="eastAsia" w:ascii="华文仿宋" w:hAnsi="华文仿宋" w:eastAsia="华文仿宋"/>
          <w:spacing w:val="-12"/>
          <w:sz w:val="28"/>
          <w:szCs w:val="28"/>
        </w:rPr>
      </w:pPr>
      <w:r>
        <w:rPr>
          <w:rFonts w:hint="eastAsia" w:ascii="华文仿宋" w:hAnsi="华文仿宋" w:eastAsia="华文仿宋"/>
          <w:sz w:val="28"/>
          <w:szCs w:val="28"/>
        </w:rPr>
        <w:t>该部分</w:t>
      </w:r>
      <w:r>
        <w:rPr>
          <w:rFonts w:ascii="华文仿宋" w:hAnsi="华文仿宋" w:eastAsia="华文仿宋"/>
          <w:sz w:val="28"/>
          <w:szCs w:val="28"/>
        </w:rPr>
        <w:t>是</w:t>
      </w:r>
      <w:r>
        <w:rPr>
          <w:rFonts w:hint="eastAsia" w:ascii="华文仿宋" w:hAnsi="华文仿宋" w:eastAsia="华文仿宋"/>
          <w:sz w:val="28"/>
          <w:szCs w:val="28"/>
        </w:rPr>
        <w:t>申报书</w:t>
      </w:r>
      <w:r>
        <w:rPr>
          <w:rFonts w:ascii="华文仿宋" w:hAnsi="华文仿宋" w:eastAsia="华文仿宋"/>
          <w:sz w:val="28"/>
          <w:szCs w:val="28"/>
        </w:rPr>
        <w:t>的核心</w:t>
      </w:r>
      <w:r>
        <w:rPr>
          <w:rFonts w:hint="eastAsia" w:ascii="华文仿宋" w:hAnsi="华文仿宋" w:eastAsia="华文仿宋"/>
          <w:sz w:val="28"/>
          <w:szCs w:val="28"/>
        </w:rPr>
        <w:t>内容</w:t>
      </w:r>
      <w:r>
        <w:rPr>
          <w:rFonts w:ascii="华文仿宋" w:hAnsi="华文仿宋" w:eastAsia="华文仿宋"/>
          <w:sz w:val="28"/>
          <w:szCs w:val="28"/>
        </w:rPr>
        <w:t>，也是评价技术、处理异议的</w:t>
      </w:r>
      <w:r>
        <w:rPr>
          <w:rFonts w:hint="eastAsia" w:ascii="华文仿宋" w:hAnsi="华文仿宋" w:eastAsia="华文仿宋"/>
          <w:sz w:val="28"/>
          <w:szCs w:val="28"/>
        </w:rPr>
        <w:t>重要</w:t>
      </w:r>
      <w:r>
        <w:rPr>
          <w:rFonts w:ascii="华文仿宋" w:hAnsi="华文仿宋" w:eastAsia="华文仿宋"/>
          <w:sz w:val="28"/>
          <w:szCs w:val="28"/>
        </w:rPr>
        <w:t>依据。</w:t>
      </w:r>
      <w:r>
        <w:rPr>
          <w:rFonts w:hint="eastAsia" w:ascii="华文仿宋" w:hAnsi="华文仿宋" w:eastAsia="华文仿宋"/>
          <w:sz w:val="28"/>
          <w:szCs w:val="28"/>
        </w:rPr>
        <w:t>应以核心知识产权证明为依据，简明、准确、完整地阐述该项目技术发明内容中前人尚未发明或者尚未公开的关键技术及其具有的先进性和创造性，客观、详实地对比当前国内外同类技术的主要参数、效益及市场竞争力</w:t>
      </w:r>
      <w:r>
        <w:rPr>
          <w:rFonts w:ascii="华文仿宋" w:hAnsi="华文仿宋" w:eastAsia="华文仿宋"/>
          <w:spacing w:val="-12"/>
          <w:sz w:val="28"/>
          <w:szCs w:val="28"/>
        </w:rPr>
        <w:t>。</w:t>
      </w:r>
      <w:r>
        <w:rPr>
          <w:rFonts w:hint="eastAsia" w:ascii="华文仿宋" w:hAnsi="华文仿宋" w:eastAsia="华文仿宋"/>
          <w:b/>
          <w:spacing w:val="-12"/>
          <w:sz w:val="28"/>
          <w:szCs w:val="28"/>
        </w:rPr>
        <w:t>该部分内容不超过</w:t>
      </w:r>
      <w:r>
        <w:rPr>
          <w:rFonts w:ascii="华文仿宋" w:hAnsi="华文仿宋" w:eastAsia="华文仿宋"/>
          <w:b/>
          <w:spacing w:val="-12"/>
          <w:sz w:val="28"/>
          <w:szCs w:val="28"/>
        </w:rPr>
        <w:t>5000</w:t>
      </w:r>
      <w:r>
        <w:rPr>
          <w:rFonts w:hint="eastAsia" w:ascii="华文仿宋" w:hAnsi="华文仿宋" w:eastAsia="华文仿宋"/>
          <w:b/>
          <w:spacing w:val="-12"/>
          <w:sz w:val="28"/>
          <w:szCs w:val="28"/>
        </w:rPr>
        <w:t>字。</w:t>
      </w:r>
    </w:p>
    <w:p w14:paraId="15626774">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1.</w:t>
      </w:r>
      <w:r>
        <w:rPr>
          <w:rFonts w:hint="eastAsia" w:ascii="华文仿宋" w:hAnsi="华文仿宋" w:eastAsia="华文仿宋"/>
          <w:b/>
          <w:bCs/>
          <w:sz w:val="28"/>
          <w:szCs w:val="28"/>
        </w:rPr>
        <w:t>背景：</w:t>
      </w:r>
      <w:r>
        <w:rPr>
          <w:rFonts w:hint="eastAsia" w:ascii="华文仿宋" w:hAnsi="华文仿宋" w:eastAsia="华文仿宋"/>
          <w:sz w:val="28"/>
          <w:szCs w:val="28"/>
        </w:rPr>
        <w:t>介绍该技术领域的发展情况，相关关键技术，与本技术发明相近的现有技术，解析现有技术未解决的问题等</w:t>
      </w:r>
      <w:r>
        <w:rPr>
          <w:rFonts w:ascii="华文仿宋" w:hAnsi="华文仿宋" w:eastAsia="华文仿宋"/>
          <w:sz w:val="28"/>
          <w:szCs w:val="28"/>
        </w:rPr>
        <w:t>。</w:t>
      </w:r>
    </w:p>
    <w:p w14:paraId="71AD091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2.</w:t>
      </w:r>
      <w:r>
        <w:rPr>
          <w:rFonts w:hint="eastAsia" w:ascii="华文仿宋" w:hAnsi="华文仿宋" w:eastAsia="华文仿宋"/>
          <w:b/>
          <w:bCs/>
          <w:sz w:val="28"/>
          <w:szCs w:val="28"/>
        </w:rPr>
        <w:t>内容：</w:t>
      </w:r>
      <w:r>
        <w:rPr>
          <w:rFonts w:ascii="华文仿宋" w:hAnsi="华文仿宋" w:eastAsia="华文仿宋"/>
          <w:sz w:val="28"/>
          <w:szCs w:val="28"/>
        </w:rPr>
        <w:t>是评价该技术是否符合授奖条件的主要依据，应按照中国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科学技术奖的评定标准，对技术进行阐述。</w:t>
      </w:r>
      <w:r>
        <w:rPr>
          <w:rFonts w:hint="eastAsia" w:ascii="华文仿宋" w:hAnsi="华文仿宋" w:eastAsia="华文仿宋"/>
          <w:sz w:val="28"/>
          <w:szCs w:val="28"/>
        </w:rPr>
        <w:t>技术发明按重要程度排序。每项技术发明应首先说明所属的成果分类名称和已获授权的知识产权情况，并逐项说明该技术发明的具体内容。核心发明点必须取得授权知识产权。</w:t>
      </w:r>
    </w:p>
    <w:p w14:paraId="569FCAA7">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 xml:space="preserve">3. </w:t>
      </w:r>
      <w:r>
        <w:rPr>
          <w:rFonts w:ascii="华文仿宋" w:hAnsi="华文仿宋" w:eastAsia="华文仿宋"/>
          <w:b/>
          <w:bCs/>
          <w:sz w:val="28"/>
          <w:szCs w:val="28"/>
        </w:rPr>
        <w:t>与当前国内外同类技术主要</w:t>
      </w:r>
      <w:r>
        <w:rPr>
          <w:rFonts w:hint="eastAsia" w:ascii="华文仿宋" w:hAnsi="华文仿宋" w:eastAsia="华文仿宋"/>
          <w:b/>
          <w:bCs/>
          <w:sz w:val="28"/>
          <w:szCs w:val="28"/>
        </w:rPr>
        <w:t>指标</w:t>
      </w:r>
      <w:r>
        <w:rPr>
          <w:rFonts w:ascii="华文仿宋" w:hAnsi="华文仿宋" w:eastAsia="华文仿宋"/>
          <w:b/>
          <w:bCs/>
          <w:sz w:val="28"/>
          <w:szCs w:val="28"/>
        </w:rPr>
        <w:t>、效益、市场竞争力的比较：</w:t>
      </w:r>
      <w:r>
        <w:rPr>
          <w:rFonts w:ascii="华文仿宋" w:hAnsi="华文仿宋" w:eastAsia="华文仿宋"/>
          <w:sz w:val="28"/>
          <w:szCs w:val="28"/>
        </w:rPr>
        <w:t>应就技术的总体科学技术水平、主要技术经济指标同当前国内外最先进同类技术进行全面比较（最好用数据或图表方式），同时加以综合叙述。</w:t>
      </w:r>
    </w:p>
    <w:p w14:paraId="009B67D4">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四、</w:t>
      </w:r>
      <w:r>
        <w:rPr>
          <w:rFonts w:hint="eastAsia" w:ascii="华文仿宋" w:hAnsi="华文仿宋" w:eastAsia="华文仿宋"/>
          <w:b/>
          <w:bCs/>
          <w:sz w:val="28"/>
          <w:szCs w:val="28"/>
        </w:rPr>
        <w:t>客观评价</w:t>
      </w:r>
    </w:p>
    <w:p w14:paraId="7FC99367">
      <w:pPr>
        <w:pStyle w:val="4"/>
        <w:adjustRightInd w:val="0"/>
        <w:spacing w:line="540" w:lineRule="exact"/>
        <w:ind w:firstLine="560"/>
        <w:rPr>
          <w:rFonts w:hint="eastAsia" w:ascii="华文仿宋" w:hAnsi="华文仿宋" w:eastAsia="华文仿宋"/>
          <w:b/>
          <w:sz w:val="28"/>
          <w:szCs w:val="28"/>
        </w:rPr>
      </w:pPr>
      <w:r>
        <w:rPr>
          <w:rFonts w:hint="eastAsia" w:ascii="华文仿宋" w:hAnsi="华文仿宋" w:eastAsia="华文仿宋"/>
          <w:sz w:val="28"/>
          <w:szCs w:val="28"/>
        </w:rPr>
        <w:t>围绕技术发明的创造性、先进性、应用效果，做出客观、真实、准确的评价。填写的评价意见要有客观依据，主要包括相关部门作出的技术检测报告、验收意见、鉴定结论，国内外同行在重要学术刊物、学术专著和重要国际学术会议公开发表的学术性评价意见等，可在附件中提供证明材料。非公开资料（如私人信函等）不能作为评价依据。</w:t>
      </w:r>
      <w:r>
        <w:rPr>
          <w:rFonts w:hint="eastAsia" w:ascii="华文仿宋" w:hAnsi="华文仿宋" w:eastAsia="华文仿宋"/>
          <w:b/>
          <w:sz w:val="28"/>
          <w:szCs w:val="28"/>
        </w:rPr>
        <w:t>该部分不超过20</w:t>
      </w:r>
      <w:r>
        <w:rPr>
          <w:rFonts w:ascii="华文仿宋" w:hAnsi="华文仿宋" w:eastAsia="华文仿宋"/>
          <w:b/>
          <w:sz w:val="28"/>
          <w:szCs w:val="28"/>
        </w:rPr>
        <w:t>00</w:t>
      </w:r>
      <w:r>
        <w:rPr>
          <w:rFonts w:hint="eastAsia" w:ascii="华文仿宋" w:hAnsi="华文仿宋" w:eastAsia="华文仿宋"/>
          <w:b/>
          <w:sz w:val="28"/>
          <w:szCs w:val="28"/>
        </w:rPr>
        <w:t>字。</w:t>
      </w:r>
    </w:p>
    <w:p w14:paraId="4F08DC1D">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14:paraId="642BDCF6">
      <w:pPr>
        <w:numPr>
          <w:ilvl w:val="0"/>
          <w:numId w:val="5"/>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14:paraId="1D774CDD">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不超过800个汉字。</w:t>
      </w:r>
      <w:r>
        <w:rPr>
          <w:rFonts w:hint="eastAsia" w:ascii="华文仿宋" w:hAnsi="华文仿宋" w:eastAsia="华文仿宋"/>
          <w:sz w:val="28"/>
          <w:szCs w:val="28"/>
        </w:rPr>
        <w:t>应就技术的推广应用前景情况及预期效益进行阐述分析、评述，可能存在的障碍及风险。</w:t>
      </w:r>
      <w:r>
        <w:rPr>
          <w:rFonts w:ascii="华文仿宋" w:hAnsi="华文仿宋" w:eastAsia="华文仿宋"/>
          <w:sz w:val="28"/>
          <w:szCs w:val="28"/>
        </w:rPr>
        <w:t>要求整体技术应用</w:t>
      </w:r>
      <w:r>
        <w:rPr>
          <w:rFonts w:hint="eastAsia" w:ascii="华文仿宋" w:hAnsi="华文仿宋" w:eastAsia="华文仿宋"/>
          <w:sz w:val="28"/>
          <w:szCs w:val="28"/>
        </w:rPr>
        <w:t>至少</w:t>
      </w:r>
      <w:r>
        <w:rPr>
          <w:rFonts w:hint="eastAsia" w:ascii="华文仿宋" w:hAnsi="华文仿宋" w:eastAsia="华文仿宋"/>
          <w:b/>
          <w:sz w:val="28"/>
          <w:szCs w:val="28"/>
        </w:rPr>
        <w:t>1</w:t>
      </w:r>
      <w:r>
        <w:rPr>
          <w:rFonts w:ascii="华文仿宋" w:hAnsi="华文仿宋" w:eastAsia="华文仿宋"/>
          <w:b/>
          <w:sz w:val="28"/>
          <w:szCs w:val="28"/>
        </w:rPr>
        <w:t>年以上</w:t>
      </w:r>
      <w:r>
        <w:rPr>
          <w:rFonts w:ascii="华文仿宋" w:hAnsi="华文仿宋" w:eastAsia="华文仿宋"/>
          <w:sz w:val="28"/>
          <w:szCs w:val="28"/>
        </w:rPr>
        <w:t>。</w:t>
      </w:r>
    </w:p>
    <w:p w14:paraId="285034C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14:paraId="6ECD094D">
      <w:pPr>
        <w:numPr>
          <w:ilvl w:val="0"/>
          <w:numId w:val="5"/>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14:paraId="2E367646">
      <w:pPr>
        <w:tabs>
          <w:tab w:val="left" w:leader="middleDot" w:pos="6020"/>
        </w:tabs>
        <w:adjustRightInd w:val="0"/>
        <w:spacing w:line="540" w:lineRule="exact"/>
        <w:ind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b/>
          <w:bCs/>
          <w:spacing w:val="-16"/>
          <w:sz w:val="28"/>
          <w:szCs w:val="28"/>
        </w:rPr>
        <w:t>。</w:t>
      </w:r>
      <w:r>
        <w:rPr>
          <w:rFonts w:hint="eastAsia" w:ascii="华文仿宋" w:hAnsi="华文仿宋" w:eastAsia="华文仿宋"/>
          <w:sz w:val="28"/>
          <w:szCs w:val="28"/>
        </w:rPr>
        <w:t>除提交原件外，还需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14:paraId="14F056C2">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400</w:t>
      </w:r>
      <w:r>
        <w:rPr>
          <w:rFonts w:ascii="华文仿宋" w:hAnsi="华文仿宋" w:eastAsia="华文仿宋"/>
          <w:sz w:val="28"/>
          <w:szCs w:val="28"/>
        </w:rPr>
        <w:t>字。应就生产或应用该技术后产生的直接累计净增效益以及提高产品质量、提高劳动生产率等作出简要说明，并具体列出本表所填各项效益额的计算方法和计算依据。</w:t>
      </w:r>
    </w:p>
    <w:p w14:paraId="39C32A90">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如无经济效益，可以不填此栏。</w:t>
      </w:r>
    </w:p>
    <w:p w14:paraId="364C5D3D">
      <w:pPr>
        <w:numPr>
          <w:ilvl w:val="0"/>
          <w:numId w:val="5"/>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社会效益</w:t>
      </w:r>
    </w:p>
    <w:p w14:paraId="4770D54D">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00字。指技术在推动</w:t>
      </w:r>
      <w:r>
        <w:rPr>
          <w:rFonts w:hint="eastAsia" w:ascii="华文仿宋" w:hAnsi="华文仿宋" w:eastAsia="华文仿宋"/>
          <w:sz w:val="28"/>
          <w:szCs w:val="28"/>
        </w:rPr>
        <w:t>新能源和可再生能源相关领域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14:paraId="63F030CC">
      <w:p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14:paraId="5982CE6C">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w:t>
      </w:r>
      <w:r>
        <w:rPr>
          <w:rFonts w:hint="eastAsia" w:ascii="华文仿宋" w:hAnsi="华文仿宋" w:eastAsia="华文仿宋"/>
          <w:sz w:val="28"/>
          <w:szCs w:val="28"/>
        </w:rPr>
        <w:t>主要获奖人（填写前</w:t>
      </w:r>
      <w:r>
        <w:rPr>
          <w:rFonts w:ascii="华文仿宋" w:hAnsi="华文仿宋" w:eastAsia="华文仿宋"/>
          <w:sz w:val="28"/>
          <w:szCs w:val="28"/>
        </w:rPr>
        <w:t>6</w:t>
      </w:r>
      <w:r>
        <w:rPr>
          <w:rFonts w:hint="eastAsia" w:ascii="华文仿宋" w:hAnsi="华文仿宋" w:eastAsia="华文仿宋"/>
          <w:sz w:val="28"/>
          <w:szCs w:val="28"/>
        </w:rPr>
        <w:t>人）、</w:t>
      </w:r>
      <w:r>
        <w:rPr>
          <w:rFonts w:ascii="华文仿宋" w:hAnsi="华文仿宋" w:eastAsia="华文仿宋"/>
          <w:sz w:val="28"/>
          <w:szCs w:val="28"/>
        </w:rPr>
        <w:t>授奖</w:t>
      </w:r>
      <w:r>
        <w:rPr>
          <w:rFonts w:hint="eastAsia" w:ascii="华文仿宋" w:hAnsi="华文仿宋" w:eastAsia="华文仿宋"/>
          <w:sz w:val="28"/>
          <w:szCs w:val="28"/>
        </w:rPr>
        <w:t>单</w:t>
      </w:r>
      <w:r>
        <w:rPr>
          <w:rFonts w:ascii="华文仿宋" w:hAnsi="华文仿宋" w:eastAsia="华文仿宋"/>
          <w:sz w:val="28"/>
          <w:szCs w:val="28"/>
        </w:rPr>
        <w:t>位。</w:t>
      </w:r>
    </w:p>
    <w:p w14:paraId="6B56D5B5">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w:t>
      </w:r>
      <w:r>
        <w:rPr>
          <w:rFonts w:ascii="华文仿宋" w:hAnsi="华文仿宋" w:eastAsia="华文仿宋"/>
          <w:b/>
          <w:bCs/>
          <w:sz w:val="28"/>
          <w:szCs w:val="28"/>
        </w:rPr>
        <w:t>、</w:t>
      </w:r>
      <w:r>
        <w:rPr>
          <w:rFonts w:hint="eastAsia" w:ascii="华文仿宋" w:hAnsi="华文仿宋" w:eastAsia="华文仿宋"/>
          <w:b/>
          <w:bCs/>
          <w:sz w:val="28"/>
          <w:szCs w:val="28"/>
        </w:rPr>
        <w:t>主要</w:t>
      </w:r>
      <w:r>
        <w:rPr>
          <w:rFonts w:ascii="华文仿宋" w:hAnsi="华文仿宋" w:eastAsia="华文仿宋"/>
          <w:b/>
          <w:bCs/>
          <w:sz w:val="28"/>
          <w:szCs w:val="28"/>
        </w:rPr>
        <w:t>知识产权证明目录</w:t>
      </w:r>
    </w:p>
    <w:p w14:paraId="06ECCEA1">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本表所列知识产权用于说明申报奖励的情况，应征得未列入技术主要完成人的权利人（发明专利指发明人）的同意，并由技术第一完成人签字承诺。</w:t>
      </w:r>
      <w:r>
        <w:rPr>
          <w:rFonts w:hint="eastAsia" w:ascii="华文仿宋" w:hAnsi="华文仿宋" w:eastAsia="华文仿宋"/>
          <w:sz w:val="28"/>
          <w:szCs w:val="28"/>
        </w:rPr>
        <w:t>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7DCCB3DF">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14:paraId="04E1FBD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所列主要完成人应为中国公民，主要完成人应为“七、主要知识产权证明目录”所列发明专利的发明人。主课题的验收、鉴定专家组成员不能作为完成人。</w:t>
      </w:r>
    </w:p>
    <w:p w14:paraId="57DA6DB3">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14:paraId="1074850F">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14:paraId="52CF9DF7">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填写完成人完成发明技术时的工作单位，应为法人单位。</w:t>
      </w:r>
    </w:p>
    <w:p w14:paraId="6F01A3FB">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对该技术发明创造性贡献：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14:paraId="46F91813">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（1）主要完成人应为“主要知识产权证明目录”所列授权发明专利的发明人。</w:t>
      </w:r>
    </w:p>
    <w:p w14:paraId="75CC3ACD">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应写明完成人对“主要技术发明”中所列第几项技术发明做出了创造性贡献，以及支持本人贡献成立的旁证材料，如直接支持核心发明成立的授权发明专利、公开发表的论文专著等。提及的旁证材料应在附件中提供。</w:t>
      </w:r>
    </w:p>
    <w:p w14:paraId="658717C8">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（3）应写明完成人在该项技术研发工作中投入的工作量占本人同期工作总量的百分比。对于排名前3位的主要完成人，其投入该项技术研究工作量应占本人同期工作量的50%以上。</w:t>
      </w:r>
    </w:p>
    <w:p w14:paraId="757260D0">
      <w:p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（4）曾获奖励及荣誉称号情况：填写完成人曾获科技奖励及荣誉称号的获奖年度、奖种、等级、技术名称、排名及证书编号。</w:t>
      </w:r>
    </w:p>
    <w:p w14:paraId="1B55C16F">
      <w:pPr>
        <w:tabs>
          <w:tab w:val="left" w:pos="1080"/>
          <w:tab w:val="left" w:leader="middleDot" w:pos="6020"/>
        </w:tabs>
        <w:adjustRightInd w:val="0"/>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w:t>
      </w:r>
      <w:r>
        <w:rPr>
          <w:rFonts w:hint="eastAsia" w:ascii="华文仿宋" w:hAnsi="华文仿宋" w:eastAsia="华文仿宋"/>
          <w:sz w:val="28"/>
          <w:szCs w:val="28"/>
        </w:rPr>
        <w:t>印</w:t>
      </w:r>
      <w:r>
        <w:rPr>
          <w:rFonts w:ascii="华文仿宋" w:hAnsi="华文仿宋" w:eastAsia="华文仿宋"/>
          <w:sz w:val="28"/>
          <w:szCs w:val="28"/>
        </w:rPr>
        <w:t>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013686E9">
      <w:pPr>
        <w:tabs>
          <w:tab w:val="left" w:leader="middleDot" w:pos="6020"/>
        </w:tabs>
        <w:adjustRightInd w:val="0"/>
        <w:spacing w:before="120" w:beforeLines="50" w:after="120" w:afterLines="50" w:line="50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14:paraId="4E43EEA5">
      <w:pPr>
        <w:tabs>
          <w:tab w:val="left" w:leader="middleDot" w:pos="6020"/>
        </w:tabs>
        <w:adjustRightInd w:val="0"/>
        <w:spacing w:line="5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rPr>
        <w:t>所列完成单位</w:t>
      </w:r>
      <w:r>
        <w:rPr>
          <w:rFonts w:hint="eastAsia" w:ascii="华文仿宋" w:hAnsi="华文仿宋" w:eastAsia="华文仿宋"/>
          <w:sz w:val="28"/>
          <w:szCs w:val="28"/>
        </w:rPr>
        <w:t>均应按表格要求填写。</w:t>
      </w:r>
    </w:p>
    <w:p w14:paraId="635F2BA3">
      <w:pPr>
        <w:tabs>
          <w:tab w:val="left" w:leader="middleDot" w:pos="6020"/>
        </w:tabs>
        <w:adjustRightInd w:val="0"/>
        <w:spacing w:line="50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14:paraId="6F066E35">
      <w:pPr>
        <w:tabs>
          <w:tab w:val="left" w:leader="middleDot" w:pos="6020"/>
        </w:tabs>
        <w:adjustRightInd w:val="0"/>
        <w:spacing w:before="120" w:beforeLines="50" w:after="120" w:afterLines="50" w:line="50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14:paraId="54DA26A0">
      <w:pPr>
        <w:numPr>
          <w:ilvl w:val="0"/>
          <w:numId w:val="6"/>
        </w:numPr>
        <w:tabs>
          <w:tab w:val="left" w:pos="900"/>
          <w:tab w:val="left" w:leader="middleDot" w:pos="6020"/>
          <w:tab w:val="clear" w:pos="780"/>
        </w:tabs>
        <w:adjustRightInd w:val="0"/>
        <w:spacing w:line="500" w:lineRule="exact"/>
        <w:ind w:left="0" w:firstLine="540"/>
        <w:rPr>
          <w:rFonts w:hint="eastAsia" w:ascii="华文仿宋" w:hAnsi="华文仿宋" w:eastAsia="华文仿宋"/>
          <w:bCs/>
          <w:sz w:val="28"/>
          <w:szCs w:val="28"/>
        </w:rPr>
      </w:pPr>
      <w:r>
        <w:rPr>
          <w:rFonts w:ascii="华文仿宋" w:hAnsi="华文仿宋" w:eastAsia="华文仿宋"/>
          <w:b/>
          <w:bCs/>
          <w:sz w:val="28"/>
          <w:szCs w:val="28"/>
        </w:rPr>
        <w:t>技术评价证明及其他证明目录：</w:t>
      </w:r>
      <w:r>
        <w:rPr>
          <w:rFonts w:ascii="华文仿宋" w:hAnsi="华文仿宋" w:eastAsia="华文仿宋"/>
          <w:bCs/>
          <w:sz w:val="28"/>
          <w:szCs w:val="28"/>
        </w:rPr>
        <w:t>技术评价证明可包括该</w:t>
      </w:r>
      <w:r>
        <w:rPr>
          <w:rFonts w:hint="eastAsia" w:ascii="华文仿宋" w:hAnsi="华文仿宋" w:eastAsia="华文仿宋"/>
          <w:bCs/>
          <w:sz w:val="28"/>
          <w:szCs w:val="28"/>
        </w:rPr>
        <w:t>项目的技术鉴定证书、鉴定报告、评审报告、评审意见、技术评议报告等</w:t>
      </w:r>
      <w:r>
        <w:rPr>
          <w:rFonts w:ascii="华文仿宋" w:hAnsi="华文仿宋" w:eastAsia="华文仿宋"/>
          <w:bCs/>
          <w:sz w:val="28"/>
          <w:szCs w:val="28"/>
        </w:rPr>
        <w:t>；其他证明是指有助于技术评审的其他证明材料，如相关部门的技术检测报告、科技查新检索报告等。</w:t>
      </w:r>
    </w:p>
    <w:p w14:paraId="1B991FBB">
      <w:pPr>
        <w:numPr>
          <w:ilvl w:val="0"/>
          <w:numId w:val="6"/>
        </w:numPr>
        <w:tabs>
          <w:tab w:val="left" w:pos="900"/>
          <w:tab w:val="left" w:leader="middleDot" w:pos="6020"/>
          <w:tab w:val="clear" w:pos="780"/>
        </w:tabs>
        <w:adjustRightInd w:val="0"/>
        <w:spacing w:line="500" w:lineRule="exact"/>
        <w:ind w:left="0" w:firstLine="540"/>
        <w:rPr>
          <w:rFonts w:hint="eastAsia" w:ascii="华文仿宋" w:hAnsi="华文仿宋" w:eastAsia="华文仿宋"/>
          <w:bCs/>
          <w:sz w:val="28"/>
          <w:szCs w:val="28"/>
        </w:rPr>
      </w:pPr>
      <w:r>
        <w:rPr>
          <w:rFonts w:hint="eastAsia" w:ascii="华文仿宋" w:hAnsi="华文仿宋" w:eastAsia="华文仿宋"/>
          <w:b/>
          <w:bCs/>
          <w:sz w:val="28"/>
          <w:szCs w:val="28"/>
        </w:rPr>
        <w:t>论文、专著及</w:t>
      </w:r>
      <w:r>
        <w:rPr>
          <w:rFonts w:ascii="华文仿宋" w:hAnsi="华文仿宋" w:eastAsia="华文仿宋"/>
          <w:b/>
          <w:bCs/>
          <w:sz w:val="28"/>
          <w:szCs w:val="28"/>
        </w:rPr>
        <w:t>技术研究报告目录：</w:t>
      </w:r>
      <w:r>
        <w:rPr>
          <w:rFonts w:ascii="华文仿宋" w:hAnsi="华文仿宋" w:eastAsia="华文仿宋"/>
          <w:bCs/>
          <w:sz w:val="28"/>
          <w:szCs w:val="28"/>
        </w:rPr>
        <w:t>是指提供评审参考的</w:t>
      </w:r>
      <w:r>
        <w:rPr>
          <w:rFonts w:hint="eastAsia" w:ascii="华文仿宋" w:hAnsi="华文仿宋" w:eastAsia="华文仿宋"/>
          <w:bCs/>
          <w:sz w:val="28"/>
          <w:szCs w:val="28"/>
        </w:rPr>
        <w:t>与该技术相关的论文、专著，及</w:t>
      </w:r>
      <w:r>
        <w:rPr>
          <w:rFonts w:ascii="华文仿宋" w:hAnsi="华文仿宋" w:eastAsia="华文仿宋"/>
          <w:bCs/>
          <w:sz w:val="28"/>
          <w:szCs w:val="28"/>
        </w:rPr>
        <w:t>技术研究报告或其摘要的目录。</w:t>
      </w:r>
    </w:p>
    <w:p w14:paraId="50F48019">
      <w:pPr>
        <w:tabs>
          <w:tab w:val="left" w:leader="middleDot" w:pos="6020"/>
        </w:tabs>
        <w:adjustRightInd w:val="0"/>
        <w:spacing w:before="120" w:beforeLines="50" w:after="120" w:afterLines="50" w:line="500" w:lineRule="exact"/>
        <w:rPr>
          <w:rFonts w:hint="eastAsia"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14:paraId="7919384C">
      <w:pPr>
        <w:tabs>
          <w:tab w:val="left" w:leader="middleDot" w:pos="6020"/>
        </w:tabs>
        <w:adjustRightInd w:val="0"/>
        <w:spacing w:line="5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附件均为电子版，具体内容如下：</w:t>
      </w:r>
    </w:p>
    <w:p w14:paraId="3585B6F2">
      <w:pPr>
        <w:tabs>
          <w:tab w:val="left" w:leader="middleDot" w:pos="6020"/>
        </w:tabs>
        <w:spacing w:line="5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书主件一并提供。内容包括在</w:t>
      </w:r>
      <w:r>
        <w:rPr>
          <w:rFonts w:ascii="华文仿宋" w:hAnsi="华文仿宋" w:eastAsia="华文仿宋"/>
          <w:bCs/>
          <w:sz w:val="28"/>
          <w:szCs w:val="28"/>
        </w:rPr>
        <w:t>知识产权证明</w:t>
      </w:r>
      <w:r>
        <w:rPr>
          <w:rFonts w:hint="eastAsia" w:ascii="华文仿宋" w:hAnsi="华文仿宋" w:eastAsia="华文仿宋"/>
          <w:bCs/>
          <w:sz w:val="28"/>
          <w:szCs w:val="28"/>
        </w:rPr>
        <w:t>、</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w:t>
      </w:r>
      <w:r>
        <w:rPr>
          <w:rFonts w:hint="eastAsia" w:ascii="华文仿宋" w:hAnsi="华文仿宋" w:eastAsia="华文仿宋"/>
          <w:bCs/>
          <w:sz w:val="28"/>
          <w:szCs w:val="28"/>
        </w:rPr>
        <w:t>论文专著及</w:t>
      </w:r>
      <w:r>
        <w:rPr>
          <w:rFonts w:ascii="华文仿宋" w:hAnsi="华文仿宋" w:eastAsia="华文仿宋"/>
          <w:bCs/>
          <w:sz w:val="28"/>
          <w:szCs w:val="28"/>
        </w:rPr>
        <w:t>技术研究报告</w:t>
      </w:r>
      <w:r>
        <w:rPr>
          <w:rFonts w:hint="eastAsia" w:ascii="华文仿宋" w:hAnsi="华文仿宋" w:eastAsia="华文仿宋"/>
          <w:bCs/>
          <w:sz w:val="28"/>
          <w:szCs w:val="28"/>
        </w:rPr>
        <w:t>目录</w:t>
      </w:r>
      <w:r>
        <w:rPr>
          <w:rFonts w:ascii="华文仿宋" w:hAnsi="华文仿宋" w:eastAsia="华文仿宋"/>
          <w:sz w:val="28"/>
          <w:szCs w:val="28"/>
        </w:rPr>
        <w:t>中列出的有关材料或其摘要的扫描件。</w:t>
      </w:r>
    </w:p>
    <w:p w14:paraId="5B140982">
      <w:pPr>
        <w:tabs>
          <w:tab w:val="left" w:leader="middleDot" w:pos="6020"/>
        </w:tabs>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（含摘要页、权利要求书和说明书）。以pdf文件提交，不超过3件。</w:t>
      </w:r>
    </w:p>
    <w:p w14:paraId="27193E87">
      <w:pPr>
        <w:tabs>
          <w:tab w:val="left" w:leader="middleDot" w:pos="6020"/>
        </w:tabs>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应至少提供1份可以证明该技术已正式应用</w:t>
      </w:r>
      <w:r>
        <w:rPr>
          <w:rFonts w:hint="eastAsia" w:ascii="华文仿宋" w:hAnsi="华文仿宋" w:eastAsia="华文仿宋"/>
          <w:sz w:val="28"/>
          <w:szCs w:val="28"/>
        </w:rPr>
        <w:t>1</w:t>
      </w:r>
      <w:r>
        <w:rPr>
          <w:rFonts w:ascii="华文仿宋" w:hAnsi="华文仿宋" w:eastAsia="华文仿宋"/>
          <w:sz w:val="28"/>
          <w:szCs w:val="28"/>
        </w:rPr>
        <w:t>年以上的应用证明</w:t>
      </w:r>
      <w:r>
        <w:rPr>
          <w:rFonts w:hint="eastAsia" w:ascii="华文仿宋" w:hAnsi="华文仿宋" w:eastAsia="华文仿宋"/>
          <w:sz w:val="28"/>
          <w:szCs w:val="28"/>
        </w:rPr>
        <w:t>。</w:t>
      </w:r>
    </w:p>
    <w:p w14:paraId="34F22662">
      <w:pPr>
        <w:tabs>
          <w:tab w:val="left" w:leader="middleDot" w:pos="6020"/>
        </w:tabs>
        <w:spacing w:line="5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14:paraId="5028EA64">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p>
    <w:p w14:paraId="55C14295">
      <w:pPr>
        <w:rPr>
          <w:rFonts w:hint="eastAsia" w:ascii="华文仿宋" w:hAnsi="华文仿宋" w:eastAsia="华文仿宋"/>
        </w:rPr>
        <w:sectPr>
          <w:footerReference r:id="rId4" w:type="first"/>
          <w:pgSz w:w="11906" w:h="16838"/>
          <w:pgMar w:top="1418" w:right="1418" w:bottom="1418" w:left="1418" w:header="851" w:footer="851" w:gutter="0"/>
          <w:cols w:space="425" w:num="1"/>
          <w:titlePg/>
          <w:docGrid w:linePitch="290" w:charSpace="-3420"/>
        </w:sectPr>
      </w:pPr>
    </w:p>
    <w:p w14:paraId="0855ED0F">
      <w:pPr>
        <w:pStyle w:val="2"/>
        <w:pageBreakBefore/>
        <w:spacing w:before="120" w:beforeLines="50" w:after="0" w:line="240" w:lineRule="auto"/>
        <w:jc w:val="center"/>
        <w:rPr>
          <w:rFonts w:hint="eastAsia" w:ascii="华文仿宋" w:hAnsi="华文仿宋" w:eastAsia="华文仿宋"/>
          <w:sz w:val="40"/>
        </w:rPr>
      </w:pPr>
      <w:bookmarkStart w:id="32" w:name="_Toc32929309"/>
      <w:r>
        <w:rPr>
          <w:rFonts w:hint="eastAsia" w:ascii="华文仿宋" w:hAnsi="华文仿宋" w:eastAsia="华文仿宋"/>
          <w:sz w:val="40"/>
        </w:rPr>
        <w:t>中国可再生能源学会科学技术进步奖申报书</w:t>
      </w:r>
      <w:bookmarkEnd w:id="32"/>
    </w:p>
    <w:p w14:paraId="3E1EE416">
      <w:pPr>
        <w:spacing w:before="120" w:beforeLines="50"/>
        <w:jc w:val="center"/>
        <w:rPr>
          <w:rFonts w:hint="eastAsia" w:ascii="华文仿宋" w:hAnsi="华文仿宋" w:eastAsia="华文仿宋"/>
          <w:b/>
          <w:sz w:val="32"/>
        </w:rPr>
      </w:pPr>
      <w:r>
        <w:rPr>
          <w:rFonts w:hint="eastAsia" w:ascii="华文仿宋" w:hAnsi="华文仿宋" w:eastAsia="华文仿宋"/>
          <w:b/>
          <w:sz w:val="32"/>
        </w:rPr>
        <w:t>（2025年度）</w:t>
      </w:r>
    </w:p>
    <w:p w14:paraId="09AD075D">
      <w:pPr>
        <w:numPr>
          <w:ilvl w:val="0"/>
          <w:numId w:val="7"/>
        </w:numPr>
        <w:jc w:val="center"/>
        <w:rPr>
          <w:rFonts w:hint="eastAsia" w:ascii="华文仿宋" w:hAnsi="华文仿宋" w:eastAsia="华文仿宋"/>
          <w:b/>
        </w:rPr>
      </w:pPr>
      <w:r>
        <w:rPr>
          <w:rFonts w:hint="eastAsia" w:ascii="华文仿宋" w:hAnsi="华文仿宋" w:eastAsia="华文仿宋"/>
          <w:b/>
          <w:sz w:val="32"/>
        </w:rPr>
        <w:t>技术基本情况</w:t>
      </w:r>
    </w:p>
    <w:p w14:paraId="3075A028">
      <w:pPr>
        <w:jc w:val="left"/>
        <w:rPr>
          <w:rFonts w:hint="eastAsia" w:ascii="华文仿宋" w:hAnsi="华文仿宋" w:eastAsia="华文仿宋"/>
          <w:b/>
        </w:rPr>
      </w:pPr>
      <w:r>
        <w:rPr>
          <w:rFonts w:hint="eastAsia" w:ascii="华文仿宋" w:hAnsi="华文仿宋" w:eastAsia="华文仿宋"/>
        </w:rPr>
        <w:t>技术编号：</w:t>
      </w:r>
      <w:r>
        <w:rPr>
          <w:rFonts w:ascii="华文仿宋" w:hAnsi="华文仿宋" w:eastAsia="华文仿宋"/>
        </w:rPr>
        <w:t>（由学会</w:t>
      </w:r>
      <w:r>
        <w:rPr>
          <w:rFonts w:hint="eastAsia" w:ascii="华文仿宋" w:hAnsi="华文仿宋" w:eastAsia="华文仿宋"/>
        </w:rPr>
        <w:t>奖励工作办公室</w:t>
      </w:r>
      <w:r>
        <w:rPr>
          <w:rFonts w:ascii="华文仿宋" w:hAnsi="华文仿宋" w:eastAsia="华文仿宋"/>
        </w:rPr>
        <w:t xml:space="preserve">统一填写）       </w:t>
      </w:r>
      <w:r>
        <w:rPr>
          <w:rFonts w:ascii="华文仿宋" w:hAnsi="华文仿宋" w:eastAsia="华文仿宋"/>
          <w:b/>
        </w:rPr>
        <w:t xml:space="preserve">            </w:t>
      </w:r>
      <w:r>
        <w:rPr>
          <w:rFonts w:hint="eastAsia" w:ascii="华文仿宋" w:hAnsi="华文仿宋" w:eastAsia="华文仿宋"/>
          <w:b/>
        </w:rPr>
        <w:t xml:space="preserve">             </w:t>
      </w:r>
    </w:p>
    <w:tbl>
      <w:tblPr>
        <w:tblStyle w:val="18"/>
        <w:tblW w:w="9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
        <w:gridCol w:w="985"/>
        <w:gridCol w:w="1276"/>
        <w:gridCol w:w="2693"/>
        <w:gridCol w:w="1559"/>
        <w:gridCol w:w="709"/>
        <w:gridCol w:w="2117"/>
        <w:gridCol w:w="6"/>
      </w:tblGrid>
      <w:tr w14:paraId="36CD4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08" w:hRule="atLeast"/>
          <w:jc w:val="center"/>
        </w:trPr>
        <w:tc>
          <w:tcPr>
            <w:tcW w:w="985" w:type="dxa"/>
            <w:vMerge w:val="restart"/>
            <w:vAlign w:val="center"/>
          </w:tcPr>
          <w:p w14:paraId="116AC26D">
            <w:pPr>
              <w:jc w:val="center"/>
              <w:rPr>
                <w:rFonts w:hint="eastAsia" w:ascii="华文仿宋" w:hAnsi="华文仿宋" w:eastAsia="华文仿宋"/>
              </w:rPr>
            </w:pPr>
            <w:r>
              <w:rPr>
                <w:rFonts w:hint="eastAsia" w:ascii="华文仿宋" w:hAnsi="华文仿宋" w:eastAsia="华文仿宋"/>
              </w:rPr>
              <w:t>技</w:t>
            </w:r>
          </w:p>
          <w:p w14:paraId="6FCCE729">
            <w:pPr>
              <w:jc w:val="center"/>
              <w:rPr>
                <w:rFonts w:hint="eastAsia" w:ascii="华文仿宋" w:hAnsi="华文仿宋" w:eastAsia="华文仿宋"/>
              </w:rPr>
            </w:pPr>
            <w:r>
              <w:rPr>
                <w:rFonts w:hint="eastAsia" w:ascii="华文仿宋" w:hAnsi="华文仿宋" w:eastAsia="华文仿宋"/>
              </w:rPr>
              <w:t>术</w:t>
            </w:r>
          </w:p>
          <w:p w14:paraId="68C71D47">
            <w:pPr>
              <w:jc w:val="center"/>
              <w:rPr>
                <w:rFonts w:hint="eastAsia" w:ascii="华文仿宋" w:hAnsi="华文仿宋" w:eastAsia="华文仿宋"/>
              </w:rPr>
            </w:pPr>
            <w:r>
              <w:rPr>
                <w:rFonts w:hint="eastAsia" w:ascii="华文仿宋" w:hAnsi="华文仿宋" w:eastAsia="华文仿宋"/>
              </w:rPr>
              <w:t>名</w:t>
            </w:r>
          </w:p>
          <w:p w14:paraId="4F2588C5">
            <w:pPr>
              <w:jc w:val="center"/>
              <w:rPr>
                <w:rFonts w:hint="eastAsia" w:ascii="华文仿宋" w:hAnsi="华文仿宋" w:eastAsia="华文仿宋"/>
              </w:rPr>
            </w:pPr>
            <w:r>
              <w:rPr>
                <w:rFonts w:hint="eastAsia" w:ascii="华文仿宋" w:hAnsi="华文仿宋" w:eastAsia="华文仿宋"/>
              </w:rPr>
              <w:t>称</w:t>
            </w:r>
          </w:p>
        </w:tc>
        <w:tc>
          <w:tcPr>
            <w:tcW w:w="1276" w:type="dxa"/>
            <w:vAlign w:val="center"/>
          </w:tcPr>
          <w:p w14:paraId="65BB5E07">
            <w:pPr>
              <w:jc w:val="center"/>
              <w:rPr>
                <w:rFonts w:hint="eastAsia"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7078" w:type="dxa"/>
            <w:gridSpan w:val="4"/>
            <w:vAlign w:val="center"/>
          </w:tcPr>
          <w:p w14:paraId="6643238A">
            <w:pPr>
              <w:jc w:val="left"/>
              <w:rPr>
                <w:rFonts w:hint="eastAsia" w:ascii="华文仿宋" w:hAnsi="华文仿宋" w:eastAsia="华文仿宋"/>
              </w:rPr>
            </w:pPr>
          </w:p>
        </w:tc>
      </w:tr>
      <w:tr w14:paraId="75E42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552" w:hRule="atLeast"/>
          <w:jc w:val="center"/>
        </w:trPr>
        <w:tc>
          <w:tcPr>
            <w:tcW w:w="985" w:type="dxa"/>
            <w:vMerge w:val="continue"/>
          </w:tcPr>
          <w:p w14:paraId="7520C27A">
            <w:pPr>
              <w:rPr>
                <w:rFonts w:hint="eastAsia" w:ascii="华文仿宋" w:hAnsi="华文仿宋" w:eastAsia="华文仿宋"/>
              </w:rPr>
            </w:pPr>
          </w:p>
        </w:tc>
        <w:tc>
          <w:tcPr>
            <w:tcW w:w="1276" w:type="dxa"/>
            <w:vAlign w:val="center"/>
          </w:tcPr>
          <w:p w14:paraId="4CE63ABA">
            <w:pPr>
              <w:jc w:val="center"/>
              <w:rPr>
                <w:rFonts w:hint="eastAsia"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7078" w:type="dxa"/>
            <w:gridSpan w:val="4"/>
            <w:vAlign w:val="center"/>
          </w:tcPr>
          <w:p w14:paraId="0891615B">
            <w:pPr>
              <w:jc w:val="left"/>
              <w:rPr>
                <w:rFonts w:hint="eastAsia" w:ascii="华文仿宋" w:hAnsi="华文仿宋" w:eastAsia="华文仿宋"/>
              </w:rPr>
            </w:pPr>
          </w:p>
        </w:tc>
      </w:tr>
      <w:tr w14:paraId="1CD7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atLeast"/>
          <w:jc w:val="center"/>
        </w:trPr>
        <w:tc>
          <w:tcPr>
            <w:tcW w:w="2261" w:type="dxa"/>
            <w:gridSpan w:val="2"/>
            <w:vAlign w:val="center"/>
          </w:tcPr>
          <w:p w14:paraId="533D3567">
            <w:pPr>
              <w:jc w:val="center"/>
              <w:rPr>
                <w:rFonts w:hint="eastAsia" w:ascii="华文仿宋" w:hAnsi="华文仿宋" w:eastAsia="华文仿宋"/>
              </w:rPr>
            </w:pPr>
            <w:r>
              <w:rPr>
                <w:rFonts w:hint="eastAsia" w:ascii="华文仿宋" w:hAnsi="华文仿宋" w:eastAsia="华文仿宋"/>
              </w:rPr>
              <w:t>主要完成人</w:t>
            </w:r>
          </w:p>
        </w:tc>
        <w:tc>
          <w:tcPr>
            <w:tcW w:w="7078" w:type="dxa"/>
            <w:gridSpan w:val="4"/>
            <w:vAlign w:val="center"/>
          </w:tcPr>
          <w:p w14:paraId="5039189D">
            <w:pPr>
              <w:rPr>
                <w:rFonts w:hint="eastAsia" w:ascii="华文仿宋" w:hAnsi="华文仿宋" w:eastAsia="华文仿宋"/>
              </w:rPr>
            </w:pPr>
            <w:r>
              <w:rPr>
                <w:rFonts w:hint="eastAsia" w:ascii="华文仿宋" w:hAnsi="华文仿宋" w:eastAsia="华文仿宋"/>
              </w:rPr>
              <w:t>（按照贡献大小排序，限10人）</w:t>
            </w:r>
          </w:p>
        </w:tc>
      </w:tr>
      <w:tr w14:paraId="59516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4" w:hRule="atLeast"/>
          <w:jc w:val="center"/>
        </w:trPr>
        <w:tc>
          <w:tcPr>
            <w:tcW w:w="2261" w:type="dxa"/>
            <w:gridSpan w:val="2"/>
            <w:vAlign w:val="center"/>
          </w:tcPr>
          <w:p w14:paraId="69D3B834">
            <w:pPr>
              <w:jc w:val="center"/>
              <w:rPr>
                <w:rFonts w:hint="eastAsia" w:ascii="华文仿宋" w:hAnsi="华文仿宋" w:eastAsia="华文仿宋"/>
              </w:rPr>
            </w:pPr>
            <w:r>
              <w:rPr>
                <w:rFonts w:hint="eastAsia" w:ascii="华文仿宋" w:hAnsi="华文仿宋" w:eastAsia="华文仿宋"/>
              </w:rPr>
              <w:t>主要完成单位</w:t>
            </w:r>
          </w:p>
        </w:tc>
        <w:tc>
          <w:tcPr>
            <w:tcW w:w="7078" w:type="dxa"/>
            <w:gridSpan w:val="4"/>
            <w:vAlign w:val="center"/>
          </w:tcPr>
          <w:p w14:paraId="28E58D33">
            <w:pPr>
              <w:rPr>
                <w:rFonts w:hint="eastAsia" w:ascii="华文仿宋" w:hAnsi="华文仿宋" w:eastAsia="华文仿宋"/>
              </w:rPr>
            </w:pPr>
            <w:r>
              <w:rPr>
                <w:rFonts w:hint="eastAsia" w:ascii="华文仿宋" w:hAnsi="华文仿宋" w:eastAsia="华文仿宋"/>
              </w:rPr>
              <w:t>（按照贡献大小排序，限5个）</w:t>
            </w:r>
          </w:p>
        </w:tc>
      </w:tr>
      <w:tr w14:paraId="49860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462" w:hRule="atLeast"/>
          <w:jc w:val="center"/>
        </w:trPr>
        <w:tc>
          <w:tcPr>
            <w:tcW w:w="2261" w:type="dxa"/>
            <w:gridSpan w:val="2"/>
            <w:vAlign w:val="center"/>
          </w:tcPr>
          <w:p w14:paraId="477C18EA">
            <w:pPr>
              <w:jc w:val="center"/>
              <w:rPr>
                <w:rFonts w:hint="eastAsia" w:ascii="华文仿宋" w:hAnsi="华文仿宋" w:eastAsia="华文仿宋"/>
              </w:rPr>
            </w:pPr>
            <w:r>
              <w:rPr>
                <w:rFonts w:hint="eastAsia" w:ascii="华文仿宋" w:hAnsi="华文仿宋" w:eastAsia="华文仿宋"/>
              </w:rPr>
              <w:t>学会会员单位会员号</w:t>
            </w:r>
          </w:p>
          <w:p w14:paraId="63BFE47E">
            <w:pPr>
              <w:jc w:val="center"/>
              <w:rPr>
                <w:rFonts w:hint="eastAsia" w:ascii="华文仿宋" w:hAnsi="华文仿宋" w:eastAsia="华文仿宋"/>
                <w:highlight w:val="yellow"/>
              </w:rPr>
            </w:pPr>
            <w:r>
              <w:rPr>
                <w:rFonts w:hint="eastAsia" w:ascii="华文仿宋" w:hAnsi="华文仿宋" w:eastAsia="华文仿宋"/>
              </w:rPr>
              <w:t>（选填项）</w:t>
            </w:r>
          </w:p>
        </w:tc>
        <w:tc>
          <w:tcPr>
            <w:tcW w:w="7078" w:type="dxa"/>
            <w:gridSpan w:val="4"/>
            <w:vAlign w:val="center"/>
          </w:tcPr>
          <w:p w14:paraId="18C5177C">
            <w:pPr>
              <w:rPr>
                <w:rFonts w:hint="eastAsia" w:ascii="华文仿宋" w:hAnsi="华文仿宋" w:eastAsia="华文仿宋"/>
                <w:i/>
                <w:highlight w:val="yellow"/>
                <w:u w:val="single"/>
              </w:rPr>
            </w:pPr>
          </w:p>
        </w:tc>
      </w:tr>
      <w:tr w14:paraId="79C45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2" w:hRule="atLeast"/>
          <w:jc w:val="center"/>
        </w:trPr>
        <w:tc>
          <w:tcPr>
            <w:tcW w:w="2261" w:type="dxa"/>
            <w:gridSpan w:val="2"/>
            <w:vAlign w:val="center"/>
          </w:tcPr>
          <w:p w14:paraId="4836E76A">
            <w:pPr>
              <w:jc w:val="center"/>
              <w:rPr>
                <w:rFonts w:hint="eastAsia" w:ascii="华文仿宋" w:hAnsi="华文仿宋" w:eastAsia="华文仿宋"/>
              </w:rPr>
            </w:pPr>
            <w:r>
              <w:rPr>
                <w:rFonts w:hint="eastAsia" w:ascii="华文仿宋" w:hAnsi="华文仿宋" w:eastAsia="华文仿宋"/>
                <w:szCs w:val="24"/>
              </w:rPr>
              <w:t>技术名称可否公布</w:t>
            </w:r>
          </w:p>
        </w:tc>
        <w:tc>
          <w:tcPr>
            <w:tcW w:w="7078" w:type="dxa"/>
            <w:gridSpan w:val="4"/>
            <w:vAlign w:val="center"/>
          </w:tcPr>
          <w:p w14:paraId="70B67411">
            <w:pPr>
              <w:rPr>
                <w:rFonts w:hint="eastAsia" w:ascii="华文仿宋" w:hAnsi="华文仿宋" w:eastAsia="华文仿宋"/>
                <w:szCs w:val="21"/>
              </w:rPr>
            </w:pPr>
            <w:r>
              <w:rPr>
                <w:rFonts w:hint="eastAsia" w:ascii="华文仿宋" w:hAnsi="华文仿宋" w:eastAsia="华文仿宋"/>
                <w:szCs w:val="21"/>
              </w:rPr>
              <w:t>□可以    □不可以                  注: 凡涉密技术不得提交申报材料</w:t>
            </w:r>
          </w:p>
        </w:tc>
      </w:tr>
      <w:tr w14:paraId="2BE51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89" w:hRule="exact"/>
          <w:jc w:val="center"/>
        </w:trPr>
        <w:tc>
          <w:tcPr>
            <w:tcW w:w="2261" w:type="dxa"/>
            <w:gridSpan w:val="2"/>
            <w:vAlign w:val="center"/>
          </w:tcPr>
          <w:p w14:paraId="337D65CC">
            <w:pPr>
              <w:spacing w:line="360" w:lineRule="exact"/>
              <w:jc w:val="center"/>
              <w:rPr>
                <w:rFonts w:hint="eastAsia" w:ascii="华文仿宋" w:hAnsi="华文仿宋" w:eastAsia="华文仿宋"/>
              </w:rPr>
            </w:pPr>
            <w:r>
              <w:rPr>
                <w:rFonts w:hint="eastAsia" w:ascii="华文仿宋" w:hAnsi="华文仿宋" w:eastAsia="华文仿宋"/>
                <w:szCs w:val="24"/>
              </w:rPr>
              <w:t>申请奖励类别</w:t>
            </w:r>
          </w:p>
        </w:tc>
        <w:tc>
          <w:tcPr>
            <w:tcW w:w="7078" w:type="dxa"/>
            <w:gridSpan w:val="4"/>
            <w:vAlign w:val="center"/>
          </w:tcPr>
          <w:p w14:paraId="57B4CD1E">
            <w:pPr>
              <w:spacing w:line="400" w:lineRule="exact"/>
              <w:ind w:firstLine="69" w:firstLineChars="33"/>
              <w:rPr>
                <w:rFonts w:hint="eastAsia" w:ascii="华文仿宋" w:hAnsi="华文仿宋" w:eastAsia="华文仿宋"/>
              </w:rPr>
            </w:pPr>
            <w:r>
              <w:rPr>
                <w:rFonts w:hint="eastAsia" w:ascii="华文仿宋" w:hAnsi="华文仿宋" w:eastAsia="华文仿宋"/>
                <w:szCs w:val="24"/>
              </w:rPr>
              <w:t>□</w:t>
            </w:r>
            <w:r>
              <w:rPr>
                <w:rFonts w:hint="eastAsia" w:ascii="华文仿宋" w:hAnsi="华文仿宋" w:eastAsia="华文仿宋"/>
              </w:rPr>
              <w:t>技术创新类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w:t>
            </w:r>
            <w:r>
              <w:rPr>
                <w:rFonts w:hint="eastAsia" w:ascii="华文仿宋" w:hAnsi="华文仿宋" w:eastAsia="华文仿宋"/>
              </w:rPr>
              <w:t>科技转化类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□公益科普类</w:t>
            </w:r>
          </w:p>
        </w:tc>
      </w:tr>
      <w:tr w14:paraId="50B93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32" w:hRule="exact"/>
          <w:jc w:val="center"/>
        </w:trPr>
        <w:tc>
          <w:tcPr>
            <w:tcW w:w="2261" w:type="dxa"/>
            <w:gridSpan w:val="2"/>
            <w:vAlign w:val="center"/>
          </w:tcPr>
          <w:p w14:paraId="094EF210">
            <w:pPr>
              <w:spacing w:line="360" w:lineRule="exact"/>
              <w:jc w:val="center"/>
              <w:rPr>
                <w:rFonts w:hint="eastAsia" w:ascii="华文仿宋" w:hAnsi="华文仿宋" w:eastAsia="华文仿宋"/>
                <w:szCs w:val="24"/>
              </w:rPr>
            </w:pPr>
            <w:r>
              <w:rPr>
                <w:rFonts w:hint="eastAsia" w:ascii="华文仿宋" w:hAnsi="华文仿宋" w:eastAsia="华文仿宋"/>
                <w:szCs w:val="24"/>
              </w:rPr>
              <w:t>申请奖励等级</w:t>
            </w:r>
          </w:p>
        </w:tc>
        <w:tc>
          <w:tcPr>
            <w:tcW w:w="2693" w:type="dxa"/>
            <w:vAlign w:val="center"/>
          </w:tcPr>
          <w:p w14:paraId="1133A5E3">
            <w:pPr>
              <w:rPr>
                <w:rFonts w:hint="eastAsia" w:ascii="华文仿宋" w:hAnsi="华文仿宋" w:eastAsia="华文仿宋"/>
              </w:rPr>
            </w:pPr>
          </w:p>
        </w:tc>
        <w:tc>
          <w:tcPr>
            <w:tcW w:w="2268" w:type="dxa"/>
            <w:gridSpan w:val="2"/>
            <w:vAlign w:val="center"/>
          </w:tcPr>
          <w:p w14:paraId="1F6B2A72">
            <w:pPr>
              <w:rPr>
                <w:rFonts w:hint="eastAsia" w:ascii="华文仿宋" w:hAnsi="华文仿宋" w:eastAsia="华文仿宋"/>
              </w:rPr>
            </w:pPr>
            <w:r>
              <w:rPr>
                <w:rFonts w:hint="eastAsia" w:ascii="华文仿宋" w:hAnsi="华文仿宋" w:eastAsia="华文仿宋"/>
              </w:rPr>
              <w:t>是否接受其他等级奖励</w:t>
            </w:r>
          </w:p>
        </w:tc>
        <w:tc>
          <w:tcPr>
            <w:tcW w:w="2117" w:type="dxa"/>
            <w:vAlign w:val="center"/>
          </w:tcPr>
          <w:p w14:paraId="29DFE0FB">
            <w:pPr>
              <w:rPr>
                <w:rFonts w:hint="eastAsia" w:ascii="华文仿宋" w:hAnsi="华文仿宋" w:eastAsia="华文仿宋"/>
              </w:rPr>
            </w:pPr>
            <w:r>
              <w:rPr>
                <w:rFonts w:hint="eastAsia" w:ascii="华文仿宋" w:hAnsi="华文仿宋" w:eastAsia="华文仿宋"/>
                <w:szCs w:val="21"/>
              </w:rPr>
              <w:t>□是    □否</w:t>
            </w:r>
          </w:p>
        </w:tc>
      </w:tr>
      <w:tr w14:paraId="53851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992" w:type="dxa"/>
            <w:gridSpan w:val="2"/>
            <w:vMerge w:val="restart"/>
            <w:shd w:val="clear" w:color="auto" w:fill="auto"/>
            <w:vAlign w:val="center"/>
          </w:tcPr>
          <w:p w14:paraId="6D344CB2">
            <w:pPr>
              <w:jc w:val="center"/>
              <w:rPr>
                <w:rFonts w:hint="eastAsia" w:ascii="华文仿宋" w:hAnsi="华文仿宋" w:eastAsia="华文仿宋"/>
              </w:rPr>
            </w:pPr>
            <w:r>
              <w:rPr>
                <w:rFonts w:hint="eastAsia" w:ascii="华文仿宋" w:hAnsi="华文仿宋" w:eastAsia="华文仿宋"/>
              </w:rPr>
              <w:t>学科分类</w:t>
            </w:r>
          </w:p>
          <w:p w14:paraId="05841CC2">
            <w:pPr>
              <w:jc w:val="center"/>
              <w:rPr>
                <w:rFonts w:hint="eastAsia" w:ascii="华文仿宋" w:hAnsi="华文仿宋" w:eastAsia="华文仿宋"/>
              </w:rPr>
            </w:pPr>
            <w:r>
              <w:rPr>
                <w:rFonts w:hint="eastAsia" w:ascii="华文仿宋" w:hAnsi="华文仿宋" w:eastAsia="华文仿宋"/>
              </w:rPr>
              <w:t>名称</w:t>
            </w:r>
          </w:p>
        </w:tc>
        <w:tc>
          <w:tcPr>
            <w:tcW w:w="1276" w:type="dxa"/>
            <w:shd w:val="clear" w:color="auto" w:fill="auto"/>
            <w:vAlign w:val="center"/>
          </w:tcPr>
          <w:p w14:paraId="2635E669">
            <w:pPr>
              <w:jc w:val="center"/>
              <w:rPr>
                <w:rFonts w:hint="eastAsia" w:ascii="华文仿宋" w:hAnsi="华文仿宋" w:eastAsia="华文仿宋"/>
              </w:rPr>
            </w:pPr>
            <w:r>
              <w:rPr>
                <w:rFonts w:hint="eastAsia" w:ascii="华文仿宋" w:hAnsi="华文仿宋" w:eastAsia="华文仿宋"/>
              </w:rPr>
              <w:t>1</w:t>
            </w:r>
          </w:p>
        </w:tc>
        <w:tc>
          <w:tcPr>
            <w:tcW w:w="2693" w:type="dxa"/>
            <w:shd w:val="clear" w:color="auto" w:fill="auto"/>
            <w:vAlign w:val="center"/>
          </w:tcPr>
          <w:p w14:paraId="17DBE164">
            <w:pPr>
              <w:rPr>
                <w:rFonts w:hint="eastAsia" w:ascii="华文仿宋" w:hAnsi="华文仿宋" w:eastAsia="华文仿宋"/>
              </w:rPr>
            </w:pPr>
          </w:p>
        </w:tc>
        <w:tc>
          <w:tcPr>
            <w:tcW w:w="1559" w:type="dxa"/>
            <w:shd w:val="clear" w:color="auto" w:fill="auto"/>
            <w:vAlign w:val="center"/>
          </w:tcPr>
          <w:p w14:paraId="79E43782">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vAlign w:val="center"/>
          </w:tcPr>
          <w:p w14:paraId="3AA86B94">
            <w:pPr>
              <w:rPr>
                <w:rFonts w:hint="eastAsia" w:ascii="华文仿宋" w:hAnsi="华文仿宋" w:eastAsia="华文仿宋"/>
              </w:rPr>
            </w:pPr>
          </w:p>
        </w:tc>
      </w:tr>
      <w:tr w14:paraId="37D70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vAlign w:val="center"/>
          </w:tcPr>
          <w:p w14:paraId="74A37DF3">
            <w:pPr>
              <w:jc w:val="center"/>
              <w:rPr>
                <w:rFonts w:hint="eastAsia" w:ascii="华文仿宋" w:hAnsi="华文仿宋" w:eastAsia="华文仿宋"/>
              </w:rPr>
            </w:pPr>
          </w:p>
        </w:tc>
        <w:tc>
          <w:tcPr>
            <w:tcW w:w="1276" w:type="dxa"/>
            <w:shd w:val="clear" w:color="auto" w:fill="auto"/>
            <w:vAlign w:val="center"/>
          </w:tcPr>
          <w:p w14:paraId="5259AEB9">
            <w:pPr>
              <w:jc w:val="center"/>
              <w:rPr>
                <w:rFonts w:hint="eastAsia" w:ascii="华文仿宋" w:hAnsi="华文仿宋" w:eastAsia="华文仿宋"/>
              </w:rPr>
            </w:pPr>
            <w:r>
              <w:rPr>
                <w:rFonts w:hint="eastAsia" w:ascii="华文仿宋" w:hAnsi="华文仿宋" w:eastAsia="华文仿宋"/>
              </w:rPr>
              <w:t>2</w:t>
            </w:r>
          </w:p>
        </w:tc>
        <w:tc>
          <w:tcPr>
            <w:tcW w:w="2693" w:type="dxa"/>
            <w:shd w:val="clear" w:color="auto" w:fill="auto"/>
            <w:vAlign w:val="center"/>
          </w:tcPr>
          <w:p w14:paraId="7152B279">
            <w:pPr>
              <w:rPr>
                <w:rFonts w:hint="eastAsia" w:ascii="华文仿宋" w:hAnsi="华文仿宋" w:eastAsia="华文仿宋"/>
              </w:rPr>
            </w:pPr>
          </w:p>
        </w:tc>
        <w:tc>
          <w:tcPr>
            <w:tcW w:w="1559" w:type="dxa"/>
            <w:shd w:val="clear" w:color="auto" w:fill="auto"/>
            <w:vAlign w:val="center"/>
          </w:tcPr>
          <w:p w14:paraId="65D6D3E4">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vAlign w:val="center"/>
          </w:tcPr>
          <w:p w14:paraId="1F08DA91">
            <w:pPr>
              <w:rPr>
                <w:rFonts w:hint="eastAsia" w:ascii="华文仿宋" w:hAnsi="华文仿宋" w:eastAsia="华文仿宋"/>
              </w:rPr>
            </w:pPr>
          </w:p>
        </w:tc>
      </w:tr>
      <w:tr w14:paraId="4976D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vAlign w:val="center"/>
          </w:tcPr>
          <w:p w14:paraId="0C2A39AE">
            <w:pPr>
              <w:jc w:val="center"/>
              <w:rPr>
                <w:rFonts w:hint="eastAsia" w:ascii="华文仿宋" w:hAnsi="华文仿宋" w:eastAsia="华文仿宋"/>
              </w:rPr>
            </w:pPr>
          </w:p>
        </w:tc>
        <w:tc>
          <w:tcPr>
            <w:tcW w:w="1276" w:type="dxa"/>
            <w:shd w:val="clear" w:color="auto" w:fill="auto"/>
            <w:vAlign w:val="center"/>
          </w:tcPr>
          <w:p w14:paraId="1E66AA5F">
            <w:pPr>
              <w:jc w:val="center"/>
              <w:rPr>
                <w:rFonts w:hint="eastAsia" w:ascii="华文仿宋" w:hAnsi="华文仿宋" w:eastAsia="华文仿宋"/>
              </w:rPr>
            </w:pPr>
            <w:r>
              <w:rPr>
                <w:rFonts w:hint="eastAsia" w:ascii="华文仿宋" w:hAnsi="华文仿宋" w:eastAsia="华文仿宋"/>
              </w:rPr>
              <w:t>3</w:t>
            </w:r>
          </w:p>
        </w:tc>
        <w:tc>
          <w:tcPr>
            <w:tcW w:w="2693" w:type="dxa"/>
            <w:shd w:val="clear" w:color="auto" w:fill="auto"/>
            <w:vAlign w:val="center"/>
          </w:tcPr>
          <w:p w14:paraId="2DDDF2DC">
            <w:pPr>
              <w:rPr>
                <w:rFonts w:hint="eastAsia" w:ascii="华文仿宋" w:hAnsi="华文仿宋" w:eastAsia="华文仿宋"/>
              </w:rPr>
            </w:pPr>
          </w:p>
        </w:tc>
        <w:tc>
          <w:tcPr>
            <w:tcW w:w="1559" w:type="dxa"/>
            <w:shd w:val="clear" w:color="auto" w:fill="auto"/>
            <w:vAlign w:val="center"/>
          </w:tcPr>
          <w:p w14:paraId="5D2763F0">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vAlign w:val="center"/>
          </w:tcPr>
          <w:p w14:paraId="4B35E2EB">
            <w:pPr>
              <w:rPr>
                <w:rFonts w:hint="eastAsia" w:ascii="华文仿宋" w:hAnsi="华文仿宋" w:eastAsia="华文仿宋"/>
              </w:rPr>
            </w:pPr>
          </w:p>
        </w:tc>
      </w:tr>
      <w:tr w14:paraId="1EE3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36" w:hRule="atLeast"/>
          <w:jc w:val="center"/>
        </w:trPr>
        <w:tc>
          <w:tcPr>
            <w:tcW w:w="2261" w:type="dxa"/>
            <w:gridSpan w:val="2"/>
            <w:vAlign w:val="center"/>
          </w:tcPr>
          <w:p w14:paraId="1446AF4E">
            <w:pPr>
              <w:jc w:val="center"/>
              <w:rPr>
                <w:rFonts w:hint="eastAsia" w:ascii="华文仿宋" w:hAnsi="华文仿宋" w:eastAsia="华文仿宋"/>
              </w:rPr>
            </w:pPr>
            <w:r>
              <w:rPr>
                <w:rFonts w:hint="eastAsia" w:ascii="华文仿宋" w:hAnsi="华文仿宋" w:eastAsia="华文仿宋"/>
              </w:rPr>
              <w:t>关 键</w:t>
            </w:r>
            <w:r>
              <w:rPr>
                <w:rFonts w:ascii="华文仿宋" w:hAnsi="华文仿宋" w:eastAsia="华文仿宋"/>
              </w:rPr>
              <w:t xml:space="preserve"> </w:t>
            </w:r>
            <w:r>
              <w:rPr>
                <w:rFonts w:hint="eastAsia" w:ascii="华文仿宋" w:hAnsi="华文仿宋" w:eastAsia="华文仿宋"/>
              </w:rPr>
              <w:t>词</w:t>
            </w:r>
          </w:p>
        </w:tc>
        <w:tc>
          <w:tcPr>
            <w:tcW w:w="7078" w:type="dxa"/>
            <w:gridSpan w:val="4"/>
          </w:tcPr>
          <w:p w14:paraId="5D6C01C1">
            <w:pPr>
              <w:rPr>
                <w:rFonts w:hint="eastAsia" w:ascii="华文仿宋" w:hAnsi="华文仿宋" w:eastAsia="华文仿宋"/>
              </w:rPr>
            </w:pPr>
          </w:p>
        </w:tc>
      </w:tr>
      <w:tr w14:paraId="486D5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exact"/>
          <w:jc w:val="center"/>
        </w:trPr>
        <w:tc>
          <w:tcPr>
            <w:tcW w:w="2261" w:type="dxa"/>
            <w:gridSpan w:val="2"/>
            <w:vAlign w:val="center"/>
          </w:tcPr>
          <w:p w14:paraId="69DEC182">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7078" w:type="dxa"/>
            <w:gridSpan w:val="4"/>
            <w:vAlign w:val="center"/>
          </w:tcPr>
          <w:p w14:paraId="406DF049">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国家计划              □ 省级计划  </w:t>
            </w:r>
          </w:p>
          <w:p w14:paraId="4C4C2E26">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w:t>
            </w:r>
            <w:r>
              <w:rPr>
                <w:rFonts w:hint="eastAsia" w:ascii="华文仿宋" w:hAnsi="华文仿宋" w:eastAsia="华文仿宋"/>
              </w:rPr>
              <w:t>横向委托</w:t>
            </w:r>
            <w:r>
              <w:rPr>
                <w:rFonts w:ascii="华文仿宋" w:hAnsi="华文仿宋" w:eastAsia="华文仿宋"/>
              </w:rPr>
              <w:t xml:space="preserve">    </w:t>
            </w:r>
            <w:r>
              <w:rPr>
                <w:rFonts w:hint="eastAsia" w:ascii="华文仿宋" w:hAnsi="华文仿宋" w:eastAsia="华文仿宋"/>
              </w:rPr>
              <w:t xml:space="preserve">          </w:t>
            </w:r>
            <w:r>
              <w:rPr>
                <w:rFonts w:hint="eastAsia" w:ascii="华文仿宋" w:hAnsi="华文仿宋" w:eastAsia="华文仿宋"/>
                <w:color w:val="000000"/>
                <w:szCs w:val="21"/>
              </w:rPr>
              <w:t xml:space="preserve">□ </w:t>
            </w:r>
            <w:r>
              <w:rPr>
                <w:rFonts w:hint="eastAsia" w:ascii="华文仿宋" w:hAnsi="华文仿宋" w:eastAsia="华文仿宋"/>
              </w:rPr>
              <w:t>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color w:val="000000"/>
                <w:szCs w:val="21"/>
              </w:rPr>
              <w:t>□ 其他</w:t>
            </w:r>
            <w:r>
              <w:rPr>
                <w:rFonts w:ascii="华文仿宋" w:hAnsi="华文仿宋" w:eastAsia="华文仿宋"/>
              </w:rPr>
              <w:t xml:space="preserve"> </w:t>
            </w:r>
          </w:p>
        </w:tc>
      </w:tr>
      <w:tr w14:paraId="39075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1036" w:hRule="atLeast"/>
          <w:jc w:val="center"/>
        </w:trPr>
        <w:tc>
          <w:tcPr>
            <w:tcW w:w="2261" w:type="dxa"/>
            <w:gridSpan w:val="2"/>
            <w:vAlign w:val="center"/>
          </w:tcPr>
          <w:p w14:paraId="044DA2A7">
            <w:pPr>
              <w:jc w:val="center"/>
              <w:rPr>
                <w:rFonts w:hint="eastAsia"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14:paraId="014EF4E4">
            <w:pPr>
              <w:jc w:val="center"/>
              <w:rPr>
                <w:rFonts w:hint="eastAsia" w:ascii="华文仿宋" w:hAnsi="华文仿宋" w:eastAsia="华文仿宋"/>
              </w:rPr>
            </w:pPr>
            <w:r>
              <w:rPr>
                <w:rFonts w:hint="eastAsia" w:ascii="华文仿宋" w:hAnsi="华文仿宋" w:eastAsia="华文仿宋"/>
              </w:rPr>
              <w:t>名称和编号</w:t>
            </w:r>
          </w:p>
        </w:tc>
        <w:tc>
          <w:tcPr>
            <w:tcW w:w="7078" w:type="dxa"/>
            <w:gridSpan w:val="4"/>
          </w:tcPr>
          <w:p w14:paraId="1B9C50D3">
            <w:pPr>
              <w:rPr>
                <w:rFonts w:hint="eastAsia" w:ascii="华文仿宋" w:hAnsi="华文仿宋" w:eastAsia="华文仿宋"/>
              </w:rPr>
            </w:pPr>
          </w:p>
        </w:tc>
      </w:tr>
      <w:tr w14:paraId="52898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714" w:hRule="exact"/>
          <w:jc w:val="center"/>
        </w:trPr>
        <w:tc>
          <w:tcPr>
            <w:tcW w:w="2261" w:type="dxa"/>
            <w:gridSpan w:val="2"/>
            <w:vAlign w:val="center"/>
          </w:tcPr>
          <w:p w14:paraId="41D06DA6">
            <w:pPr>
              <w:jc w:val="center"/>
              <w:rPr>
                <w:rFonts w:hint="eastAsia" w:ascii="华文仿宋" w:hAnsi="华文仿宋" w:eastAsia="华文仿宋"/>
              </w:rPr>
            </w:pPr>
            <w:r>
              <w:rPr>
                <w:rFonts w:hint="eastAsia" w:ascii="华文仿宋" w:hAnsi="华文仿宋" w:eastAsia="华文仿宋"/>
              </w:rPr>
              <w:t>研究起止时间</w:t>
            </w:r>
          </w:p>
        </w:tc>
        <w:tc>
          <w:tcPr>
            <w:tcW w:w="2693" w:type="dxa"/>
            <w:vAlign w:val="center"/>
          </w:tcPr>
          <w:p w14:paraId="2E409761">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r>
              <w:rPr>
                <w:rFonts w:ascii="华文仿宋" w:hAnsi="华文仿宋" w:eastAsia="华文仿宋"/>
              </w:rPr>
              <w:t xml:space="preserve">    </w:t>
            </w:r>
          </w:p>
        </w:tc>
        <w:tc>
          <w:tcPr>
            <w:tcW w:w="4385" w:type="dxa"/>
            <w:gridSpan w:val="3"/>
            <w:vAlign w:val="center"/>
          </w:tcPr>
          <w:p w14:paraId="27E7FDF9">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r w14:paraId="61C0F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1120" w:hRule="exact"/>
          <w:jc w:val="center"/>
        </w:trPr>
        <w:tc>
          <w:tcPr>
            <w:tcW w:w="2261" w:type="dxa"/>
            <w:gridSpan w:val="2"/>
            <w:vAlign w:val="center"/>
          </w:tcPr>
          <w:p w14:paraId="39A9C259">
            <w:pPr>
              <w:jc w:val="center"/>
              <w:rPr>
                <w:rFonts w:hint="eastAsia" w:ascii="华文仿宋" w:hAnsi="华文仿宋" w:eastAsia="华文仿宋"/>
              </w:rPr>
            </w:pPr>
            <w:r>
              <w:rPr>
                <w:rFonts w:hint="eastAsia" w:ascii="华文仿宋" w:hAnsi="华文仿宋" w:eastAsia="华文仿宋"/>
              </w:rPr>
              <w:t>申报联系人</w:t>
            </w:r>
          </w:p>
        </w:tc>
        <w:tc>
          <w:tcPr>
            <w:tcW w:w="2693" w:type="dxa"/>
            <w:vAlign w:val="center"/>
          </w:tcPr>
          <w:p w14:paraId="20F44EC3">
            <w:pPr>
              <w:rPr>
                <w:rFonts w:hint="eastAsia" w:ascii="华文仿宋" w:hAnsi="华文仿宋" w:eastAsia="华文仿宋"/>
              </w:rPr>
            </w:pPr>
          </w:p>
        </w:tc>
        <w:tc>
          <w:tcPr>
            <w:tcW w:w="4385" w:type="dxa"/>
            <w:gridSpan w:val="3"/>
            <w:vAlign w:val="center"/>
          </w:tcPr>
          <w:p w14:paraId="3ED25DF9">
            <w:pPr>
              <w:spacing w:line="360" w:lineRule="auto"/>
              <w:rPr>
                <w:rFonts w:hint="eastAsia" w:ascii="华文仿宋" w:hAnsi="华文仿宋" w:eastAsia="华文仿宋"/>
              </w:rPr>
            </w:pPr>
            <w:r>
              <w:rPr>
                <w:rFonts w:hint="eastAsia" w:ascii="华文仿宋" w:hAnsi="华文仿宋" w:eastAsia="华文仿宋"/>
              </w:rPr>
              <w:t>手机号：</w:t>
            </w:r>
          </w:p>
          <w:p w14:paraId="0B4D7A02">
            <w:pPr>
              <w:spacing w:line="360" w:lineRule="auto"/>
              <w:rPr>
                <w:rFonts w:hint="eastAsia" w:ascii="华文仿宋" w:hAnsi="华文仿宋" w:eastAsia="华文仿宋"/>
              </w:rPr>
            </w:pPr>
            <w:r>
              <w:rPr>
                <w:rFonts w:hint="eastAsia" w:ascii="华文仿宋" w:hAnsi="华文仿宋" w:eastAsia="华文仿宋"/>
              </w:rPr>
              <w:t>邮箱：</w:t>
            </w:r>
          </w:p>
        </w:tc>
      </w:tr>
    </w:tbl>
    <w:p w14:paraId="71659A14">
      <w:pPr>
        <w:jc w:val="left"/>
        <w:rPr>
          <w:rFonts w:hint="eastAsia" w:ascii="华文仿宋" w:hAnsi="华文仿宋" w:eastAsia="华文仿宋"/>
          <w:b/>
          <w:sz w:val="16"/>
          <w:szCs w:val="16"/>
        </w:rPr>
      </w:pPr>
      <w:r>
        <w:rPr>
          <w:rFonts w:ascii="华文仿宋" w:hAnsi="华文仿宋" w:eastAsia="华文仿宋"/>
          <w:b/>
          <w:sz w:val="16"/>
          <w:szCs w:val="16"/>
        </w:rPr>
        <w:br w:type="page"/>
      </w:r>
    </w:p>
    <w:p w14:paraId="532C032D">
      <w:pPr>
        <w:pageBreakBefore/>
        <w:spacing w:after="240" w:afterLines="100"/>
        <w:jc w:val="center"/>
        <w:rPr>
          <w:rFonts w:hint="eastAsia" w:ascii="华文仿宋" w:hAnsi="华文仿宋" w:eastAsia="华文仿宋"/>
          <w:b/>
          <w:sz w:val="32"/>
        </w:rPr>
      </w:pPr>
      <w:r>
        <w:rPr>
          <w:rFonts w:hint="eastAsia" w:ascii="华文仿宋" w:hAnsi="华文仿宋" w:eastAsia="华文仿宋"/>
          <w:b/>
          <w:sz w:val="32"/>
        </w:rPr>
        <w:t>二、技术简介</w:t>
      </w:r>
    </w:p>
    <w:tbl>
      <w:tblPr>
        <w:tblStyle w:val="18"/>
        <w:tblW w:w="92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93"/>
      </w:tblGrid>
      <w:tr w14:paraId="295930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077" w:hRule="atLeast"/>
          <w:jc w:val="center"/>
        </w:trPr>
        <w:tc>
          <w:tcPr>
            <w:tcW w:w="9293" w:type="dxa"/>
          </w:tcPr>
          <w:p w14:paraId="3C45B8C0">
            <w:pPr>
              <w:spacing w:line="360" w:lineRule="atLeast"/>
              <w:rPr>
                <w:rFonts w:hint="eastAsia" w:ascii="华文仿宋" w:hAnsi="华文仿宋" w:eastAsia="华文仿宋"/>
              </w:rPr>
            </w:pPr>
            <w:r>
              <w:rPr>
                <w:rFonts w:hint="eastAsia" w:ascii="华文仿宋" w:hAnsi="华文仿宋" w:eastAsia="华文仿宋"/>
              </w:rPr>
              <w:t>应包含所属科学技术领域、背景、</w:t>
            </w:r>
            <w:r>
              <w:rPr>
                <w:rFonts w:ascii="华文仿宋" w:hAnsi="华文仿宋" w:eastAsia="华文仿宋"/>
              </w:rPr>
              <w:t>主要</w:t>
            </w:r>
            <w:r>
              <w:rPr>
                <w:rFonts w:hint="eastAsia" w:ascii="华文仿宋" w:hAnsi="华文仿宋" w:eastAsia="华文仿宋"/>
              </w:rPr>
              <w:t>技术内容</w:t>
            </w:r>
            <w:r>
              <w:rPr>
                <w:rFonts w:ascii="华文仿宋" w:hAnsi="华文仿宋" w:eastAsia="华文仿宋"/>
              </w:rPr>
              <w:t>、</w:t>
            </w:r>
            <w:r>
              <w:rPr>
                <w:rFonts w:hint="eastAsia" w:ascii="华文仿宋" w:hAnsi="华文仿宋" w:eastAsia="华文仿宋"/>
              </w:rPr>
              <w:t>技术水平、技术经济指标、应用及效益情况等。</w:t>
            </w:r>
          </w:p>
          <w:p w14:paraId="74E24BE7">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14:paraId="15429B22">
            <w:pPr>
              <w:spacing w:line="360" w:lineRule="atLeast"/>
              <w:rPr>
                <w:rFonts w:hint="eastAsia" w:ascii="华文仿宋" w:hAnsi="华文仿宋" w:eastAsia="华文仿宋"/>
              </w:rPr>
            </w:pPr>
          </w:p>
          <w:p w14:paraId="18D09940">
            <w:pPr>
              <w:spacing w:line="360" w:lineRule="atLeast"/>
              <w:rPr>
                <w:rFonts w:hint="eastAsia" w:ascii="华文仿宋" w:hAnsi="华文仿宋" w:eastAsia="华文仿宋"/>
              </w:rPr>
            </w:pPr>
          </w:p>
          <w:p w14:paraId="08B5B239">
            <w:pPr>
              <w:spacing w:line="360" w:lineRule="atLeast"/>
              <w:rPr>
                <w:rFonts w:hint="eastAsia" w:ascii="华文仿宋" w:hAnsi="华文仿宋" w:eastAsia="华文仿宋"/>
              </w:rPr>
            </w:pPr>
          </w:p>
          <w:p w14:paraId="7FCFAE19">
            <w:pPr>
              <w:spacing w:line="360" w:lineRule="atLeast"/>
              <w:rPr>
                <w:rFonts w:hint="eastAsia" w:ascii="华文仿宋" w:hAnsi="华文仿宋" w:eastAsia="华文仿宋"/>
              </w:rPr>
            </w:pPr>
          </w:p>
          <w:p w14:paraId="4A62AD51">
            <w:pPr>
              <w:spacing w:line="360" w:lineRule="atLeast"/>
              <w:rPr>
                <w:rFonts w:hint="eastAsia" w:ascii="华文仿宋" w:hAnsi="华文仿宋" w:eastAsia="华文仿宋"/>
              </w:rPr>
            </w:pPr>
          </w:p>
          <w:p w14:paraId="360B479B">
            <w:pPr>
              <w:spacing w:line="360" w:lineRule="atLeast"/>
              <w:rPr>
                <w:rFonts w:hint="eastAsia" w:ascii="华文仿宋" w:hAnsi="华文仿宋" w:eastAsia="华文仿宋"/>
              </w:rPr>
            </w:pPr>
          </w:p>
          <w:p w14:paraId="217AC393">
            <w:pPr>
              <w:spacing w:line="360" w:lineRule="atLeast"/>
              <w:rPr>
                <w:rFonts w:hint="eastAsia" w:ascii="华文仿宋" w:hAnsi="华文仿宋" w:eastAsia="华文仿宋"/>
              </w:rPr>
            </w:pPr>
          </w:p>
          <w:p w14:paraId="2D595961">
            <w:pPr>
              <w:spacing w:line="360" w:lineRule="atLeast"/>
              <w:rPr>
                <w:rFonts w:hint="eastAsia" w:ascii="华文仿宋" w:hAnsi="华文仿宋" w:eastAsia="华文仿宋"/>
              </w:rPr>
            </w:pPr>
          </w:p>
          <w:p w14:paraId="7038A104">
            <w:pPr>
              <w:spacing w:line="360" w:lineRule="atLeast"/>
              <w:rPr>
                <w:rFonts w:hint="eastAsia" w:ascii="华文仿宋" w:hAnsi="华文仿宋" w:eastAsia="华文仿宋"/>
              </w:rPr>
            </w:pPr>
          </w:p>
          <w:p w14:paraId="316509C0">
            <w:pPr>
              <w:spacing w:line="360" w:lineRule="atLeast"/>
              <w:rPr>
                <w:rFonts w:hint="eastAsia" w:ascii="华文仿宋" w:hAnsi="华文仿宋" w:eastAsia="华文仿宋"/>
              </w:rPr>
            </w:pPr>
          </w:p>
          <w:p w14:paraId="4E3A0B01">
            <w:pPr>
              <w:spacing w:line="360" w:lineRule="atLeast"/>
              <w:rPr>
                <w:rFonts w:hint="eastAsia" w:ascii="华文仿宋" w:hAnsi="华文仿宋" w:eastAsia="华文仿宋"/>
              </w:rPr>
            </w:pPr>
          </w:p>
          <w:p w14:paraId="0399C5BA">
            <w:pPr>
              <w:spacing w:line="360" w:lineRule="atLeast"/>
              <w:rPr>
                <w:rFonts w:hint="eastAsia" w:ascii="华文仿宋" w:hAnsi="华文仿宋" w:eastAsia="华文仿宋"/>
              </w:rPr>
            </w:pPr>
          </w:p>
          <w:p w14:paraId="1B145B18">
            <w:pPr>
              <w:spacing w:line="360" w:lineRule="atLeast"/>
              <w:rPr>
                <w:rFonts w:hint="eastAsia" w:ascii="华文仿宋" w:hAnsi="华文仿宋" w:eastAsia="华文仿宋"/>
              </w:rPr>
            </w:pPr>
          </w:p>
          <w:p w14:paraId="15408B83">
            <w:pPr>
              <w:spacing w:line="360" w:lineRule="atLeast"/>
              <w:rPr>
                <w:rFonts w:hint="eastAsia" w:ascii="华文仿宋" w:hAnsi="华文仿宋" w:eastAsia="华文仿宋"/>
              </w:rPr>
            </w:pPr>
          </w:p>
          <w:p w14:paraId="2C6C626A">
            <w:pPr>
              <w:spacing w:line="360" w:lineRule="atLeast"/>
              <w:rPr>
                <w:rFonts w:hint="eastAsia" w:ascii="华文仿宋" w:hAnsi="华文仿宋" w:eastAsia="华文仿宋"/>
              </w:rPr>
            </w:pPr>
          </w:p>
          <w:p w14:paraId="4A2ECE81">
            <w:pPr>
              <w:spacing w:line="360" w:lineRule="atLeast"/>
              <w:rPr>
                <w:rFonts w:hint="eastAsia" w:ascii="华文仿宋" w:hAnsi="华文仿宋" w:eastAsia="华文仿宋"/>
              </w:rPr>
            </w:pPr>
          </w:p>
          <w:p w14:paraId="3077AC7A">
            <w:pPr>
              <w:spacing w:line="360" w:lineRule="atLeast"/>
              <w:rPr>
                <w:rFonts w:hint="eastAsia" w:ascii="华文仿宋" w:hAnsi="华文仿宋" w:eastAsia="华文仿宋"/>
              </w:rPr>
            </w:pPr>
          </w:p>
          <w:p w14:paraId="286C2A88">
            <w:pPr>
              <w:spacing w:line="360" w:lineRule="atLeast"/>
              <w:rPr>
                <w:rFonts w:hint="eastAsia" w:ascii="华文仿宋" w:hAnsi="华文仿宋" w:eastAsia="华文仿宋"/>
              </w:rPr>
            </w:pPr>
          </w:p>
          <w:p w14:paraId="522B6702">
            <w:pPr>
              <w:spacing w:line="360" w:lineRule="atLeast"/>
              <w:rPr>
                <w:rFonts w:hint="eastAsia" w:ascii="华文仿宋" w:hAnsi="华文仿宋" w:eastAsia="华文仿宋"/>
              </w:rPr>
            </w:pPr>
          </w:p>
          <w:p w14:paraId="1CD53FA6">
            <w:pPr>
              <w:spacing w:line="360" w:lineRule="atLeast"/>
              <w:rPr>
                <w:rFonts w:hint="eastAsia" w:ascii="华文仿宋" w:hAnsi="华文仿宋" w:eastAsia="华文仿宋"/>
              </w:rPr>
            </w:pPr>
          </w:p>
          <w:p w14:paraId="15987CEB">
            <w:pPr>
              <w:spacing w:line="360" w:lineRule="atLeast"/>
              <w:rPr>
                <w:rFonts w:hint="eastAsia" w:ascii="华文仿宋" w:hAnsi="华文仿宋" w:eastAsia="华文仿宋"/>
              </w:rPr>
            </w:pPr>
          </w:p>
          <w:p w14:paraId="1B4BF1B9">
            <w:pPr>
              <w:spacing w:line="360" w:lineRule="atLeast"/>
              <w:rPr>
                <w:rFonts w:hint="eastAsia" w:ascii="华文仿宋" w:hAnsi="华文仿宋" w:eastAsia="华文仿宋"/>
              </w:rPr>
            </w:pPr>
          </w:p>
          <w:p w14:paraId="48E5CA8A">
            <w:pPr>
              <w:spacing w:line="360" w:lineRule="atLeast"/>
              <w:rPr>
                <w:rFonts w:hint="eastAsia" w:ascii="华文仿宋" w:hAnsi="华文仿宋" w:eastAsia="华文仿宋"/>
              </w:rPr>
            </w:pPr>
          </w:p>
          <w:p w14:paraId="34ABA13D">
            <w:pPr>
              <w:spacing w:line="360" w:lineRule="atLeast"/>
              <w:rPr>
                <w:rFonts w:hint="eastAsia" w:ascii="华文仿宋" w:hAnsi="华文仿宋" w:eastAsia="华文仿宋"/>
              </w:rPr>
            </w:pPr>
          </w:p>
          <w:p w14:paraId="556B5A4A">
            <w:pPr>
              <w:spacing w:line="360" w:lineRule="atLeast"/>
              <w:rPr>
                <w:rFonts w:hint="eastAsia" w:ascii="华文仿宋" w:hAnsi="华文仿宋" w:eastAsia="华文仿宋"/>
              </w:rPr>
            </w:pPr>
          </w:p>
          <w:p w14:paraId="233D20B2">
            <w:pPr>
              <w:spacing w:line="360" w:lineRule="atLeast"/>
              <w:rPr>
                <w:rFonts w:hint="eastAsia" w:ascii="华文仿宋" w:hAnsi="华文仿宋" w:eastAsia="华文仿宋"/>
              </w:rPr>
            </w:pPr>
          </w:p>
          <w:p w14:paraId="6F0EE18C">
            <w:pPr>
              <w:spacing w:line="360" w:lineRule="atLeast"/>
              <w:rPr>
                <w:rFonts w:hint="eastAsia" w:ascii="华文仿宋" w:hAnsi="华文仿宋" w:eastAsia="华文仿宋"/>
              </w:rPr>
            </w:pPr>
          </w:p>
          <w:p w14:paraId="0C3CF7E7">
            <w:pPr>
              <w:spacing w:line="360" w:lineRule="atLeast"/>
              <w:rPr>
                <w:rFonts w:hint="eastAsia" w:ascii="华文仿宋" w:hAnsi="华文仿宋" w:eastAsia="华文仿宋"/>
              </w:rPr>
            </w:pPr>
          </w:p>
          <w:p w14:paraId="2FF0F2EF">
            <w:pPr>
              <w:spacing w:line="360" w:lineRule="atLeast"/>
              <w:rPr>
                <w:rFonts w:hint="eastAsia" w:ascii="华文仿宋" w:hAnsi="华文仿宋" w:eastAsia="华文仿宋"/>
              </w:rPr>
            </w:pPr>
          </w:p>
          <w:p w14:paraId="7F01D06F">
            <w:pPr>
              <w:spacing w:line="360" w:lineRule="atLeast"/>
              <w:rPr>
                <w:rFonts w:hint="eastAsia" w:ascii="华文仿宋" w:hAnsi="华文仿宋" w:eastAsia="华文仿宋"/>
              </w:rPr>
            </w:pPr>
          </w:p>
          <w:p w14:paraId="1C02B9A1">
            <w:pPr>
              <w:spacing w:line="360" w:lineRule="atLeast"/>
              <w:rPr>
                <w:rFonts w:hint="eastAsia" w:ascii="华文仿宋" w:hAnsi="华文仿宋" w:eastAsia="华文仿宋"/>
              </w:rPr>
            </w:pPr>
          </w:p>
          <w:p w14:paraId="48B07B37">
            <w:pPr>
              <w:spacing w:line="360" w:lineRule="atLeast"/>
              <w:rPr>
                <w:rFonts w:hint="eastAsia" w:ascii="华文仿宋" w:hAnsi="华文仿宋" w:eastAsia="华文仿宋"/>
              </w:rPr>
            </w:pPr>
          </w:p>
          <w:p w14:paraId="0628D280">
            <w:pPr>
              <w:spacing w:line="360" w:lineRule="atLeast"/>
              <w:rPr>
                <w:rFonts w:hint="eastAsia" w:ascii="华文仿宋" w:hAnsi="华文仿宋" w:eastAsia="华文仿宋"/>
              </w:rPr>
            </w:pPr>
          </w:p>
          <w:p w14:paraId="4807A0FE">
            <w:pPr>
              <w:spacing w:line="360" w:lineRule="atLeast"/>
              <w:jc w:val="right"/>
              <w:rPr>
                <w:rFonts w:hint="eastAsia" w:ascii="华文仿宋" w:hAnsi="华文仿宋" w:eastAsia="华文仿宋"/>
              </w:rPr>
            </w:pPr>
          </w:p>
          <w:p w14:paraId="0C3A6825">
            <w:pPr>
              <w:spacing w:line="360" w:lineRule="atLeast"/>
              <w:jc w:val="right"/>
              <w:rPr>
                <w:rFonts w:hint="eastAsia" w:ascii="华文仿宋" w:hAnsi="华文仿宋" w:eastAsia="华文仿宋"/>
              </w:rPr>
            </w:pPr>
          </w:p>
        </w:tc>
      </w:tr>
    </w:tbl>
    <w:p w14:paraId="43C9C6C0">
      <w:pPr>
        <w:rPr>
          <w:rFonts w:hint="eastAsia" w:ascii="华文仿宋" w:hAnsi="华文仿宋" w:eastAsia="华文仿宋"/>
          <w:b/>
          <w:sz w:val="32"/>
        </w:rPr>
      </w:pPr>
      <w:r>
        <w:rPr>
          <w:rFonts w:ascii="华文仿宋" w:hAnsi="华文仿宋" w:eastAsia="华文仿宋"/>
          <w:b/>
          <w:sz w:val="32"/>
        </w:rPr>
        <w:br w:type="page"/>
      </w:r>
    </w:p>
    <w:p w14:paraId="7EA8714C">
      <w:pPr>
        <w:jc w:val="center"/>
        <w:rPr>
          <w:rFonts w:hint="eastAsia" w:ascii="华文仿宋" w:hAnsi="华文仿宋" w:eastAsia="华文仿宋"/>
          <w:b/>
          <w:sz w:val="32"/>
        </w:rPr>
      </w:pPr>
      <w:r>
        <w:rPr>
          <w:rFonts w:hint="eastAsia" w:ascii="华文仿宋" w:hAnsi="华文仿宋" w:eastAsia="华文仿宋"/>
          <w:b/>
          <w:sz w:val="32"/>
        </w:rPr>
        <w:t>三、主要技术创新点</w:t>
      </w:r>
    </w:p>
    <w:p w14:paraId="6B55E386">
      <w:pPr>
        <w:rPr>
          <w:rFonts w:hint="eastAsia" w:ascii="华文仿宋" w:hAnsi="华文仿宋" w:eastAsia="华文仿宋"/>
        </w:rPr>
      </w:pPr>
    </w:p>
    <w:tbl>
      <w:tblPr>
        <w:tblStyle w:val="18"/>
        <w:tblW w:w="926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67"/>
      </w:tblGrid>
      <w:tr w14:paraId="3FF052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84" w:hRule="exact"/>
          <w:jc w:val="center"/>
        </w:trPr>
        <w:tc>
          <w:tcPr>
            <w:tcW w:w="9267" w:type="dxa"/>
          </w:tcPr>
          <w:p w14:paraId="72496F08">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14:paraId="5E22F3E3">
            <w:pPr>
              <w:spacing w:line="360" w:lineRule="atLeast"/>
              <w:rPr>
                <w:rFonts w:hint="eastAsia" w:ascii="华文仿宋" w:hAnsi="华文仿宋" w:eastAsia="华文仿宋"/>
              </w:rPr>
            </w:pPr>
            <w:r>
              <w:rPr>
                <w:rFonts w:ascii="华文仿宋" w:hAnsi="华文仿宋" w:eastAsia="华文仿宋"/>
              </w:rPr>
              <w:tab/>
            </w:r>
          </w:p>
          <w:p w14:paraId="57804343">
            <w:pPr>
              <w:spacing w:line="360" w:lineRule="atLeast"/>
              <w:rPr>
                <w:rFonts w:hint="eastAsia" w:ascii="华文仿宋" w:hAnsi="华文仿宋" w:eastAsia="华文仿宋"/>
              </w:rPr>
            </w:pPr>
          </w:p>
          <w:p w14:paraId="234ACA35">
            <w:pPr>
              <w:spacing w:line="360" w:lineRule="atLeast"/>
              <w:rPr>
                <w:rFonts w:hint="eastAsia" w:ascii="华文仿宋" w:hAnsi="华文仿宋" w:eastAsia="华文仿宋"/>
              </w:rPr>
            </w:pPr>
          </w:p>
          <w:p w14:paraId="67DDFAA5">
            <w:pPr>
              <w:spacing w:line="360" w:lineRule="atLeast"/>
              <w:rPr>
                <w:rFonts w:hint="eastAsia" w:ascii="华文仿宋" w:hAnsi="华文仿宋" w:eastAsia="华文仿宋"/>
              </w:rPr>
            </w:pPr>
          </w:p>
          <w:p w14:paraId="3659E414">
            <w:pPr>
              <w:spacing w:line="360" w:lineRule="atLeast"/>
              <w:rPr>
                <w:rFonts w:hint="eastAsia" w:ascii="华文仿宋" w:hAnsi="华文仿宋" w:eastAsia="华文仿宋"/>
              </w:rPr>
            </w:pPr>
          </w:p>
          <w:p w14:paraId="6C96F301">
            <w:pPr>
              <w:spacing w:line="360" w:lineRule="atLeast"/>
              <w:rPr>
                <w:rFonts w:hint="eastAsia" w:ascii="华文仿宋" w:hAnsi="华文仿宋" w:eastAsia="华文仿宋"/>
              </w:rPr>
            </w:pPr>
          </w:p>
          <w:p w14:paraId="11A7B529">
            <w:pPr>
              <w:spacing w:line="360" w:lineRule="atLeast"/>
              <w:rPr>
                <w:rFonts w:hint="eastAsia" w:ascii="华文仿宋" w:hAnsi="华文仿宋" w:eastAsia="华文仿宋"/>
              </w:rPr>
            </w:pPr>
          </w:p>
          <w:p w14:paraId="26134088">
            <w:pPr>
              <w:spacing w:line="360" w:lineRule="atLeast"/>
              <w:rPr>
                <w:rFonts w:hint="eastAsia" w:ascii="华文仿宋" w:hAnsi="华文仿宋" w:eastAsia="华文仿宋"/>
              </w:rPr>
            </w:pPr>
          </w:p>
          <w:p w14:paraId="192392D6">
            <w:pPr>
              <w:spacing w:line="360" w:lineRule="atLeast"/>
              <w:rPr>
                <w:rFonts w:hint="eastAsia" w:ascii="华文仿宋" w:hAnsi="华文仿宋" w:eastAsia="华文仿宋"/>
              </w:rPr>
            </w:pPr>
          </w:p>
          <w:p w14:paraId="14E3D3F3">
            <w:pPr>
              <w:spacing w:line="360" w:lineRule="atLeast"/>
              <w:rPr>
                <w:rFonts w:hint="eastAsia" w:ascii="华文仿宋" w:hAnsi="华文仿宋" w:eastAsia="华文仿宋"/>
              </w:rPr>
            </w:pPr>
          </w:p>
          <w:p w14:paraId="1DF49E6D">
            <w:pPr>
              <w:spacing w:line="360" w:lineRule="atLeast"/>
              <w:rPr>
                <w:rFonts w:hint="eastAsia" w:ascii="华文仿宋" w:hAnsi="华文仿宋" w:eastAsia="华文仿宋"/>
              </w:rPr>
            </w:pPr>
          </w:p>
          <w:p w14:paraId="5983BD5B">
            <w:pPr>
              <w:spacing w:line="360" w:lineRule="atLeast"/>
              <w:rPr>
                <w:rFonts w:hint="eastAsia" w:ascii="华文仿宋" w:hAnsi="华文仿宋" w:eastAsia="华文仿宋"/>
              </w:rPr>
            </w:pPr>
          </w:p>
          <w:p w14:paraId="228645AA">
            <w:pPr>
              <w:spacing w:line="360" w:lineRule="atLeast"/>
              <w:rPr>
                <w:rFonts w:hint="eastAsia" w:ascii="华文仿宋" w:hAnsi="华文仿宋" w:eastAsia="华文仿宋"/>
              </w:rPr>
            </w:pPr>
          </w:p>
          <w:p w14:paraId="78C54CF4">
            <w:pPr>
              <w:spacing w:line="360" w:lineRule="atLeast"/>
              <w:rPr>
                <w:rFonts w:hint="eastAsia" w:ascii="华文仿宋" w:hAnsi="华文仿宋" w:eastAsia="华文仿宋"/>
              </w:rPr>
            </w:pPr>
          </w:p>
          <w:p w14:paraId="2CAD83A7">
            <w:pPr>
              <w:spacing w:line="360" w:lineRule="atLeast"/>
              <w:rPr>
                <w:rFonts w:hint="eastAsia" w:ascii="华文仿宋" w:hAnsi="华文仿宋" w:eastAsia="华文仿宋"/>
              </w:rPr>
            </w:pPr>
          </w:p>
          <w:p w14:paraId="093608EF">
            <w:pPr>
              <w:spacing w:line="360" w:lineRule="atLeast"/>
              <w:rPr>
                <w:rFonts w:hint="eastAsia" w:ascii="华文仿宋" w:hAnsi="华文仿宋" w:eastAsia="华文仿宋"/>
              </w:rPr>
            </w:pPr>
          </w:p>
          <w:p w14:paraId="0ACACE5A">
            <w:pPr>
              <w:spacing w:line="360" w:lineRule="atLeast"/>
              <w:rPr>
                <w:rFonts w:hint="eastAsia" w:ascii="华文仿宋" w:hAnsi="华文仿宋" w:eastAsia="华文仿宋"/>
              </w:rPr>
            </w:pPr>
          </w:p>
          <w:p w14:paraId="0000BB69">
            <w:pPr>
              <w:spacing w:line="360" w:lineRule="atLeast"/>
              <w:rPr>
                <w:rFonts w:hint="eastAsia" w:ascii="华文仿宋" w:hAnsi="华文仿宋" w:eastAsia="华文仿宋"/>
              </w:rPr>
            </w:pPr>
          </w:p>
          <w:p w14:paraId="797C1A41">
            <w:pPr>
              <w:spacing w:line="360" w:lineRule="atLeast"/>
              <w:rPr>
                <w:rFonts w:hint="eastAsia" w:ascii="华文仿宋" w:hAnsi="华文仿宋" w:eastAsia="华文仿宋"/>
              </w:rPr>
            </w:pPr>
          </w:p>
          <w:p w14:paraId="37713E22">
            <w:pPr>
              <w:spacing w:line="360" w:lineRule="atLeast"/>
              <w:rPr>
                <w:rFonts w:hint="eastAsia" w:ascii="华文仿宋" w:hAnsi="华文仿宋" w:eastAsia="华文仿宋"/>
              </w:rPr>
            </w:pPr>
          </w:p>
          <w:p w14:paraId="4E82A20F">
            <w:pPr>
              <w:spacing w:line="360" w:lineRule="atLeast"/>
              <w:rPr>
                <w:rFonts w:hint="eastAsia" w:ascii="华文仿宋" w:hAnsi="华文仿宋" w:eastAsia="华文仿宋"/>
              </w:rPr>
            </w:pPr>
          </w:p>
          <w:p w14:paraId="375864A9">
            <w:pPr>
              <w:spacing w:line="360" w:lineRule="atLeast"/>
              <w:rPr>
                <w:rFonts w:hint="eastAsia" w:ascii="华文仿宋" w:hAnsi="华文仿宋" w:eastAsia="华文仿宋"/>
              </w:rPr>
            </w:pPr>
          </w:p>
          <w:p w14:paraId="022A4A6D">
            <w:pPr>
              <w:spacing w:line="360" w:lineRule="atLeast"/>
              <w:rPr>
                <w:rFonts w:hint="eastAsia" w:ascii="华文仿宋" w:hAnsi="华文仿宋" w:eastAsia="华文仿宋"/>
              </w:rPr>
            </w:pPr>
          </w:p>
          <w:p w14:paraId="0AB72D53">
            <w:pPr>
              <w:spacing w:line="360" w:lineRule="atLeast"/>
              <w:rPr>
                <w:rFonts w:hint="eastAsia" w:ascii="华文仿宋" w:hAnsi="华文仿宋" w:eastAsia="华文仿宋"/>
              </w:rPr>
            </w:pPr>
          </w:p>
          <w:p w14:paraId="3F5B966D">
            <w:pPr>
              <w:spacing w:line="360" w:lineRule="atLeast"/>
              <w:rPr>
                <w:rFonts w:hint="eastAsia" w:ascii="华文仿宋" w:hAnsi="华文仿宋" w:eastAsia="华文仿宋"/>
              </w:rPr>
            </w:pPr>
          </w:p>
          <w:p w14:paraId="4AC70C3F">
            <w:pPr>
              <w:spacing w:line="360" w:lineRule="atLeast"/>
              <w:rPr>
                <w:rFonts w:hint="eastAsia" w:ascii="华文仿宋" w:hAnsi="华文仿宋" w:eastAsia="华文仿宋"/>
              </w:rPr>
            </w:pPr>
          </w:p>
          <w:p w14:paraId="27706386">
            <w:pPr>
              <w:spacing w:line="360" w:lineRule="atLeast"/>
              <w:rPr>
                <w:rFonts w:hint="eastAsia" w:ascii="华文仿宋" w:hAnsi="华文仿宋" w:eastAsia="华文仿宋"/>
              </w:rPr>
            </w:pPr>
          </w:p>
          <w:p w14:paraId="545C639E">
            <w:pPr>
              <w:spacing w:line="360" w:lineRule="atLeast"/>
              <w:rPr>
                <w:rFonts w:hint="eastAsia" w:ascii="华文仿宋" w:hAnsi="华文仿宋" w:eastAsia="华文仿宋"/>
              </w:rPr>
            </w:pPr>
          </w:p>
          <w:p w14:paraId="6A6964AE">
            <w:pPr>
              <w:spacing w:line="360" w:lineRule="atLeast"/>
              <w:rPr>
                <w:rFonts w:hint="eastAsia" w:ascii="华文仿宋" w:hAnsi="华文仿宋" w:eastAsia="华文仿宋"/>
              </w:rPr>
            </w:pPr>
          </w:p>
          <w:p w14:paraId="2EC4858B">
            <w:pPr>
              <w:spacing w:line="360" w:lineRule="atLeast"/>
              <w:rPr>
                <w:rFonts w:hint="eastAsia" w:ascii="华文仿宋" w:hAnsi="华文仿宋" w:eastAsia="华文仿宋"/>
              </w:rPr>
            </w:pPr>
          </w:p>
          <w:p w14:paraId="4C4B2DD6">
            <w:pPr>
              <w:spacing w:line="360" w:lineRule="atLeast"/>
              <w:rPr>
                <w:rFonts w:hint="eastAsia" w:ascii="华文仿宋" w:hAnsi="华文仿宋" w:eastAsia="华文仿宋"/>
              </w:rPr>
            </w:pPr>
          </w:p>
          <w:p w14:paraId="031CFB01">
            <w:pPr>
              <w:spacing w:line="360" w:lineRule="atLeast"/>
              <w:rPr>
                <w:rFonts w:hint="eastAsia" w:ascii="华文仿宋" w:hAnsi="华文仿宋" w:eastAsia="华文仿宋"/>
              </w:rPr>
            </w:pPr>
          </w:p>
          <w:p w14:paraId="135827C7">
            <w:pPr>
              <w:spacing w:line="360" w:lineRule="atLeast"/>
              <w:rPr>
                <w:rFonts w:hint="eastAsia" w:ascii="华文仿宋" w:hAnsi="华文仿宋" w:eastAsia="华文仿宋"/>
              </w:rPr>
            </w:pPr>
          </w:p>
          <w:p w14:paraId="040873AD">
            <w:pPr>
              <w:spacing w:line="360" w:lineRule="atLeast"/>
              <w:rPr>
                <w:rFonts w:hint="eastAsia" w:ascii="华文仿宋" w:hAnsi="华文仿宋" w:eastAsia="华文仿宋"/>
              </w:rPr>
            </w:pPr>
          </w:p>
          <w:p w14:paraId="7A1C161E">
            <w:pPr>
              <w:spacing w:line="360" w:lineRule="atLeast"/>
              <w:ind w:firstLine="6720" w:firstLineChars="3200"/>
              <w:rPr>
                <w:rFonts w:hint="eastAsia" w:ascii="华文仿宋" w:hAnsi="华文仿宋" w:eastAsia="华文仿宋"/>
              </w:rPr>
            </w:pPr>
          </w:p>
          <w:p w14:paraId="2425A8DF">
            <w:pPr>
              <w:spacing w:line="360" w:lineRule="atLeast"/>
              <w:ind w:firstLine="6825" w:firstLineChars="3250"/>
              <w:rPr>
                <w:rFonts w:hint="eastAsia" w:ascii="华文仿宋" w:hAnsi="华文仿宋" w:eastAsia="华文仿宋"/>
              </w:rPr>
            </w:pPr>
          </w:p>
        </w:tc>
      </w:tr>
    </w:tbl>
    <w:p w14:paraId="7CEB5416">
      <w:pPr>
        <w:rPr>
          <w:rFonts w:hint="eastAsia" w:ascii="华文仿宋" w:hAnsi="华文仿宋" w:eastAsia="华文仿宋"/>
          <w:b/>
          <w:sz w:val="10"/>
          <w:szCs w:val="10"/>
        </w:rPr>
      </w:pPr>
      <w:r>
        <w:rPr>
          <w:rFonts w:ascii="华文仿宋" w:hAnsi="华文仿宋" w:eastAsia="华文仿宋"/>
          <w:b/>
          <w:sz w:val="10"/>
          <w:szCs w:val="10"/>
        </w:rPr>
        <w:br w:type="page"/>
      </w:r>
    </w:p>
    <w:p w14:paraId="57BD1868">
      <w:pPr>
        <w:spacing w:after="240" w:afterLines="100"/>
        <w:jc w:val="center"/>
        <w:rPr>
          <w:rFonts w:hint="eastAsia" w:ascii="华文仿宋" w:hAnsi="华文仿宋" w:eastAsia="华文仿宋"/>
          <w:b/>
          <w:sz w:val="32"/>
        </w:rPr>
      </w:pPr>
      <w:r>
        <w:rPr>
          <w:rFonts w:hint="eastAsia" w:ascii="华文仿宋" w:hAnsi="华文仿宋" w:eastAsia="华文仿宋"/>
          <w:b/>
          <w:sz w:val="32"/>
        </w:rPr>
        <w:t>四、技术详细内容</w:t>
      </w:r>
    </w:p>
    <w:tbl>
      <w:tblPr>
        <w:tblStyle w:val="18"/>
        <w:tblW w:w="93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38"/>
      </w:tblGrid>
      <w:tr w14:paraId="1F8FD6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80" w:hRule="exact"/>
          <w:jc w:val="center"/>
        </w:trPr>
        <w:tc>
          <w:tcPr>
            <w:tcW w:w="9338" w:type="dxa"/>
          </w:tcPr>
          <w:p w14:paraId="34D58BEA">
            <w:pPr>
              <w:spacing w:line="360" w:lineRule="atLeast"/>
              <w:rPr>
                <w:rFonts w:hint="eastAsia" w:ascii="华文仿宋" w:hAnsi="华文仿宋" w:eastAsia="华文仿宋"/>
              </w:rPr>
            </w:pPr>
            <w:r>
              <w:rPr>
                <w:rFonts w:ascii="华文仿宋" w:hAnsi="华文仿宋" w:eastAsia="华文仿宋"/>
                <w:b/>
                <w:bCs/>
              </w:rPr>
              <w:t>1</w:t>
            </w:r>
            <w:r>
              <w:rPr>
                <w:rFonts w:hint="eastAsia" w:ascii="华文仿宋" w:hAnsi="华文仿宋" w:eastAsia="华文仿宋"/>
                <w:b/>
                <w:bCs/>
              </w:rPr>
              <w:t>．背景</w:t>
            </w:r>
            <w:r>
              <w:rPr>
                <w:rFonts w:hint="eastAsia" w:ascii="华文仿宋" w:hAnsi="华文仿宋" w:eastAsia="华文仿宋"/>
                <w:szCs w:val="21"/>
              </w:rPr>
              <w:t>（</w:t>
            </w:r>
            <w:r>
              <w:rPr>
                <w:rFonts w:hint="eastAsia" w:ascii="华文仿宋" w:hAnsi="华文仿宋" w:eastAsia="华文仿宋"/>
              </w:rPr>
              <w:t>限</w:t>
            </w:r>
            <w:r>
              <w:rPr>
                <w:rFonts w:hint="eastAsia" w:ascii="华文仿宋" w:hAnsi="华文仿宋" w:eastAsia="华文仿宋"/>
                <w:szCs w:val="21"/>
              </w:rPr>
              <w:t>8</w:t>
            </w:r>
            <w:r>
              <w:rPr>
                <w:rFonts w:ascii="华文仿宋" w:hAnsi="华文仿宋" w:eastAsia="华文仿宋"/>
                <w:szCs w:val="21"/>
              </w:rPr>
              <w:t>00</w:t>
            </w:r>
            <w:r>
              <w:rPr>
                <w:rFonts w:hint="eastAsia" w:ascii="华文仿宋" w:hAnsi="华文仿宋" w:eastAsia="华文仿宋"/>
                <w:szCs w:val="21"/>
              </w:rPr>
              <w:t>字）</w:t>
            </w:r>
          </w:p>
          <w:p w14:paraId="768B913C">
            <w:pPr>
              <w:spacing w:line="360" w:lineRule="atLeast"/>
              <w:rPr>
                <w:rFonts w:hint="eastAsia" w:ascii="华文仿宋" w:hAnsi="华文仿宋" w:eastAsia="华文仿宋"/>
              </w:rPr>
            </w:pPr>
            <w:r>
              <w:rPr>
                <w:rFonts w:ascii="华文仿宋" w:hAnsi="华文仿宋" w:eastAsia="华文仿宋"/>
              </w:rPr>
              <w:tab/>
            </w:r>
          </w:p>
        </w:tc>
      </w:tr>
    </w:tbl>
    <w:p w14:paraId="19386141">
      <w:pPr>
        <w:rPr>
          <w:rFonts w:hint="eastAsia" w:ascii="华文仿宋" w:hAnsi="华文仿宋" w:eastAsia="华文仿宋"/>
          <w:sz w:val="2"/>
        </w:rPr>
      </w:pPr>
    </w:p>
    <w:p w14:paraId="092E006C">
      <w:pPr>
        <w:rPr>
          <w:rFonts w:hint="eastAsia" w:ascii="华文仿宋" w:hAnsi="华文仿宋" w:eastAsia="华文仿宋"/>
          <w:sz w:val="2"/>
        </w:rPr>
      </w:pPr>
    </w:p>
    <w:p w14:paraId="4817A6D2">
      <w:pPr>
        <w:rPr>
          <w:rFonts w:hint="eastAsia" w:ascii="华文仿宋" w:hAnsi="华文仿宋" w:eastAsia="华文仿宋"/>
          <w:sz w:val="2"/>
        </w:rPr>
      </w:pPr>
      <w:r>
        <w:rPr>
          <w:rFonts w:ascii="华文仿宋" w:hAnsi="华文仿宋" w:eastAsia="华文仿宋"/>
          <w:sz w:val="2"/>
        </w:rPr>
        <w:br w:type="page"/>
      </w:r>
    </w:p>
    <w:p w14:paraId="0493DAD6">
      <w:pPr>
        <w:rPr>
          <w:rFonts w:hint="eastAsia" w:ascii="华文仿宋" w:hAnsi="华文仿宋" w:eastAsia="华文仿宋"/>
          <w:sz w:val="2"/>
        </w:rPr>
      </w:pPr>
    </w:p>
    <w:p w14:paraId="4CD47332">
      <w:pPr>
        <w:rPr>
          <w:rFonts w:hint="eastAsia" w:ascii="华文仿宋" w:hAnsi="华文仿宋" w:eastAsia="华文仿宋"/>
          <w:sz w:val="2"/>
        </w:rPr>
      </w:pPr>
    </w:p>
    <w:p w14:paraId="230CA12C">
      <w:pPr>
        <w:rPr>
          <w:rFonts w:hint="eastAsia" w:ascii="华文仿宋" w:hAnsi="华文仿宋" w:eastAsia="华文仿宋"/>
          <w:sz w:val="2"/>
        </w:rPr>
      </w:pPr>
    </w:p>
    <w:p w14:paraId="45D81CDD">
      <w:pPr>
        <w:rPr>
          <w:rFonts w:hint="eastAsia" w:ascii="华文仿宋" w:hAnsi="华文仿宋" w:eastAsia="华文仿宋"/>
          <w:sz w:val="2"/>
        </w:rPr>
      </w:pPr>
    </w:p>
    <w:p w14:paraId="2A163921">
      <w:pPr>
        <w:rPr>
          <w:rFonts w:hint="eastAsia" w:ascii="华文仿宋" w:hAnsi="华文仿宋" w:eastAsia="华文仿宋"/>
          <w:sz w:val="2"/>
        </w:rPr>
      </w:pPr>
    </w:p>
    <w:p w14:paraId="4F28174F">
      <w:pPr>
        <w:rPr>
          <w:rFonts w:hint="eastAsia" w:ascii="华文仿宋" w:hAnsi="华文仿宋" w:eastAsia="华文仿宋"/>
          <w:sz w:val="2"/>
        </w:rPr>
      </w:pPr>
    </w:p>
    <w:p w14:paraId="28BD3E22">
      <w:pPr>
        <w:rPr>
          <w:rFonts w:hint="eastAsia" w:ascii="华文仿宋" w:hAnsi="华文仿宋" w:eastAsia="华文仿宋"/>
          <w:sz w:val="2"/>
        </w:rPr>
      </w:pPr>
    </w:p>
    <w:p w14:paraId="2DD6C247">
      <w:pPr>
        <w:rPr>
          <w:rFonts w:hint="eastAsia" w:ascii="华文仿宋" w:hAnsi="华文仿宋" w:eastAsia="华文仿宋"/>
          <w:sz w:val="2"/>
        </w:rPr>
      </w:pPr>
    </w:p>
    <w:p w14:paraId="3F370D6C">
      <w:pPr>
        <w:rPr>
          <w:rFonts w:hint="eastAsia" w:ascii="华文仿宋" w:hAnsi="华文仿宋" w:eastAsia="华文仿宋"/>
          <w:sz w:val="2"/>
        </w:rPr>
      </w:pPr>
    </w:p>
    <w:p w14:paraId="1AE1A300">
      <w:pPr>
        <w:rPr>
          <w:rFonts w:hint="eastAsia" w:ascii="华文仿宋" w:hAnsi="华文仿宋" w:eastAsia="华文仿宋"/>
          <w:sz w:val="2"/>
        </w:rPr>
      </w:pPr>
    </w:p>
    <w:p w14:paraId="4A970434">
      <w:pPr>
        <w:rPr>
          <w:rFonts w:hint="eastAsia" w:ascii="华文仿宋" w:hAnsi="华文仿宋" w:eastAsia="华文仿宋"/>
          <w:sz w:val="2"/>
        </w:rPr>
      </w:pPr>
    </w:p>
    <w:p w14:paraId="2C02ADA2">
      <w:pPr>
        <w:rPr>
          <w:rFonts w:hint="eastAsia" w:ascii="华文仿宋" w:hAnsi="华文仿宋" w:eastAsia="华文仿宋"/>
          <w:sz w:val="2"/>
        </w:rPr>
      </w:pPr>
    </w:p>
    <w:tbl>
      <w:tblPr>
        <w:tblStyle w:val="18"/>
        <w:tblpPr w:leftFromText="180" w:rightFromText="180" w:vertAnchor="page" w:horzAnchor="margin" w:tblpXSpec="center" w:tblpY="1417"/>
        <w:tblW w:w="93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14:paraId="3072C8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70" w:hRule="exact"/>
          <w:jc w:val="center"/>
        </w:trPr>
        <w:tc>
          <w:tcPr>
            <w:tcW w:w="9322" w:type="dxa"/>
          </w:tcPr>
          <w:p w14:paraId="10CF362D">
            <w:pPr>
              <w:spacing w:line="360" w:lineRule="atLeast"/>
              <w:rPr>
                <w:rFonts w:hint="eastAsia" w:ascii="华文仿宋" w:hAnsi="华文仿宋" w:eastAsia="华文仿宋"/>
              </w:rPr>
            </w:pPr>
            <w:r>
              <w:rPr>
                <w:rFonts w:hint="eastAsia" w:ascii="华文仿宋" w:hAnsi="华文仿宋" w:eastAsia="华文仿宋"/>
                <w:b/>
                <w:bCs/>
              </w:rPr>
              <w:t>2.内容</w:t>
            </w:r>
            <w:r>
              <w:rPr>
                <w:rFonts w:hint="eastAsia" w:ascii="华文仿宋" w:hAnsi="华文仿宋" w:eastAsia="华文仿宋"/>
              </w:rPr>
              <w:t>（字数不限）</w:t>
            </w:r>
          </w:p>
          <w:p w14:paraId="4988638B">
            <w:pPr>
              <w:spacing w:line="360" w:lineRule="atLeast"/>
              <w:rPr>
                <w:rFonts w:hint="eastAsia" w:ascii="华文仿宋" w:hAnsi="华文仿宋" w:eastAsia="华文仿宋"/>
              </w:rPr>
            </w:pPr>
          </w:p>
          <w:p w14:paraId="2786806C">
            <w:pPr>
              <w:spacing w:line="360" w:lineRule="atLeast"/>
              <w:rPr>
                <w:rFonts w:hint="eastAsia" w:ascii="华文仿宋" w:hAnsi="华文仿宋" w:eastAsia="华文仿宋"/>
              </w:rPr>
            </w:pPr>
          </w:p>
          <w:p w14:paraId="53A85B17">
            <w:pPr>
              <w:spacing w:line="360" w:lineRule="atLeast"/>
              <w:rPr>
                <w:rFonts w:hint="eastAsia" w:ascii="华文仿宋" w:hAnsi="华文仿宋" w:eastAsia="华文仿宋"/>
              </w:rPr>
            </w:pPr>
          </w:p>
          <w:p w14:paraId="7556219D">
            <w:pPr>
              <w:spacing w:line="360" w:lineRule="atLeast"/>
              <w:rPr>
                <w:rFonts w:hint="eastAsia" w:ascii="华文仿宋" w:hAnsi="华文仿宋" w:eastAsia="华文仿宋"/>
              </w:rPr>
            </w:pPr>
          </w:p>
          <w:p w14:paraId="66A640D7">
            <w:pPr>
              <w:spacing w:line="360" w:lineRule="atLeast"/>
              <w:rPr>
                <w:rFonts w:hint="eastAsia" w:ascii="华文仿宋" w:hAnsi="华文仿宋" w:eastAsia="华文仿宋"/>
              </w:rPr>
            </w:pPr>
          </w:p>
          <w:p w14:paraId="24D18665">
            <w:pPr>
              <w:spacing w:line="360" w:lineRule="atLeast"/>
              <w:rPr>
                <w:rFonts w:hint="eastAsia" w:ascii="华文仿宋" w:hAnsi="华文仿宋" w:eastAsia="华文仿宋"/>
              </w:rPr>
            </w:pPr>
          </w:p>
          <w:p w14:paraId="304E1884">
            <w:pPr>
              <w:spacing w:line="360" w:lineRule="atLeast"/>
              <w:rPr>
                <w:rFonts w:hint="eastAsia" w:ascii="华文仿宋" w:hAnsi="华文仿宋" w:eastAsia="华文仿宋"/>
              </w:rPr>
            </w:pPr>
          </w:p>
          <w:p w14:paraId="47FF6BFE">
            <w:pPr>
              <w:spacing w:line="360" w:lineRule="atLeast"/>
              <w:rPr>
                <w:rFonts w:hint="eastAsia" w:ascii="华文仿宋" w:hAnsi="华文仿宋" w:eastAsia="华文仿宋"/>
              </w:rPr>
            </w:pPr>
          </w:p>
          <w:p w14:paraId="12A75C7A">
            <w:pPr>
              <w:spacing w:line="360" w:lineRule="atLeast"/>
              <w:rPr>
                <w:rFonts w:hint="eastAsia" w:ascii="华文仿宋" w:hAnsi="华文仿宋" w:eastAsia="华文仿宋"/>
              </w:rPr>
            </w:pPr>
          </w:p>
          <w:p w14:paraId="7AB1B3DD">
            <w:pPr>
              <w:spacing w:line="360" w:lineRule="atLeast"/>
              <w:rPr>
                <w:rFonts w:hint="eastAsia" w:ascii="华文仿宋" w:hAnsi="华文仿宋" w:eastAsia="华文仿宋"/>
              </w:rPr>
            </w:pPr>
          </w:p>
          <w:p w14:paraId="4C0AABF0">
            <w:pPr>
              <w:spacing w:line="360" w:lineRule="atLeast"/>
              <w:rPr>
                <w:rFonts w:hint="eastAsia" w:ascii="华文仿宋" w:hAnsi="华文仿宋" w:eastAsia="华文仿宋"/>
              </w:rPr>
            </w:pPr>
          </w:p>
          <w:p w14:paraId="6716031E">
            <w:pPr>
              <w:spacing w:line="360" w:lineRule="atLeast"/>
              <w:rPr>
                <w:rFonts w:hint="eastAsia" w:ascii="华文仿宋" w:hAnsi="华文仿宋" w:eastAsia="华文仿宋"/>
              </w:rPr>
            </w:pPr>
          </w:p>
          <w:p w14:paraId="44AB4B85">
            <w:pPr>
              <w:spacing w:line="360" w:lineRule="atLeast"/>
              <w:rPr>
                <w:rFonts w:hint="eastAsia" w:ascii="华文仿宋" w:hAnsi="华文仿宋" w:eastAsia="华文仿宋"/>
              </w:rPr>
            </w:pPr>
          </w:p>
          <w:p w14:paraId="19D89344">
            <w:pPr>
              <w:spacing w:line="360" w:lineRule="atLeast"/>
              <w:rPr>
                <w:rFonts w:hint="eastAsia" w:ascii="华文仿宋" w:hAnsi="华文仿宋" w:eastAsia="华文仿宋"/>
              </w:rPr>
            </w:pPr>
          </w:p>
          <w:p w14:paraId="7E5156A2">
            <w:pPr>
              <w:spacing w:line="360" w:lineRule="atLeast"/>
              <w:rPr>
                <w:rFonts w:hint="eastAsia" w:ascii="华文仿宋" w:hAnsi="华文仿宋" w:eastAsia="华文仿宋"/>
              </w:rPr>
            </w:pPr>
          </w:p>
          <w:p w14:paraId="76CE8E52">
            <w:pPr>
              <w:spacing w:line="360" w:lineRule="atLeast"/>
              <w:rPr>
                <w:rFonts w:hint="eastAsia" w:ascii="华文仿宋" w:hAnsi="华文仿宋" w:eastAsia="华文仿宋"/>
              </w:rPr>
            </w:pPr>
          </w:p>
          <w:p w14:paraId="7B9A709C">
            <w:pPr>
              <w:spacing w:line="360" w:lineRule="atLeast"/>
              <w:rPr>
                <w:rFonts w:hint="eastAsia" w:ascii="华文仿宋" w:hAnsi="华文仿宋" w:eastAsia="华文仿宋"/>
              </w:rPr>
            </w:pPr>
          </w:p>
          <w:p w14:paraId="26D2A859">
            <w:pPr>
              <w:spacing w:line="360" w:lineRule="atLeast"/>
              <w:rPr>
                <w:rFonts w:hint="eastAsia" w:ascii="华文仿宋" w:hAnsi="华文仿宋" w:eastAsia="华文仿宋"/>
              </w:rPr>
            </w:pPr>
          </w:p>
          <w:p w14:paraId="1AEFC53B">
            <w:pPr>
              <w:spacing w:line="360" w:lineRule="atLeast"/>
              <w:rPr>
                <w:rFonts w:hint="eastAsia" w:ascii="华文仿宋" w:hAnsi="华文仿宋" w:eastAsia="华文仿宋"/>
              </w:rPr>
            </w:pPr>
          </w:p>
          <w:p w14:paraId="03A3A16D">
            <w:pPr>
              <w:spacing w:line="360" w:lineRule="atLeast"/>
              <w:rPr>
                <w:rFonts w:hint="eastAsia" w:ascii="华文仿宋" w:hAnsi="华文仿宋" w:eastAsia="华文仿宋"/>
              </w:rPr>
            </w:pPr>
          </w:p>
          <w:p w14:paraId="44A64F95">
            <w:pPr>
              <w:spacing w:line="360" w:lineRule="atLeast"/>
              <w:rPr>
                <w:rFonts w:hint="eastAsia" w:ascii="华文仿宋" w:hAnsi="华文仿宋" w:eastAsia="华文仿宋"/>
              </w:rPr>
            </w:pPr>
          </w:p>
          <w:p w14:paraId="334EFC32">
            <w:pPr>
              <w:spacing w:line="360" w:lineRule="atLeast"/>
              <w:rPr>
                <w:rFonts w:hint="eastAsia" w:ascii="华文仿宋" w:hAnsi="华文仿宋" w:eastAsia="华文仿宋"/>
              </w:rPr>
            </w:pPr>
          </w:p>
          <w:p w14:paraId="113BF1F3">
            <w:pPr>
              <w:spacing w:line="360" w:lineRule="atLeast"/>
              <w:rPr>
                <w:rFonts w:hint="eastAsia" w:ascii="华文仿宋" w:hAnsi="华文仿宋" w:eastAsia="华文仿宋"/>
              </w:rPr>
            </w:pPr>
          </w:p>
          <w:p w14:paraId="4FF9C614">
            <w:pPr>
              <w:spacing w:line="360" w:lineRule="atLeast"/>
              <w:rPr>
                <w:rFonts w:hint="eastAsia" w:ascii="华文仿宋" w:hAnsi="华文仿宋" w:eastAsia="华文仿宋"/>
              </w:rPr>
            </w:pPr>
          </w:p>
          <w:p w14:paraId="1EB8609A">
            <w:pPr>
              <w:spacing w:line="360" w:lineRule="atLeast"/>
              <w:rPr>
                <w:rFonts w:hint="eastAsia" w:ascii="华文仿宋" w:hAnsi="华文仿宋" w:eastAsia="华文仿宋"/>
              </w:rPr>
            </w:pPr>
          </w:p>
          <w:p w14:paraId="4EA67F6A">
            <w:pPr>
              <w:spacing w:line="360" w:lineRule="atLeast"/>
              <w:rPr>
                <w:rFonts w:hint="eastAsia" w:ascii="华文仿宋" w:hAnsi="华文仿宋" w:eastAsia="华文仿宋"/>
              </w:rPr>
            </w:pPr>
          </w:p>
          <w:p w14:paraId="4C2CF399">
            <w:pPr>
              <w:spacing w:line="360" w:lineRule="atLeast"/>
              <w:rPr>
                <w:rFonts w:hint="eastAsia" w:ascii="华文仿宋" w:hAnsi="华文仿宋" w:eastAsia="华文仿宋"/>
              </w:rPr>
            </w:pPr>
          </w:p>
          <w:p w14:paraId="4091237E">
            <w:pPr>
              <w:spacing w:line="360" w:lineRule="atLeast"/>
              <w:rPr>
                <w:rFonts w:hint="eastAsia" w:ascii="华文仿宋" w:hAnsi="华文仿宋" w:eastAsia="华文仿宋"/>
              </w:rPr>
            </w:pPr>
          </w:p>
          <w:p w14:paraId="27A7603F">
            <w:pPr>
              <w:spacing w:line="360" w:lineRule="atLeast"/>
              <w:rPr>
                <w:rFonts w:hint="eastAsia" w:ascii="华文仿宋" w:hAnsi="华文仿宋" w:eastAsia="华文仿宋"/>
              </w:rPr>
            </w:pPr>
          </w:p>
          <w:p w14:paraId="41A5BF6C">
            <w:pPr>
              <w:spacing w:line="360" w:lineRule="atLeast"/>
              <w:rPr>
                <w:rFonts w:hint="eastAsia" w:ascii="华文仿宋" w:hAnsi="华文仿宋" w:eastAsia="华文仿宋"/>
              </w:rPr>
            </w:pPr>
          </w:p>
          <w:p w14:paraId="1A63EA50">
            <w:pPr>
              <w:spacing w:line="360" w:lineRule="atLeast"/>
              <w:rPr>
                <w:rFonts w:hint="eastAsia" w:ascii="华文仿宋" w:hAnsi="华文仿宋" w:eastAsia="华文仿宋"/>
              </w:rPr>
            </w:pPr>
          </w:p>
          <w:p w14:paraId="0F540E09">
            <w:pPr>
              <w:spacing w:line="360" w:lineRule="atLeast"/>
              <w:rPr>
                <w:rFonts w:hint="eastAsia" w:ascii="华文仿宋" w:hAnsi="华文仿宋" w:eastAsia="华文仿宋"/>
              </w:rPr>
            </w:pPr>
          </w:p>
          <w:p w14:paraId="1FF41FA8">
            <w:pPr>
              <w:spacing w:line="360" w:lineRule="atLeast"/>
              <w:rPr>
                <w:rFonts w:hint="eastAsia" w:ascii="华文仿宋" w:hAnsi="华文仿宋" w:eastAsia="华文仿宋"/>
              </w:rPr>
            </w:pPr>
          </w:p>
          <w:p w14:paraId="3FCC9387">
            <w:pPr>
              <w:spacing w:line="360" w:lineRule="atLeast"/>
              <w:rPr>
                <w:rFonts w:hint="eastAsia" w:ascii="华文仿宋" w:hAnsi="华文仿宋" w:eastAsia="华文仿宋"/>
              </w:rPr>
            </w:pPr>
          </w:p>
          <w:p w14:paraId="1FD6A731">
            <w:pPr>
              <w:spacing w:line="360" w:lineRule="atLeast"/>
              <w:rPr>
                <w:rFonts w:hint="eastAsia" w:ascii="华文仿宋" w:hAnsi="华文仿宋" w:eastAsia="华文仿宋"/>
              </w:rPr>
            </w:pPr>
          </w:p>
          <w:p w14:paraId="0B2A9DB5">
            <w:pPr>
              <w:spacing w:line="360" w:lineRule="atLeast"/>
              <w:rPr>
                <w:rFonts w:hint="eastAsia" w:ascii="华文仿宋" w:hAnsi="华文仿宋" w:eastAsia="华文仿宋"/>
              </w:rPr>
            </w:pPr>
          </w:p>
          <w:p w14:paraId="5A08CC58">
            <w:pPr>
              <w:spacing w:line="360" w:lineRule="atLeast"/>
              <w:jc w:val="left"/>
              <w:rPr>
                <w:rFonts w:hint="eastAsia" w:ascii="华文仿宋" w:hAnsi="华文仿宋" w:eastAsia="华文仿宋"/>
              </w:rPr>
            </w:pPr>
          </w:p>
          <w:p w14:paraId="0D2E1347">
            <w:pPr>
              <w:spacing w:line="360" w:lineRule="atLeast"/>
              <w:ind w:firstLine="7665" w:firstLineChars="3650"/>
              <w:jc w:val="left"/>
              <w:rPr>
                <w:rFonts w:hint="eastAsia" w:ascii="华文仿宋" w:hAnsi="华文仿宋" w:eastAsia="华文仿宋"/>
              </w:rPr>
            </w:pPr>
          </w:p>
          <w:p w14:paraId="2418EC42">
            <w:pPr>
              <w:spacing w:line="360" w:lineRule="atLeast"/>
              <w:ind w:firstLine="7665" w:firstLineChars="3650"/>
              <w:jc w:val="left"/>
              <w:rPr>
                <w:rFonts w:hint="eastAsia" w:ascii="华文仿宋" w:hAnsi="华文仿宋" w:eastAsia="华文仿宋"/>
              </w:rPr>
            </w:pPr>
          </w:p>
          <w:p w14:paraId="13B60997">
            <w:pPr>
              <w:spacing w:line="360" w:lineRule="atLeast"/>
              <w:rPr>
                <w:rFonts w:hint="eastAsia" w:ascii="华文仿宋" w:hAnsi="华文仿宋" w:eastAsia="华文仿宋"/>
              </w:rPr>
            </w:pPr>
          </w:p>
          <w:p w14:paraId="3B5E9055">
            <w:pPr>
              <w:spacing w:line="360" w:lineRule="atLeast"/>
              <w:rPr>
                <w:rFonts w:hint="eastAsia" w:ascii="华文仿宋" w:hAnsi="华文仿宋" w:eastAsia="华文仿宋"/>
              </w:rPr>
            </w:pPr>
          </w:p>
        </w:tc>
      </w:tr>
      <w:tr w14:paraId="320AEA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9322" w:type="dxa"/>
          </w:tcPr>
          <w:p w14:paraId="18877D60">
            <w:pPr>
              <w:ind w:right="420" w:firstLine="6510" w:firstLineChars="3100"/>
              <w:rPr>
                <w:rFonts w:hint="eastAsia" w:ascii="华文仿宋" w:hAnsi="华文仿宋" w:eastAsia="华文仿宋"/>
              </w:rPr>
            </w:pPr>
            <w:r>
              <w:rPr>
                <w:rFonts w:hint="eastAsia" w:ascii="华文仿宋" w:hAnsi="华文仿宋" w:eastAsia="华文仿宋"/>
              </w:rPr>
              <w:t>（纸面不敷，可另增页）</w:t>
            </w:r>
          </w:p>
        </w:tc>
      </w:tr>
    </w:tbl>
    <w:p w14:paraId="51741A7E">
      <w:pPr>
        <w:rPr>
          <w:rFonts w:hint="eastAsia" w:ascii="华文仿宋" w:hAnsi="华文仿宋" w:eastAsia="华文仿宋"/>
          <w:sz w:val="2"/>
        </w:rPr>
      </w:pPr>
    </w:p>
    <w:p w14:paraId="7D629D41">
      <w:pPr>
        <w:rPr>
          <w:rFonts w:hint="eastAsia" w:ascii="华文仿宋" w:hAnsi="华文仿宋" w:eastAsia="华文仿宋"/>
          <w:sz w:val="2"/>
        </w:rPr>
      </w:pPr>
      <w:r>
        <w:rPr>
          <w:rFonts w:ascii="华文仿宋" w:hAnsi="华文仿宋" w:eastAsia="华文仿宋"/>
          <w:sz w:val="2"/>
        </w:rPr>
        <w:br w:type="page"/>
      </w:r>
    </w:p>
    <w:p w14:paraId="63D23815">
      <w:pPr>
        <w:rPr>
          <w:rFonts w:hint="eastAsia" w:ascii="华文仿宋" w:hAnsi="华文仿宋" w:eastAsia="华文仿宋"/>
          <w:sz w:val="2"/>
        </w:rPr>
      </w:pPr>
    </w:p>
    <w:p w14:paraId="7CBA52A9">
      <w:pPr>
        <w:rPr>
          <w:rFonts w:hint="eastAsia" w:ascii="华文仿宋" w:hAnsi="华文仿宋" w:eastAsia="华文仿宋"/>
          <w:sz w:val="2"/>
        </w:rPr>
      </w:pPr>
    </w:p>
    <w:p w14:paraId="0A70AFFC">
      <w:pPr>
        <w:rPr>
          <w:rFonts w:hint="eastAsia" w:ascii="华文仿宋" w:hAnsi="华文仿宋" w:eastAsia="华文仿宋"/>
          <w:sz w:val="2"/>
        </w:rPr>
      </w:pPr>
    </w:p>
    <w:p w14:paraId="6DC2EC77">
      <w:pPr>
        <w:rPr>
          <w:rFonts w:hint="eastAsia" w:ascii="华文仿宋" w:hAnsi="华文仿宋" w:eastAsia="华文仿宋"/>
          <w:sz w:val="2"/>
        </w:rPr>
      </w:pPr>
    </w:p>
    <w:p w14:paraId="4F63581C">
      <w:pPr>
        <w:rPr>
          <w:rFonts w:hint="eastAsia" w:ascii="华文仿宋" w:hAnsi="华文仿宋" w:eastAsia="华文仿宋"/>
          <w:sz w:val="2"/>
        </w:rPr>
      </w:pPr>
    </w:p>
    <w:p w14:paraId="3AAC4593">
      <w:pPr>
        <w:rPr>
          <w:rFonts w:hint="eastAsia" w:ascii="华文仿宋" w:hAnsi="华文仿宋" w:eastAsia="华文仿宋"/>
          <w:sz w:val="2"/>
        </w:rPr>
      </w:pPr>
    </w:p>
    <w:p w14:paraId="02B92ADD">
      <w:pPr>
        <w:rPr>
          <w:rFonts w:hint="eastAsia" w:ascii="华文仿宋" w:hAnsi="华文仿宋" w:eastAsia="华文仿宋"/>
          <w:sz w:val="2"/>
        </w:rPr>
      </w:pPr>
    </w:p>
    <w:tbl>
      <w:tblPr>
        <w:tblStyle w:val="18"/>
        <w:tblW w:w="93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14:paraId="5BE4E9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600" w:hRule="exact"/>
          <w:jc w:val="center"/>
        </w:trPr>
        <w:tc>
          <w:tcPr>
            <w:tcW w:w="9322" w:type="dxa"/>
          </w:tcPr>
          <w:p w14:paraId="5F5527F6">
            <w:pPr>
              <w:spacing w:line="360" w:lineRule="atLeast"/>
              <w:rPr>
                <w:rFonts w:hint="eastAsia" w:ascii="华文仿宋" w:hAnsi="华文仿宋" w:eastAsia="华文仿宋"/>
              </w:rPr>
            </w:pPr>
            <w:r>
              <w:rPr>
                <w:rFonts w:hint="eastAsia" w:ascii="华文仿宋" w:hAnsi="华文仿宋" w:eastAsia="华文仿宋"/>
                <w:b/>
                <w:bCs/>
              </w:rPr>
              <w:t>3.与当前国内外同类技术主要参数、效益、市场竞争力的比较</w:t>
            </w: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p w14:paraId="31D5301A">
            <w:pPr>
              <w:spacing w:line="360" w:lineRule="atLeast"/>
              <w:rPr>
                <w:rFonts w:hint="eastAsia" w:ascii="华文仿宋" w:hAnsi="华文仿宋" w:eastAsia="华文仿宋"/>
              </w:rPr>
            </w:pPr>
          </w:p>
          <w:p w14:paraId="1F4A3C8B">
            <w:pPr>
              <w:spacing w:line="360" w:lineRule="atLeast"/>
              <w:rPr>
                <w:rFonts w:hint="eastAsia" w:ascii="华文仿宋" w:hAnsi="华文仿宋" w:eastAsia="华文仿宋"/>
              </w:rPr>
            </w:pPr>
          </w:p>
          <w:p w14:paraId="2B4F3C59">
            <w:pPr>
              <w:spacing w:line="360" w:lineRule="atLeast"/>
              <w:rPr>
                <w:rFonts w:hint="eastAsia" w:ascii="华文仿宋" w:hAnsi="华文仿宋" w:eastAsia="华文仿宋"/>
              </w:rPr>
            </w:pPr>
          </w:p>
          <w:p w14:paraId="1A253B07">
            <w:pPr>
              <w:spacing w:line="360" w:lineRule="atLeast"/>
              <w:rPr>
                <w:rFonts w:hint="eastAsia" w:ascii="华文仿宋" w:hAnsi="华文仿宋" w:eastAsia="华文仿宋"/>
              </w:rPr>
            </w:pPr>
          </w:p>
          <w:p w14:paraId="3A9D169D">
            <w:pPr>
              <w:spacing w:line="360" w:lineRule="atLeast"/>
              <w:rPr>
                <w:rFonts w:hint="eastAsia" w:ascii="华文仿宋" w:hAnsi="华文仿宋" w:eastAsia="华文仿宋"/>
              </w:rPr>
            </w:pPr>
          </w:p>
          <w:p w14:paraId="30F1333E">
            <w:pPr>
              <w:spacing w:line="360" w:lineRule="atLeast"/>
              <w:rPr>
                <w:rFonts w:hint="eastAsia" w:ascii="华文仿宋" w:hAnsi="华文仿宋" w:eastAsia="华文仿宋"/>
              </w:rPr>
            </w:pPr>
          </w:p>
          <w:p w14:paraId="233C393F">
            <w:pPr>
              <w:spacing w:line="360" w:lineRule="atLeast"/>
              <w:rPr>
                <w:rFonts w:hint="eastAsia" w:ascii="华文仿宋" w:hAnsi="华文仿宋" w:eastAsia="华文仿宋"/>
              </w:rPr>
            </w:pPr>
          </w:p>
          <w:p w14:paraId="63B720A5">
            <w:pPr>
              <w:spacing w:line="360" w:lineRule="atLeast"/>
              <w:rPr>
                <w:rFonts w:hint="eastAsia" w:ascii="华文仿宋" w:hAnsi="华文仿宋" w:eastAsia="华文仿宋"/>
              </w:rPr>
            </w:pPr>
          </w:p>
          <w:p w14:paraId="68DFB38D">
            <w:pPr>
              <w:spacing w:line="360" w:lineRule="atLeast"/>
              <w:rPr>
                <w:rFonts w:hint="eastAsia" w:ascii="华文仿宋" w:hAnsi="华文仿宋" w:eastAsia="华文仿宋"/>
              </w:rPr>
            </w:pPr>
          </w:p>
          <w:p w14:paraId="343A05FC">
            <w:pPr>
              <w:spacing w:line="360" w:lineRule="atLeast"/>
              <w:rPr>
                <w:rFonts w:hint="eastAsia" w:ascii="华文仿宋" w:hAnsi="华文仿宋" w:eastAsia="华文仿宋"/>
              </w:rPr>
            </w:pPr>
          </w:p>
          <w:p w14:paraId="753DF590">
            <w:pPr>
              <w:spacing w:line="360" w:lineRule="atLeast"/>
              <w:rPr>
                <w:rFonts w:hint="eastAsia" w:ascii="华文仿宋" w:hAnsi="华文仿宋" w:eastAsia="华文仿宋"/>
              </w:rPr>
            </w:pPr>
          </w:p>
          <w:p w14:paraId="62A3996F">
            <w:pPr>
              <w:spacing w:line="360" w:lineRule="atLeast"/>
              <w:rPr>
                <w:rFonts w:hint="eastAsia" w:ascii="华文仿宋" w:hAnsi="华文仿宋" w:eastAsia="华文仿宋"/>
              </w:rPr>
            </w:pPr>
          </w:p>
          <w:p w14:paraId="694A5255">
            <w:pPr>
              <w:spacing w:line="360" w:lineRule="atLeast"/>
              <w:rPr>
                <w:rFonts w:hint="eastAsia" w:ascii="华文仿宋" w:hAnsi="华文仿宋" w:eastAsia="华文仿宋"/>
              </w:rPr>
            </w:pPr>
          </w:p>
          <w:p w14:paraId="07D47B76">
            <w:pPr>
              <w:spacing w:line="360" w:lineRule="atLeast"/>
              <w:rPr>
                <w:rFonts w:hint="eastAsia" w:ascii="华文仿宋" w:hAnsi="华文仿宋" w:eastAsia="华文仿宋"/>
              </w:rPr>
            </w:pPr>
          </w:p>
          <w:p w14:paraId="525711F5">
            <w:pPr>
              <w:spacing w:line="360" w:lineRule="atLeast"/>
              <w:rPr>
                <w:rFonts w:hint="eastAsia" w:ascii="华文仿宋" w:hAnsi="华文仿宋" w:eastAsia="华文仿宋"/>
              </w:rPr>
            </w:pPr>
          </w:p>
          <w:p w14:paraId="38FC8982">
            <w:pPr>
              <w:spacing w:line="360" w:lineRule="atLeast"/>
              <w:rPr>
                <w:rFonts w:hint="eastAsia" w:ascii="华文仿宋" w:hAnsi="华文仿宋" w:eastAsia="华文仿宋"/>
              </w:rPr>
            </w:pPr>
          </w:p>
          <w:p w14:paraId="4C0F1AA0">
            <w:pPr>
              <w:spacing w:line="360" w:lineRule="atLeast"/>
              <w:rPr>
                <w:rFonts w:hint="eastAsia" w:ascii="华文仿宋" w:hAnsi="华文仿宋" w:eastAsia="华文仿宋"/>
              </w:rPr>
            </w:pPr>
          </w:p>
          <w:p w14:paraId="7F3057BE">
            <w:pPr>
              <w:spacing w:line="360" w:lineRule="atLeast"/>
              <w:rPr>
                <w:rFonts w:hint="eastAsia" w:ascii="华文仿宋" w:hAnsi="华文仿宋" w:eastAsia="华文仿宋"/>
              </w:rPr>
            </w:pPr>
          </w:p>
          <w:p w14:paraId="1914F301">
            <w:pPr>
              <w:spacing w:line="360" w:lineRule="atLeast"/>
              <w:rPr>
                <w:rFonts w:hint="eastAsia" w:ascii="华文仿宋" w:hAnsi="华文仿宋" w:eastAsia="华文仿宋"/>
              </w:rPr>
            </w:pPr>
          </w:p>
          <w:p w14:paraId="01A89B42">
            <w:pPr>
              <w:spacing w:line="360" w:lineRule="atLeast"/>
              <w:rPr>
                <w:rFonts w:hint="eastAsia" w:ascii="华文仿宋" w:hAnsi="华文仿宋" w:eastAsia="华文仿宋"/>
              </w:rPr>
            </w:pPr>
          </w:p>
          <w:p w14:paraId="32F6D92A">
            <w:pPr>
              <w:spacing w:line="360" w:lineRule="atLeast"/>
              <w:rPr>
                <w:rFonts w:hint="eastAsia" w:ascii="华文仿宋" w:hAnsi="华文仿宋" w:eastAsia="华文仿宋"/>
              </w:rPr>
            </w:pPr>
          </w:p>
          <w:p w14:paraId="6D817425">
            <w:pPr>
              <w:spacing w:line="360" w:lineRule="atLeast"/>
              <w:rPr>
                <w:rFonts w:hint="eastAsia" w:ascii="华文仿宋" w:hAnsi="华文仿宋" w:eastAsia="华文仿宋"/>
              </w:rPr>
            </w:pPr>
          </w:p>
          <w:p w14:paraId="08278E4F">
            <w:pPr>
              <w:spacing w:line="360" w:lineRule="atLeast"/>
              <w:rPr>
                <w:rFonts w:hint="eastAsia" w:ascii="华文仿宋" w:hAnsi="华文仿宋" w:eastAsia="华文仿宋"/>
              </w:rPr>
            </w:pPr>
          </w:p>
          <w:p w14:paraId="78DF3F98">
            <w:pPr>
              <w:spacing w:line="360" w:lineRule="atLeast"/>
              <w:rPr>
                <w:rFonts w:hint="eastAsia" w:ascii="华文仿宋" w:hAnsi="华文仿宋" w:eastAsia="华文仿宋"/>
              </w:rPr>
            </w:pPr>
          </w:p>
          <w:p w14:paraId="48BB0D6C">
            <w:pPr>
              <w:spacing w:line="360" w:lineRule="atLeast"/>
              <w:rPr>
                <w:rFonts w:hint="eastAsia" w:ascii="华文仿宋" w:hAnsi="华文仿宋" w:eastAsia="华文仿宋"/>
              </w:rPr>
            </w:pPr>
          </w:p>
          <w:p w14:paraId="514D3936">
            <w:pPr>
              <w:spacing w:line="360" w:lineRule="atLeast"/>
              <w:rPr>
                <w:rFonts w:hint="eastAsia" w:ascii="华文仿宋" w:hAnsi="华文仿宋" w:eastAsia="华文仿宋"/>
              </w:rPr>
            </w:pPr>
          </w:p>
          <w:p w14:paraId="1F45477F">
            <w:pPr>
              <w:spacing w:line="360" w:lineRule="atLeast"/>
              <w:rPr>
                <w:rFonts w:hint="eastAsia" w:ascii="华文仿宋" w:hAnsi="华文仿宋" w:eastAsia="华文仿宋"/>
              </w:rPr>
            </w:pPr>
          </w:p>
          <w:p w14:paraId="4FFFB902">
            <w:pPr>
              <w:spacing w:line="360" w:lineRule="atLeast"/>
              <w:rPr>
                <w:rFonts w:hint="eastAsia" w:ascii="华文仿宋" w:hAnsi="华文仿宋" w:eastAsia="华文仿宋"/>
              </w:rPr>
            </w:pPr>
          </w:p>
          <w:p w14:paraId="4B4D9E31">
            <w:pPr>
              <w:spacing w:line="360" w:lineRule="atLeast"/>
              <w:rPr>
                <w:rFonts w:hint="eastAsia" w:ascii="华文仿宋" w:hAnsi="华文仿宋" w:eastAsia="华文仿宋"/>
              </w:rPr>
            </w:pPr>
          </w:p>
          <w:p w14:paraId="34EA9E32">
            <w:pPr>
              <w:spacing w:line="360" w:lineRule="atLeast"/>
              <w:rPr>
                <w:rFonts w:hint="eastAsia" w:ascii="华文仿宋" w:hAnsi="华文仿宋" w:eastAsia="华文仿宋"/>
              </w:rPr>
            </w:pPr>
          </w:p>
          <w:p w14:paraId="717C8BBE">
            <w:pPr>
              <w:spacing w:line="360" w:lineRule="atLeast"/>
              <w:rPr>
                <w:rFonts w:hint="eastAsia" w:ascii="华文仿宋" w:hAnsi="华文仿宋" w:eastAsia="华文仿宋"/>
              </w:rPr>
            </w:pPr>
          </w:p>
          <w:p w14:paraId="391841CD">
            <w:pPr>
              <w:spacing w:line="360" w:lineRule="atLeast"/>
              <w:rPr>
                <w:rFonts w:hint="eastAsia" w:ascii="华文仿宋" w:hAnsi="华文仿宋" w:eastAsia="华文仿宋"/>
              </w:rPr>
            </w:pPr>
          </w:p>
          <w:p w14:paraId="425458D6">
            <w:pPr>
              <w:spacing w:line="360" w:lineRule="atLeast"/>
              <w:rPr>
                <w:rFonts w:hint="eastAsia" w:ascii="华文仿宋" w:hAnsi="华文仿宋" w:eastAsia="华文仿宋"/>
              </w:rPr>
            </w:pPr>
          </w:p>
          <w:p w14:paraId="5E0CEBF0">
            <w:pPr>
              <w:spacing w:line="360" w:lineRule="atLeast"/>
              <w:rPr>
                <w:rFonts w:hint="eastAsia" w:ascii="华文仿宋" w:hAnsi="华文仿宋" w:eastAsia="华文仿宋"/>
              </w:rPr>
            </w:pPr>
          </w:p>
          <w:p w14:paraId="469606FA">
            <w:pPr>
              <w:spacing w:line="360" w:lineRule="atLeast"/>
              <w:rPr>
                <w:rFonts w:hint="eastAsia" w:ascii="华文仿宋" w:hAnsi="华文仿宋" w:eastAsia="华文仿宋"/>
              </w:rPr>
            </w:pPr>
          </w:p>
          <w:p w14:paraId="65B9EA21">
            <w:pPr>
              <w:spacing w:line="280" w:lineRule="atLeast"/>
              <w:jc w:val="left"/>
              <w:rPr>
                <w:rFonts w:hint="eastAsia" w:ascii="华文仿宋" w:hAnsi="华文仿宋" w:eastAsia="华文仿宋"/>
              </w:rPr>
            </w:pPr>
          </w:p>
          <w:p w14:paraId="4FBC26AC">
            <w:pPr>
              <w:spacing w:line="240" w:lineRule="atLeast"/>
              <w:jc w:val="right"/>
              <w:rPr>
                <w:rFonts w:hint="eastAsia" w:ascii="华文仿宋" w:hAnsi="华文仿宋" w:eastAsia="华文仿宋"/>
              </w:rPr>
            </w:pPr>
          </w:p>
          <w:p w14:paraId="14F16254">
            <w:pPr>
              <w:spacing w:line="360" w:lineRule="atLeast"/>
              <w:ind w:firstLine="8610" w:firstLineChars="4100"/>
              <w:jc w:val="left"/>
              <w:rPr>
                <w:rFonts w:hint="eastAsia" w:ascii="华文仿宋" w:hAnsi="华文仿宋" w:eastAsia="华文仿宋"/>
                <w:szCs w:val="21"/>
              </w:rPr>
            </w:pPr>
          </w:p>
          <w:p w14:paraId="5583CF6B">
            <w:pPr>
              <w:spacing w:line="360" w:lineRule="atLeast"/>
              <w:ind w:firstLine="7665" w:firstLineChars="3650"/>
              <w:jc w:val="left"/>
              <w:rPr>
                <w:rFonts w:hint="eastAsia" w:ascii="华文仿宋" w:hAnsi="华文仿宋" w:eastAsia="华文仿宋"/>
              </w:rPr>
            </w:pPr>
          </w:p>
          <w:p w14:paraId="0363FDDF">
            <w:pPr>
              <w:spacing w:line="360" w:lineRule="atLeast"/>
              <w:ind w:firstLine="7665" w:firstLineChars="3650"/>
              <w:jc w:val="left"/>
              <w:rPr>
                <w:rFonts w:hint="eastAsia" w:ascii="华文仿宋" w:hAnsi="华文仿宋" w:eastAsia="华文仿宋"/>
              </w:rPr>
            </w:pPr>
          </w:p>
          <w:p w14:paraId="58A93564">
            <w:pPr>
              <w:spacing w:line="360" w:lineRule="atLeast"/>
              <w:rPr>
                <w:rFonts w:hint="eastAsia" w:ascii="华文仿宋" w:hAnsi="华文仿宋" w:eastAsia="华文仿宋"/>
              </w:rPr>
            </w:pPr>
          </w:p>
          <w:p w14:paraId="49D60585">
            <w:pPr>
              <w:spacing w:line="360" w:lineRule="atLeast"/>
              <w:rPr>
                <w:rFonts w:hint="eastAsia" w:ascii="华文仿宋" w:hAnsi="华文仿宋" w:eastAsia="华文仿宋"/>
              </w:rPr>
            </w:pPr>
          </w:p>
        </w:tc>
      </w:tr>
      <w:tr w14:paraId="56FFB9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9322" w:type="dxa"/>
          </w:tcPr>
          <w:p w14:paraId="6589C04D">
            <w:pPr>
              <w:ind w:right="420"/>
              <w:jc w:val="right"/>
              <w:rPr>
                <w:rFonts w:hint="eastAsia" w:ascii="华文仿宋" w:hAnsi="华文仿宋" w:eastAsia="华文仿宋"/>
              </w:rPr>
            </w:pPr>
          </w:p>
        </w:tc>
      </w:tr>
    </w:tbl>
    <w:p w14:paraId="2AE9387C">
      <w:pPr>
        <w:jc w:val="left"/>
        <w:rPr>
          <w:rFonts w:hint="eastAsia" w:ascii="华文仿宋" w:hAnsi="华文仿宋" w:eastAsia="华文仿宋"/>
          <w:b/>
          <w:sz w:val="32"/>
        </w:rPr>
      </w:pPr>
      <w:r>
        <w:rPr>
          <w:rFonts w:hint="eastAsia" w:ascii="华文仿宋" w:hAnsi="华文仿宋" w:eastAsia="华文仿宋"/>
          <w:b/>
          <w:sz w:val="32"/>
        </w:rPr>
        <w:br w:type="page"/>
      </w:r>
    </w:p>
    <w:p w14:paraId="7C430B10">
      <w:pPr>
        <w:spacing w:after="240" w:afterLines="100"/>
        <w:jc w:val="center"/>
        <w:rPr>
          <w:rFonts w:hint="eastAsia" w:ascii="华文仿宋" w:hAnsi="华文仿宋" w:eastAsia="华文仿宋"/>
          <w:b/>
          <w:sz w:val="32"/>
        </w:rPr>
      </w:pPr>
      <w:r>
        <w:rPr>
          <w:rFonts w:hint="eastAsia" w:ascii="华文仿宋" w:hAnsi="华文仿宋" w:eastAsia="华文仿宋"/>
          <w:b/>
          <w:sz w:val="32"/>
        </w:rPr>
        <w:t>五、推广应用情况、经济效益和社会效益</w:t>
      </w:r>
    </w:p>
    <w:tbl>
      <w:tblPr>
        <w:tblStyle w:val="18"/>
        <w:tblW w:w="926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595"/>
      </w:tblGrid>
      <w:tr w14:paraId="25927C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269" w:type="dxa"/>
            <w:gridSpan w:val="4"/>
          </w:tcPr>
          <w:p w14:paraId="093FF82E">
            <w:pPr>
              <w:spacing w:line="360" w:lineRule="atLeast"/>
              <w:rPr>
                <w:rFonts w:hint="eastAsia" w:ascii="华文仿宋" w:hAnsi="华文仿宋" w:eastAsia="华文仿宋"/>
                <w:b/>
                <w:szCs w:val="21"/>
              </w:rPr>
            </w:pPr>
            <w:r>
              <w:rPr>
                <w:rFonts w:hint="eastAsia" w:ascii="华文仿宋" w:hAnsi="华文仿宋" w:eastAsia="华文仿宋"/>
                <w:b/>
                <w:szCs w:val="21"/>
              </w:rPr>
              <w:t>1.推广应用情况</w:t>
            </w:r>
          </w:p>
          <w:p w14:paraId="7273AAAD">
            <w:pPr>
              <w:spacing w:line="360" w:lineRule="atLeast"/>
              <w:rPr>
                <w:rFonts w:hint="eastAsia" w:ascii="华文仿宋" w:hAnsi="华文仿宋" w:eastAsia="华文仿宋"/>
                <w:szCs w:val="21"/>
              </w:rPr>
            </w:pPr>
            <w:r>
              <w:rPr>
                <w:rFonts w:ascii="华文仿宋" w:hAnsi="华文仿宋" w:eastAsia="华文仿宋"/>
              </w:rPr>
              <w:t>应就技术推广应用情况及预期</w:t>
            </w:r>
            <w:r>
              <w:rPr>
                <w:rFonts w:hint="eastAsia" w:ascii="华文仿宋" w:hAnsi="华文仿宋" w:eastAsia="华文仿宋"/>
              </w:rPr>
              <w:t>、</w:t>
            </w:r>
            <w:r>
              <w:rPr>
                <w:rFonts w:ascii="华文仿宋" w:hAnsi="华文仿宋" w:eastAsia="华文仿宋"/>
              </w:rPr>
              <w:t>应用前景进行阐述。要求整体技术应用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（不超过</w:t>
            </w:r>
            <w:r>
              <w:rPr>
                <w:rFonts w:ascii="华文仿宋" w:hAnsi="华文仿宋" w:eastAsia="华文仿宋"/>
              </w:rPr>
              <w:t>800</w:t>
            </w:r>
            <w:r>
              <w:rPr>
                <w:rFonts w:hint="eastAsia" w:ascii="华文仿宋" w:hAnsi="华文仿宋" w:eastAsia="华文仿宋"/>
              </w:rPr>
              <w:t>字）</w:t>
            </w:r>
          </w:p>
        </w:tc>
      </w:tr>
      <w:tr w14:paraId="549F6B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269" w:type="dxa"/>
            <w:gridSpan w:val="4"/>
          </w:tcPr>
          <w:p w14:paraId="3377998E">
            <w:pPr>
              <w:jc w:val="right"/>
              <w:rPr>
                <w:rFonts w:hint="eastAsia" w:ascii="华文仿宋" w:hAnsi="华文仿宋" w:eastAsia="华文仿宋"/>
              </w:rPr>
            </w:pPr>
          </w:p>
        </w:tc>
      </w:tr>
      <w:tr w14:paraId="3E8C13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269" w:type="dxa"/>
            <w:gridSpan w:val="4"/>
            <w:tcBorders>
              <w:left w:val="single" w:color="auto" w:sz="12" w:space="0"/>
              <w:right w:val="single" w:color="auto" w:sz="12" w:space="0"/>
            </w:tcBorders>
            <w:vAlign w:val="center"/>
          </w:tcPr>
          <w:p w14:paraId="04DE9974">
            <w:pPr>
              <w:jc w:val="center"/>
              <w:rPr>
                <w:rFonts w:hint="eastAsia" w:ascii="华文仿宋" w:hAnsi="华文仿宋" w:eastAsia="华文仿宋"/>
              </w:rPr>
            </w:pPr>
            <w:r>
              <w:rPr>
                <w:rFonts w:hint="eastAsia" w:ascii="华文仿宋" w:hAnsi="华文仿宋" w:eastAsia="华文仿宋"/>
              </w:rPr>
              <w:t>主要应用单位情况表（不超过15个）</w:t>
            </w:r>
          </w:p>
        </w:tc>
      </w:tr>
      <w:tr w14:paraId="0C57DC7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vAlign w:val="center"/>
          </w:tcPr>
          <w:p w14:paraId="69AE49A2">
            <w:pPr>
              <w:spacing w:line="46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vAlign w:val="center"/>
          </w:tcPr>
          <w:p w14:paraId="162F4988">
            <w:pPr>
              <w:spacing w:line="460" w:lineRule="exact"/>
              <w:ind w:left="-2" w:leftChars="-33" w:right="-94" w:rightChars="-45" w:hanging="67" w:hangingChars="32"/>
              <w:jc w:val="center"/>
              <w:rPr>
                <w:rFonts w:hint="eastAsia"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vAlign w:val="center"/>
          </w:tcPr>
          <w:p w14:paraId="2A1FC61D">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595" w:type="dxa"/>
            <w:tcBorders>
              <w:top w:val="single" w:color="auto" w:sz="4" w:space="0"/>
              <w:left w:val="single" w:color="auto" w:sz="4" w:space="0"/>
              <w:bottom w:val="single" w:color="auto" w:sz="4" w:space="0"/>
            </w:tcBorders>
            <w:vAlign w:val="center"/>
          </w:tcPr>
          <w:p w14:paraId="4A2B6174">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14:paraId="01809C8A">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应用证明（√）</w:t>
            </w:r>
          </w:p>
        </w:tc>
      </w:tr>
      <w:tr w14:paraId="148FC65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E31BDE1">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2629F582">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2D51B26D">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6D53CA82">
            <w:pPr>
              <w:spacing w:line="460" w:lineRule="exact"/>
              <w:jc w:val="left"/>
              <w:rPr>
                <w:rFonts w:hint="eastAsia" w:ascii="华文仿宋" w:hAnsi="华文仿宋" w:eastAsia="华文仿宋"/>
                <w:szCs w:val="21"/>
                <w:lang w:val="zh-CN"/>
              </w:rPr>
            </w:pPr>
          </w:p>
        </w:tc>
      </w:tr>
      <w:tr w14:paraId="43BA5A36">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1182C4F">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281500F1">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E5E2A69">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12B1AB39">
            <w:pPr>
              <w:spacing w:line="460" w:lineRule="exact"/>
              <w:jc w:val="left"/>
              <w:rPr>
                <w:rFonts w:hint="eastAsia" w:ascii="华文仿宋" w:hAnsi="华文仿宋" w:eastAsia="华文仿宋"/>
                <w:szCs w:val="21"/>
                <w:lang w:val="zh-CN"/>
              </w:rPr>
            </w:pPr>
          </w:p>
        </w:tc>
      </w:tr>
      <w:tr w14:paraId="02031E1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0D0BA615">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3F6514B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09AFA584">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27FDF0AE">
            <w:pPr>
              <w:spacing w:line="460" w:lineRule="exact"/>
              <w:jc w:val="left"/>
              <w:rPr>
                <w:rFonts w:hint="eastAsia" w:ascii="华文仿宋" w:hAnsi="华文仿宋" w:eastAsia="华文仿宋"/>
                <w:szCs w:val="21"/>
                <w:lang w:val="zh-CN"/>
              </w:rPr>
            </w:pPr>
          </w:p>
        </w:tc>
      </w:tr>
      <w:tr w14:paraId="32EFD5A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4D53996B">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51F2D9F3">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3008D6BD">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484B03A0">
            <w:pPr>
              <w:spacing w:line="460" w:lineRule="exact"/>
              <w:jc w:val="left"/>
              <w:rPr>
                <w:rFonts w:hint="eastAsia" w:ascii="华文仿宋" w:hAnsi="华文仿宋" w:eastAsia="华文仿宋"/>
                <w:szCs w:val="21"/>
                <w:lang w:val="zh-CN"/>
              </w:rPr>
            </w:pPr>
          </w:p>
        </w:tc>
      </w:tr>
      <w:tr w14:paraId="368D734B">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67F80D6">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1906095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4B10A3F6">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0CB08C5B">
            <w:pPr>
              <w:spacing w:line="460" w:lineRule="exact"/>
              <w:jc w:val="left"/>
              <w:rPr>
                <w:rFonts w:hint="eastAsia" w:ascii="华文仿宋" w:hAnsi="华文仿宋" w:eastAsia="华文仿宋"/>
                <w:szCs w:val="21"/>
                <w:lang w:val="zh-CN"/>
              </w:rPr>
            </w:pPr>
          </w:p>
        </w:tc>
      </w:tr>
      <w:tr w14:paraId="2C13139B">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5DE65230">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14:paraId="73169F8D">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tcPr>
          <w:p w14:paraId="11943FA3">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tcPr>
          <w:p w14:paraId="1CC93CF9">
            <w:pPr>
              <w:spacing w:line="460" w:lineRule="exact"/>
              <w:jc w:val="left"/>
              <w:rPr>
                <w:rFonts w:hint="eastAsia" w:ascii="华文仿宋" w:hAnsi="华文仿宋" w:eastAsia="华文仿宋"/>
                <w:szCs w:val="21"/>
                <w:lang w:val="zh-CN"/>
              </w:rPr>
            </w:pPr>
          </w:p>
        </w:tc>
      </w:tr>
      <w:tr w14:paraId="4DC650C2">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14:paraId="7D106A7C">
            <w:pPr>
              <w:spacing w:line="460" w:lineRule="exact"/>
              <w:jc w:val="left"/>
              <w:rPr>
                <w:rFonts w:hint="eastAsia"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tcPr>
          <w:p w14:paraId="1C5A9D8F">
            <w:pPr>
              <w:spacing w:line="460" w:lineRule="exact"/>
              <w:jc w:val="right"/>
              <w:rPr>
                <w:rFonts w:hint="eastAsia"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tcPr>
          <w:p w14:paraId="38EE7B01">
            <w:pPr>
              <w:spacing w:line="460" w:lineRule="exact"/>
              <w:jc w:val="left"/>
              <w:rPr>
                <w:rFonts w:hint="eastAsia" w:ascii="华文仿宋" w:hAnsi="华文仿宋" w:eastAsia="华文仿宋"/>
                <w:szCs w:val="21"/>
                <w:lang w:val="zh-CN"/>
              </w:rPr>
            </w:pPr>
          </w:p>
        </w:tc>
        <w:tc>
          <w:tcPr>
            <w:tcW w:w="1595" w:type="dxa"/>
            <w:tcBorders>
              <w:top w:val="single" w:color="auto" w:sz="4" w:space="0"/>
              <w:left w:val="single" w:color="auto" w:sz="4" w:space="0"/>
              <w:bottom w:val="single" w:color="auto" w:sz="12" w:space="0"/>
            </w:tcBorders>
          </w:tcPr>
          <w:p w14:paraId="7AB2EDBA">
            <w:pPr>
              <w:spacing w:line="460" w:lineRule="exact"/>
              <w:jc w:val="left"/>
              <w:rPr>
                <w:rFonts w:hint="eastAsia" w:ascii="华文仿宋" w:hAnsi="华文仿宋" w:eastAsia="华文仿宋"/>
                <w:szCs w:val="21"/>
                <w:lang w:val="zh-CN"/>
              </w:rPr>
            </w:pPr>
          </w:p>
        </w:tc>
      </w:tr>
    </w:tbl>
    <w:p w14:paraId="25C5743F">
      <w:pPr>
        <w:rPr>
          <w:rFonts w:hint="eastAsia" w:ascii="华文仿宋" w:hAnsi="华文仿宋" w:eastAsia="华文仿宋"/>
          <w:b/>
          <w:sz w:val="32"/>
        </w:rPr>
      </w:pPr>
      <w:r>
        <w:rPr>
          <w:rFonts w:ascii="华文仿宋" w:hAnsi="华文仿宋" w:eastAsia="华文仿宋"/>
          <w:b/>
          <w:sz w:val="32"/>
        </w:rPr>
        <w:br w:type="page"/>
      </w:r>
    </w:p>
    <w:p w14:paraId="37686E9E">
      <w:pPr>
        <w:spacing w:before="120" w:beforeLines="50"/>
        <w:jc w:val="center"/>
        <w:rPr>
          <w:rFonts w:hint="eastAsia" w:ascii="华文仿宋" w:hAnsi="华文仿宋" w:eastAsia="华文仿宋"/>
          <w:b/>
          <w:sz w:val="32"/>
        </w:rPr>
      </w:pPr>
    </w:p>
    <w:tbl>
      <w:tblPr>
        <w:tblStyle w:val="18"/>
        <w:tblW w:w="913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963"/>
      </w:tblGrid>
      <w:tr w14:paraId="7CE087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133" w:type="dxa"/>
            <w:gridSpan w:val="5"/>
            <w:vAlign w:val="center"/>
          </w:tcPr>
          <w:p w14:paraId="4804AF90">
            <w:pPr>
              <w:rPr>
                <w:rFonts w:hint="eastAsia" w:ascii="华文仿宋" w:hAnsi="华文仿宋" w:eastAsia="华文仿宋"/>
              </w:rPr>
            </w:pPr>
            <w:r>
              <w:rPr>
                <w:rFonts w:hint="eastAsia" w:ascii="华文仿宋" w:hAnsi="华文仿宋" w:eastAsia="华文仿宋"/>
                <w:b/>
              </w:rPr>
              <w:t>2．近两/三年经济效益</w:t>
            </w:r>
            <w:r>
              <w:rPr>
                <w:rFonts w:ascii="华文仿宋" w:hAnsi="华文仿宋" w:eastAsia="华文仿宋"/>
              </w:rPr>
              <w:tab/>
            </w:r>
            <w:r>
              <w:rPr>
                <w:rFonts w:hint="eastAsia" w:ascii="华文仿宋" w:hAnsi="华文仿宋" w:eastAsia="华文仿宋"/>
              </w:rPr>
              <w:t xml:space="preserve"> （加盖公章）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14:paraId="1BDC4B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vAlign w:val="center"/>
          </w:tcPr>
          <w:p w14:paraId="61044638">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vAlign w:val="center"/>
          </w:tcPr>
          <w:p w14:paraId="5533CF1D">
            <w:pPr>
              <w:jc w:val="center"/>
              <w:rPr>
                <w:rFonts w:hint="eastAsia" w:ascii="华文仿宋" w:hAnsi="华文仿宋" w:eastAsia="华文仿宋"/>
              </w:rPr>
            </w:pPr>
            <w:r>
              <w:rPr>
                <w:rFonts w:hint="eastAsia" w:ascii="华文仿宋" w:hAnsi="华文仿宋" w:eastAsia="华文仿宋"/>
              </w:rPr>
              <w:t>完成单位</w:t>
            </w:r>
          </w:p>
        </w:tc>
        <w:tc>
          <w:tcPr>
            <w:tcW w:w="3798" w:type="dxa"/>
            <w:gridSpan w:val="2"/>
            <w:vAlign w:val="center"/>
          </w:tcPr>
          <w:p w14:paraId="75ECFBA7">
            <w:pPr>
              <w:jc w:val="center"/>
              <w:rPr>
                <w:rFonts w:hint="eastAsia" w:ascii="华文仿宋" w:hAnsi="华文仿宋" w:eastAsia="华文仿宋"/>
              </w:rPr>
            </w:pPr>
            <w:r>
              <w:rPr>
                <w:rFonts w:hint="eastAsia" w:ascii="华文仿宋" w:hAnsi="华文仿宋" w:eastAsia="华文仿宋"/>
              </w:rPr>
              <w:t>其他应用单位</w:t>
            </w:r>
          </w:p>
        </w:tc>
      </w:tr>
      <w:tr w14:paraId="5F5D33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vAlign w:val="center"/>
          </w:tcPr>
          <w:p w14:paraId="64AF89EA">
            <w:pPr>
              <w:jc w:val="center"/>
              <w:rPr>
                <w:rFonts w:hint="eastAsia" w:ascii="华文仿宋" w:hAnsi="华文仿宋" w:eastAsia="华文仿宋"/>
              </w:rPr>
            </w:pPr>
          </w:p>
        </w:tc>
        <w:tc>
          <w:tcPr>
            <w:tcW w:w="1835" w:type="dxa"/>
            <w:shd w:val="clear" w:color="auto" w:fill="auto"/>
            <w:vAlign w:val="center"/>
          </w:tcPr>
          <w:p w14:paraId="32871162">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vAlign w:val="center"/>
          </w:tcPr>
          <w:p w14:paraId="53AD3EB3">
            <w:pPr>
              <w:jc w:val="center"/>
              <w:rPr>
                <w:rFonts w:hint="eastAsia" w:ascii="华文仿宋" w:hAnsi="华文仿宋" w:eastAsia="华文仿宋"/>
              </w:rPr>
            </w:pPr>
            <w:r>
              <w:rPr>
                <w:rFonts w:hint="eastAsia" w:ascii="华文仿宋" w:hAnsi="华文仿宋" w:eastAsia="华文仿宋"/>
              </w:rPr>
              <w:t>新增利润</w:t>
            </w:r>
          </w:p>
        </w:tc>
        <w:tc>
          <w:tcPr>
            <w:tcW w:w="1835" w:type="dxa"/>
            <w:vAlign w:val="center"/>
          </w:tcPr>
          <w:p w14:paraId="58393298">
            <w:pPr>
              <w:jc w:val="center"/>
              <w:rPr>
                <w:rFonts w:hint="eastAsia" w:ascii="华文仿宋" w:hAnsi="华文仿宋" w:eastAsia="华文仿宋"/>
              </w:rPr>
            </w:pPr>
            <w:r>
              <w:rPr>
                <w:rFonts w:hint="eastAsia" w:ascii="华文仿宋" w:hAnsi="华文仿宋" w:eastAsia="华文仿宋"/>
              </w:rPr>
              <w:t>新增销售额</w:t>
            </w:r>
          </w:p>
        </w:tc>
        <w:tc>
          <w:tcPr>
            <w:tcW w:w="1963" w:type="dxa"/>
            <w:vAlign w:val="center"/>
          </w:tcPr>
          <w:p w14:paraId="5C606435">
            <w:pPr>
              <w:jc w:val="center"/>
              <w:rPr>
                <w:rFonts w:hint="eastAsia" w:ascii="华文仿宋" w:hAnsi="华文仿宋" w:eastAsia="华文仿宋"/>
              </w:rPr>
            </w:pPr>
            <w:r>
              <w:rPr>
                <w:rFonts w:hint="eastAsia" w:ascii="华文仿宋" w:hAnsi="华文仿宋" w:eastAsia="华文仿宋"/>
              </w:rPr>
              <w:t>新增利润</w:t>
            </w:r>
          </w:p>
        </w:tc>
      </w:tr>
      <w:tr w14:paraId="4327AE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vAlign w:val="center"/>
          </w:tcPr>
          <w:p w14:paraId="033F19FA">
            <w:pPr>
              <w:jc w:val="center"/>
              <w:rPr>
                <w:rFonts w:hint="eastAsia" w:ascii="华文仿宋" w:hAnsi="华文仿宋" w:eastAsia="华文仿宋"/>
              </w:rPr>
            </w:pPr>
            <w:r>
              <w:rPr>
                <w:rFonts w:hint="eastAsia" w:ascii="华文仿宋" w:hAnsi="华文仿宋" w:eastAsia="华文仿宋"/>
              </w:rPr>
              <w:t>2022</w:t>
            </w:r>
          </w:p>
        </w:tc>
        <w:tc>
          <w:tcPr>
            <w:tcW w:w="1835" w:type="dxa"/>
            <w:shd w:val="clear" w:color="auto" w:fill="auto"/>
            <w:vAlign w:val="center"/>
          </w:tcPr>
          <w:p w14:paraId="632CCE0D">
            <w:pPr>
              <w:rPr>
                <w:rFonts w:hint="eastAsia" w:ascii="华文仿宋" w:hAnsi="华文仿宋" w:eastAsia="华文仿宋"/>
              </w:rPr>
            </w:pPr>
          </w:p>
        </w:tc>
        <w:tc>
          <w:tcPr>
            <w:tcW w:w="1836" w:type="dxa"/>
            <w:shd w:val="clear" w:color="auto" w:fill="auto"/>
            <w:vAlign w:val="center"/>
          </w:tcPr>
          <w:p w14:paraId="52EF30F8">
            <w:pPr>
              <w:rPr>
                <w:rFonts w:hint="eastAsia" w:ascii="华文仿宋" w:hAnsi="华文仿宋" w:eastAsia="华文仿宋"/>
              </w:rPr>
            </w:pPr>
          </w:p>
        </w:tc>
        <w:tc>
          <w:tcPr>
            <w:tcW w:w="1835" w:type="dxa"/>
            <w:vAlign w:val="center"/>
          </w:tcPr>
          <w:p w14:paraId="16E33E55">
            <w:pPr>
              <w:rPr>
                <w:rFonts w:hint="eastAsia" w:ascii="华文仿宋" w:hAnsi="华文仿宋" w:eastAsia="华文仿宋"/>
              </w:rPr>
            </w:pPr>
          </w:p>
        </w:tc>
        <w:tc>
          <w:tcPr>
            <w:tcW w:w="1963" w:type="dxa"/>
            <w:vAlign w:val="center"/>
          </w:tcPr>
          <w:p w14:paraId="46D689D1">
            <w:pPr>
              <w:rPr>
                <w:rFonts w:hint="eastAsia" w:ascii="华文仿宋" w:hAnsi="华文仿宋" w:eastAsia="华文仿宋"/>
              </w:rPr>
            </w:pPr>
          </w:p>
        </w:tc>
      </w:tr>
      <w:tr w14:paraId="7254A2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vAlign w:val="center"/>
          </w:tcPr>
          <w:p w14:paraId="5B3439A3">
            <w:pPr>
              <w:jc w:val="center"/>
              <w:rPr>
                <w:rFonts w:hint="eastAsia" w:ascii="华文仿宋" w:hAnsi="华文仿宋" w:eastAsia="华文仿宋"/>
              </w:rPr>
            </w:pPr>
            <w:r>
              <w:rPr>
                <w:rFonts w:hint="eastAsia" w:ascii="华文仿宋" w:hAnsi="华文仿宋" w:eastAsia="华文仿宋"/>
              </w:rPr>
              <w:t>2023</w:t>
            </w:r>
          </w:p>
        </w:tc>
        <w:tc>
          <w:tcPr>
            <w:tcW w:w="1835" w:type="dxa"/>
            <w:shd w:val="clear" w:color="auto" w:fill="auto"/>
            <w:vAlign w:val="center"/>
          </w:tcPr>
          <w:p w14:paraId="6E243A2E">
            <w:pPr>
              <w:rPr>
                <w:rFonts w:hint="eastAsia" w:ascii="华文仿宋" w:hAnsi="华文仿宋" w:eastAsia="华文仿宋"/>
              </w:rPr>
            </w:pPr>
          </w:p>
        </w:tc>
        <w:tc>
          <w:tcPr>
            <w:tcW w:w="1836" w:type="dxa"/>
            <w:shd w:val="clear" w:color="auto" w:fill="auto"/>
            <w:vAlign w:val="center"/>
          </w:tcPr>
          <w:p w14:paraId="1DA01D2D">
            <w:pPr>
              <w:rPr>
                <w:rFonts w:hint="eastAsia" w:ascii="华文仿宋" w:hAnsi="华文仿宋" w:eastAsia="华文仿宋"/>
              </w:rPr>
            </w:pPr>
          </w:p>
        </w:tc>
        <w:tc>
          <w:tcPr>
            <w:tcW w:w="1835" w:type="dxa"/>
            <w:vAlign w:val="center"/>
          </w:tcPr>
          <w:p w14:paraId="0239EEC9">
            <w:pPr>
              <w:rPr>
                <w:rFonts w:hint="eastAsia" w:ascii="华文仿宋" w:hAnsi="华文仿宋" w:eastAsia="华文仿宋"/>
              </w:rPr>
            </w:pPr>
          </w:p>
        </w:tc>
        <w:tc>
          <w:tcPr>
            <w:tcW w:w="1963" w:type="dxa"/>
            <w:vAlign w:val="center"/>
          </w:tcPr>
          <w:p w14:paraId="241C4A69">
            <w:pPr>
              <w:rPr>
                <w:rFonts w:hint="eastAsia" w:ascii="华文仿宋" w:hAnsi="华文仿宋" w:eastAsia="华文仿宋"/>
              </w:rPr>
            </w:pPr>
          </w:p>
        </w:tc>
      </w:tr>
      <w:tr w14:paraId="2831C0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vAlign w:val="center"/>
          </w:tcPr>
          <w:p w14:paraId="4009609F">
            <w:pPr>
              <w:jc w:val="center"/>
              <w:rPr>
                <w:rFonts w:hint="eastAsia" w:ascii="华文仿宋" w:hAnsi="华文仿宋" w:eastAsia="华文仿宋"/>
              </w:rPr>
            </w:pPr>
            <w:r>
              <w:rPr>
                <w:rFonts w:hint="eastAsia" w:ascii="华文仿宋" w:hAnsi="华文仿宋" w:eastAsia="华文仿宋"/>
              </w:rPr>
              <w:t>2024</w:t>
            </w:r>
          </w:p>
        </w:tc>
        <w:tc>
          <w:tcPr>
            <w:tcW w:w="1835" w:type="dxa"/>
            <w:shd w:val="clear" w:color="auto" w:fill="auto"/>
            <w:vAlign w:val="center"/>
          </w:tcPr>
          <w:p w14:paraId="1E987265">
            <w:pPr>
              <w:rPr>
                <w:rFonts w:hint="eastAsia" w:ascii="华文仿宋" w:hAnsi="华文仿宋" w:eastAsia="华文仿宋"/>
              </w:rPr>
            </w:pPr>
          </w:p>
        </w:tc>
        <w:tc>
          <w:tcPr>
            <w:tcW w:w="1836" w:type="dxa"/>
            <w:shd w:val="clear" w:color="auto" w:fill="auto"/>
            <w:vAlign w:val="center"/>
          </w:tcPr>
          <w:p w14:paraId="766D1946">
            <w:pPr>
              <w:rPr>
                <w:rFonts w:hint="eastAsia" w:ascii="华文仿宋" w:hAnsi="华文仿宋" w:eastAsia="华文仿宋"/>
              </w:rPr>
            </w:pPr>
          </w:p>
        </w:tc>
        <w:tc>
          <w:tcPr>
            <w:tcW w:w="1835" w:type="dxa"/>
            <w:vAlign w:val="center"/>
          </w:tcPr>
          <w:p w14:paraId="1D8B659D">
            <w:pPr>
              <w:rPr>
                <w:rFonts w:hint="eastAsia" w:ascii="华文仿宋" w:hAnsi="华文仿宋" w:eastAsia="华文仿宋"/>
              </w:rPr>
            </w:pPr>
          </w:p>
        </w:tc>
        <w:tc>
          <w:tcPr>
            <w:tcW w:w="1963" w:type="dxa"/>
            <w:vAlign w:val="center"/>
          </w:tcPr>
          <w:p w14:paraId="33813CAB">
            <w:pPr>
              <w:rPr>
                <w:rFonts w:hint="eastAsia" w:ascii="华文仿宋" w:hAnsi="华文仿宋" w:eastAsia="华文仿宋"/>
              </w:rPr>
            </w:pPr>
          </w:p>
        </w:tc>
      </w:tr>
      <w:tr w14:paraId="78CC70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vAlign w:val="center"/>
          </w:tcPr>
          <w:p w14:paraId="46BEFB6A">
            <w:pPr>
              <w:jc w:val="center"/>
              <w:rPr>
                <w:rFonts w:hint="eastAsia" w:ascii="华文仿宋" w:hAnsi="华文仿宋" w:eastAsia="华文仿宋"/>
              </w:rPr>
            </w:pPr>
            <w:r>
              <w:rPr>
                <w:rFonts w:hint="eastAsia" w:ascii="华文仿宋" w:hAnsi="华文仿宋" w:eastAsia="华文仿宋"/>
              </w:rPr>
              <w:t>累计</w:t>
            </w:r>
          </w:p>
        </w:tc>
        <w:tc>
          <w:tcPr>
            <w:tcW w:w="1835" w:type="dxa"/>
            <w:shd w:val="clear" w:color="auto" w:fill="auto"/>
            <w:vAlign w:val="center"/>
          </w:tcPr>
          <w:p w14:paraId="2175EB2C">
            <w:pPr>
              <w:rPr>
                <w:rFonts w:hint="eastAsia" w:ascii="华文仿宋" w:hAnsi="华文仿宋" w:eastAsia="华文仿宋"/>
              </w:rPr>
            </w:pPr>
          </w:p>
        </w:tc>
        <w:tc>
          <w:tcPr>
            <w:tcW w:w="1836" w:type="dxa"/>
            <w:shd w:val="clear" w:color="auto" w:fill="auto"/>
            <w:vAlign w:val="center"/>
          </w:tcPr>
          <w:p w14:paraId="3F4D01CD">
            <w:pPr>
              <w:rPr>
                <w:rFonts w:hint="eastAsia" w:ascii="华文仿宋" w:hAnsi="华文仿宋" w:eastAsia="华文仿宋"/>
              </w:rPr>
            </w:pPr>
          </w:p>
        </w:tc>
        <w:tc>
          <w:tcPr>
            <w:tcW w:w="1835" w:type="dxa"/>
            <w:vAlign w:val="center"/>
          </w:tcPr>
          <w:p w14:paraId="48A48AD3">
            <w:pPr>
              <w:rPr>
                <w:rFonts w:hint="eastAsia" w:ascii="华文仿宋" w:hAnsi="华文仿宋" w:eastAsia="华文仿宋"/>
              </w:rPr>
            </w:pPr>
          </w:p>
        </w:tc>
        <w:tc>
          <w:tcPr>
            <w:tcW w:w="1963" w:type="dxa"/>
            <w:vAlign w:val="center"/>
          </w:tcPr>
          <w:p w14:paraId="0550C030">
            <w:pPr>
              <w:rPr>
                <w:rFonts w:hint="eastAsia" w:ascii="华文仿宋" w:hAnsi="华文仿宋" w:eastAsia="华文仿宋"/>
              </w:rPr>
            </w:pPr>
          </w:p>
        </w:tc>
      </w:tr>
      <w:tr w14:paraId="7911AE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133" w:type="dxa"/>
            <w:gridSpan w:val="5"/>
          </w:tcPr>
          <w:p w14:paraId="18B3F3E4">
            <w:pPr>
              <w:spacing w:line="240" w:lineRule="exact"/>
              <w:jc w:val="left"/>
              <w:rPr>
                <w:rFonts w:hint="eastAsia" w:ascii="华文仿宋" w:hAnsi="华文仿宋" w:eastAsia="华文仿宋"/>
              </w:rPr>
            </w:pPr>
            <w:r>
              <w:rPr>
                <w:rFonts w:hint="eastAsia" w:ascii="华文仿宋" w:hAnsi="华文仿宋" w:eastAsia="华文仿宋"/>
              </w:rPr>
              <w:t>经济效益的有关说明及各栏目的计算依据（不超过4</w:t>
            </w:r>
            <w:r>
              <w:rPr>
                <w:rFonts w:ascii="华文仿宋" w:hAnsi="华文仿宋" w:eastAsia="华文仿宋"/>
              </w:rPr>
              <w:t>00</w:t>
            </w:r>
            <w:r>
              <w:rPr>
                <w:rFonts w:hint="eastAsia" w:ascii="华文仿宋" w:hAnsi="华文仿宋" w:eastAsia="华文仿宋"/>
              </w:rPr>
              <w:t>字）：</w:t>
            </w:r>
          </w:p>
          <w:p w14:paraId="5464D2FE">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14:paraId="5F359772">
            <w:pPr>
              <w:spacing w:line="360" w:lineRule="atLeast"/>
              <w:ind w:right="735"/>
              <w:jc w:val="left"/>
              <w:rPr>
                <w:rFonts w:hint="eastAsia" w:ascii="华文仿宋" w:hAnsi="华文仿宋" w:eastAsia="华文仿宋"/>
              </w:rPr>
            </w:pPr>
          </w:p>
          <w:p w14:paraId="227A476E">
            <w:pPr>
              <w:spacing w:line="360" w:lineRule="atLeast"/>
              <w:ind w:right="735"/>
              <w:jc w:val="left"/>
              <w:rPr>
                <w:rFonts w:hint="eastAsia" w:ascii="华文仿宋" w:hAnsi="华文仿宋" w:eastAsia="华文仿宋"/>
              </w:rPr>
            </w:pPr>
          </w:p>
          <w:p w14:paraId="34CEF3C4">
            <w:pPr>
              <w:spacing w:line="360" w:lineRule="atLeast"/>
              <w:ind w:right="735"/>
              <w:jc w:val="left"/>
              <w:rPr>
                <w:rFonts w:hint="eastAsia" w:ascii="华文仿宋" w:hAnsi="华文仿宋" w:eastAsia="华文仿宋"/>
              </w:rPr>
            </w:pPr>
          </w:p>
          <w:p w14:paraId="0106BDB1">
            <w:pPr>
              <w:spacing w:line="360" w:lineRule="atLeast"/>
              <w:ind w:right="735"/>
              <w:jc w:val="left"/>
              <w:rPr>
                <w:rFonts w:hint="eastAsia" w:ascii="华文仿宋" w:hAnsi="华文仿宋" w:eastAsia="华文仿宋"/>
              </w:rPr>
            </w:pPr>
          </w:p>
          <w:p w14:paraId="3E896506">
            <w:pPr>
              <w:spacing w:line="360" w:lineRule="atLeast"/>
              <w:ind w:right="735"/>
              <w:jc w:val="left"/>
              <w:rPr>
                <w:rFonts w:hint="eastAsia" w:ascii="华文仿宋" w:hAnsi="华文仿宋" w:eastAsia="华文仿宋"/>
              </w:rPr>
            </w:pPr>
          </w:p>
        </w:tc>
      </w:tr>
      <w:tr w14:paraId="624508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23" w:hRule="atLeast"/>
          <w:jc w:val="center"/>
        </w:trPr>
        <w:tc>
          <w:tcPr>
            <w:tcW w:w="9133" w:type="dxa"/>
            <w:gridSpan w:val="5"/>
          </w:tcPr>
          <w:p w14:paraId="69C1E939">
            <w:pPr>
              <w:spacing w:line="360" w:lineRule="atLeast"/>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b/>
                <w:bCs/>
              </w:rPr>
              <w:t>3．社会效益</w:t>
            </w:r>
            <w:r>
              <w:rPr>
                <w:rFonts w:hint="eastAsia" w:ascii="华文仿宋" w:hAnsi="华文仿宋" w:eastAsia="华文仿宋"/>
              </w:rPr>
              <w:t>（不超过6</w:t>
            </w:r>
            <w:r>
              <w:rPr>
                <w:rFonts w:ascii="华文仿宋" w:hAnsi="华文仿宋" w:eastAsia="华文仿宋"/>
              </w:rPr>
              <w:t>00</w:t>
            </w:r>
            <w:r>
              <w:rPr>
                <w:rFonts w:hint="eastAsia" w:ascii="华文仿宋" w:hAnsi="华文仿宋" w:eastAsia="华文仿宋"/>
              </w:rPr>
              <w:t>字）：</w:t>
            </w:r>
          </w:p>
          <w:p w14:paraId="152F3790">
            <w:pPr>
              <w:spacing w:line="360" w:lineRule="atLeast"/>
              <w:rPr>
                <w:rFonts w:hint="eastAsia" w:ascii="华文仿宋" w:hAnsi="华文仿宋" w:eastAsia="华文仿宋"/>
              </w:rPr>
            </w:pPr>
          </w:p>
          <w:p w14:paraId="4A439EC5">
            <w:pPr>
              <w:spacing w:line="360" w:lineRule="atLeast"/>
              <w:ind w:right="1050"/>
              <w:rPr>
                <w:rFonts w:hint="eastAsia" w:ascii="华文仿宋" w:hAnsi="华文仿宋" w:eastAsia="华文仿宋"/>
              </w:rPr>
            </w:pPr>
          </w:p>
          <w:p w14:paraId="4B4D9C85">
            <w:pPr>
              <w:spacing w:line="360" w:lineRule="atLeast"/>
              <w:ind w:right="1050"/>
              <w:rPr>
                <w:rFonts w:hint="eastAsia" w:ascii="华文仿宋" w:hAnsi="华文仿宋" w:eastAsia="华文仿宋"/>
              </w:rPr>
            </w:pPr>
          </w:p>
          <w:p w14:paraId="758B37DC">
            <w:pPr>
              <w:spacing w:line="360" w:lineRule="atLeast"/>
              <w:ind w:right="1050"/>
              <w:rPr>
                <w:rFonts w:hint="eastAsia" w:ascii="华文仿宋" w:hAnsi="华文仿宋" w:eastAsia="华文仿宋"/>
              </w:rPr>
            </w:pPr>
          </w:p>
          <w:p w14:paraId="43C9E06B">
            <w:pPr>
              <w:spacing w:line="360" w:lineRule="atLeast"/>
              <w:ind w:right="1050"/>
              <w:rPr>
                <w:rFonts w:hint="eastAsia" w:ascii="华文仿宋" w:hAnsi="华文仿宋" w:eastAsia="华文仿宋"/>
              </w:rPr>
            </w:pPr>
          </w:p>
          <w:p w14:paraId="6787E60F">
            <w:pPr>
              <w:spacing w:line="360" w:lineRule="atLeast"/>
              <w:ind w:right="1050"/>
              <w:rPr>
                <w:rFonts w:hint="eastAsia" w:ascii="华文仿宋" w:hAnsi="华文仿宋" w:eastAsia="华文仿宋"/>
              </w:rPr>
            </w:pPr>
          </w:p>
          <w:p w14:paraId="37C7D92F">
            <w:pPr>
              <w:spacing w:line="360" w:lineRule="atLeast"/>
              <w:jc w:val="right"/>
              <w:rPr>
                <w:rFonts w:hint="eastAsia" w:ascii="华文仿宋" w:hAnsi="华文仿宋" w:eastAsia="华文仿宋"/>
              </w:rPr>
            </w:pPr>
          </w:p>
        </w:tc>
      </w:tr>
    </w:tbl>
    <w:p w14:paraId="16A08161">
      <w:pPr>
        <w:jc w:val="left"/>
        <w:rPr>
          <w:rFonts w:hint="eastAsia" w:ascii="华文仿宋" w:hAnsi="华文仿宋" w:eastAsia="华文仿宋"/>
          <w:b/>
          <w:sz w:val="32"/>
        </w:rPr>
      </w:pPr>
      <w:r>
        <w:rPr>
          <w:rFonts w:ascii="华文仿宋" w:hAnsi="华文仿宋" w:eastAsia="华文仿宋"/>
          <w:b/>
          <w:sz w:val="32"/>
        </w:rPr>
        <w:br w:type="page"/>
      </w:r>
    </w:p>
    <w:p w14:paraId="17AD98B1">
      <w:pPr>
        <w:spacing w:after="240" w:afterLines="100"/>
        <w:jc w:val="center"/>
        <w:rPr>
          <w:rFonts w:hint="eastAsia" w:ascii="华文仿宋" w:hAnsi="华文仿宋" w:eastAsia="华文仿宋"/>
          <w:b/>
          <w:sz w:val="22"/>
        </w:rPr>
      </w:pPr>
      <w:r>
        <w:rPr>
          <w:rFonts w:hint="eastAsia" w:ascii="华文仿宋" w:hAnsi="华文仿宋" w:eastAsia="华文仿宋"/>
          <w:b/>
          <w:sz w:val="32"/>
        </w:rPr>
        <w:t>六、曾获科技奖励情况</w:t>
      </w:r>
    </w:p>
    <w:p w14:paraId="2E9891FC">
      <w:pPr>
        <w:rPr>
          <w:rFonts w:hint="eastAsia" w:ascii="华文仿宋" w:hAnsi="华文仿宋" w:eastAsia="华文仿宋"/>
          <w:vanish/>
        </w:rPr>
      </w:pPr>
    </w:p>
    <w:tbl>
      <w:tblPr>
        <w:tblStyle w:val="18"/>
        <w:tblW w:w="919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739"/>
        <w:gridCol w:w="1200"/>
        <w:gridCol w:w="2817"/>
        <w:gridCol w:w="1080"/>
        <w:gridCol w:w="1359"/>
      </w:tblGrid>
      <w:tr w14:paraId="3FAEEE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739" w:type="dxa"/>
            <w:vAlign w:val="center"/>
          </w:tcPr>
          <w:p w14:paraId="06ADE927">
            <w:pPr>
              <w:jc w:val="center"/>
              <w:rPr>
                <w:rFonts w:hint="eastAsia" w:ascii="华文仿宋" w:hAnsi="华文仿宋" w:eastAsia="华文仿宋"/>
              </w:rPr>
            </w:pPr>
            <w:r>
              <w:rPr>
                <w:rFonts w:hint="eastAsia" w:ascii="华文仿宋" w:hAnsi="华文仿宋" w:eastAsia="华文仿宋"/>
              </w:rPr>
              <w:t>获奖技术名称</w:t>
            </w:r>
          </w:p>
        </w:tc>
        <w:tc>
          <w:tcPr>
            <w:tcW w:w="1200" w:type="dxa"/>
            <w:vAlign w:val="center"/>
          </w:tcPr>
          <w:p w14:paraId="7E98CB0D">
            <w:pPr>
              <w:jc w:val="center"/>
              <w:rPr>
                <w:rFonts w:hint="eastAsia" w:ascii="华文仿宋" w:hAnsi="华文仿宋" w:eastAsia="华文仿宋"/>
              </w:rPr>
            </w:pPr>
            <w:r>
              <w:rPr>
                <w:rFonts w:hint="eastAsia" w:ascii="华文仿宋" w:hAnsi="华文仿宋" w:eastAsia="华文仿宋"/>
              </w:rPr>
              <w:t>奖励年度</w:t>
            </w:r>
          </w:p>
        </w:tc>
        <w:tc>
          <w:tcPr>
            <w:tcW w:w="2817" w:type="dxa"/>
            <w:vAlign w:val="center"/>
          </w:tcPr>
          <w:p w14:paraId="0E49773C">
            <w:pPr>
              <w:jc w:val="center"/>
              <w:rPr>
                <w:rFonts w:hint="eastAsia" w:ascii="华文仿宋" w:hAnsi="华文仿宋" w:eastAsia="华文仿宋"/>
              </w:rPr>
            </w:pPr>
            <w:r>
              <w:rPr>
                <w:rFonts w:hint="eastAsia" w:ascii="华文仿宋" w:hAnsi="华文仿宋" w:eastAsia="华文仿宋"/>
              </w:rPr>
              <w:t xml:space="preserve"> 奖 项 名 称</w:t>
            </w:r>
          </w:p>
        </w:tc>
        <w:tc>
          <w:tcPr>
            <w:tcW w:w="1080" w:type="dxa"/>
            <w:vAlign w:val="center"/>
          </w:tcPr>
          <w:p w14:paraId="4B4951DF">
            <w:pPr>
              <w:jc w:val="center"/>
              <w:rPr>
                <w:rFonts w:hint="eastAsia" w:ascii="华文仿宋" w:hAnsi="华文仿宋" w:eastAsia="华文仿宋"/>
              </w:rPr>
            </w:pPr>
            <w:r>
              <w:rPr>
                <w:rFonts w:hint="eastAsia" w:ascii="华文仿宋" w:hAnsi="华文仿宋" w:eastAsia="华文仿宋"/>
              </w:rPr>
              <w:t>奖励等级</w:t>
            </w:r>
          </w:p>
        </w:tc>
        <w:tc>
          <w:tcPr>
            <w:tcW w:w="1359" w:type="dxa"/>
            <w:vAlign w:val="center"/>
          </w:tcPr>
          <w:p w14:paraId="106A2148">
            <w:pPr>
              <w:ind w:right="2" w:rightChars="1"/>
              <w:jc w:val="center"/>
              <w:rPr>
                <w:rFonts w:hint="eastAsia" w:ascii="华文仿宋" w:hAnsi="华文仿宋" w:eastAsia="华文仿宋"/>
              </w:rPr>
            </w:pPr>
            <w:r>
              <w:rPr>
                <w:rFonts w:hint="eastAsia" w:ascii="华文仿宋" w:hAnsi="华文仿宋" w:eastAsia="华文仿宋"/>
              </w:rPr>
              <w:t>授奖单位</w:t>
            </w:r>
          </w:p>
        </w:tc>
      </w:tr>
      <w:tr w14:paraId="154D3C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1B2D7F6F">
            <w:pPr>
              <w:rPr>
                <w:rFonts w:hint="eastAsia" w:ascii="华文仿宋" w:hAnsi="华文仿宋" w:eastAsia="华文仿宋"/>
              </w:rPr>
            </w:pPr>
          </w:p>
        </w:tc>
        <w:tc>
          <w:tcPr>
            <w:tcW w:w="1200" w:type="dxa"/>
          </w:tcPr>
          <w:p w14:paraId="239F1F85">
            <w:pPr>
              <w:rPr>
                <w:rFonts w:hint="eastAsia" w:ascii="华文仿宋" w:hAnsi="华文仿宋" w:eastAsia="华文仿宋"/>
              </w:rPr>
            </w:pPr>
          </w:p>
        </w:tc>
        <w:tc>
          <w:tcPr>
            <w:tcW w:w="2817" w:type="dxa"/>
          </w:tcPr>
          <w:p w14:paraId="1229621B">
            <w:pPr>
              <w:rPr>
                <w:rFonts w:hint="eastAsia" w:ascii="华文仿宋" w:hAnsi="华文仿宋" w:eastAsia="华文仿宋"/>
              </w:rPr>
            </w:pPr>
          </w:p>
        </w:tc>
        <w:tc>
          <w:tcPr>
            <w:tcW w:w="1080" w:type="dxa"/>
          </w:tcPr>
          <w:p w14:paraId="05670A55">
            <w:pPr>
              <w:rPr>
                <w:rFonts w:hint="eastAsia" w:ascii="华文仿宋" w:hAnsi="华文仿宋" w:eastAsia="华文仿宋"/>
              </w:rPr>
            </w:pPr>
          </w:p>
        </w:tc>
        <w:tc>
          <w:tcPr>
            <w:tcW w:w="1359" w:type="dxa"/>
          </w:tcPr>
          <w:p w14:paraId="1C964260">
            <w:pPr>
              <w:rPr>
                <w:rFonts w:hint="eastAsia" w:ascii="华文仿宋" w:hAnsi="华文仿宋" w:eastAsia="华文仿宋"/>
              </w:rPr>
            </w:pPr>
          </w:p>
        </w:tc>
      </w:tr>
      <w:tr w14:paraId="3499F7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3518E20D">
            <w:pPr>
              <w:rPr>
                <w:rFonts w:hint="eastAsia" w:ascii="华文仿宋" w:hAnsi="华文仿宋" w:eastAsia="华文仿宋"/>
              </w:rPr>
            </w:pPr>
          </w:p>
        </w:tc>
        <w:tc>
          <w:tcPr>
            <w:tcW w:w="1200" w:type="dxa"/>
          </w:tcPr>
          <w:p w14:paraId="179B00C3">
            <w:pPr>
              <w:rPr>
                <w:rFonts w:hint="eastAsia" w:ascii="华文仿宋" w:hAnsi="华文仿宋" w:eastAsia="华文仿宋"/>
              </w:rPr>
            </w:pPr>
          </w:p>
        </w:tc>
        <w:tc>
          <w:tcPr>
            <w:tcW w:w="2817" w:type="dxa"/>
          </w:tcPr>
          <w:p w14:paraId="400BA843">
            <w:pPr>
              <w:rPr>
                <w:rFonts w:hint="eastAsia" w:ascii="华文仿宋" w:hAnsi="华文仿宋" w:eastAsia="华文仿宋"/>
              </w:rPr>
            </w:pPr>
          </w:p>
        </w:tc>
        <w:tc>
          <w:tcPr>
            <w:tcW w:w="1080" w:type="dxa"/>
          </w:tcPr>
          <w:p w14:paraId="4AF497B6">
            <w:pPr>
              <w:rPr>
                <w:rFonts w:hint="eastAsia" w:ascii="华文仿宋" w:hAnsi="华文仿宋" w:eastAsia="华文仿宋"/>
              </w:rPr>
            </w:pPr>
          </w:p>
        </w:tc>
        <w:tc>
          <w:tcPr>
            <w:tcW w:w="1359" w:type="dxa"/>
          </w:tcPr>
          <w:p w14:paraId="7D0777D6">
            <w:pPr>
              <w:rPr>
                <w:rFonts w:hint="eastAsia" w:ascii="华文仿宋" w:hAnsi="华文仿宋" w:eastAsia="华文仿宋"/>
              </w:rPr>
            </w:pPr>
          </w:p>
        </w:tc>
      </w:tr>
      <w:tr w14:paraId="6B77AA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5FB5684E">
            <w:pPr>
              <w:rPr>
                <w:rFonts w:hint="eastAsia" w:ascii="华文仿宋" w:hAnsi="华文仿宋" w:eastAsia="华文仿宋"/>
              </w:rPr>
            </w:pPr>
          </w:p>
        </w:tc>
        <w:tc>
          <w:tcPr>
            <w:tcW w:w="1200" w:type="dxa"/>
          </w:tcPr>
          <w:p w14:paraId="24F85878">
            <w:pPr>
              <w:rPr>
                <w:rFonts w:hint="eastAsia" w:ascii="华文仿宋" w:hAnsi="华文仿宋" w:eastAsia="华文仿宋"/>
              </w:rPr>
            </w:pPr>
          </w:p>
        </w:tc>
        <w:tc>
          <w:tcPr>
            <w:tcW w:w="2817" w:type="dxa"/>
          </w:tcPr>
          <w:p w14:paraId="27B96618">
            <w:pPr>
              <w:rPr>
                <w:rFonts w:hint="eastAsia" w:ascii="华文仿宋" w:hAnsi="华文仿宋" w:eastAsia="华文仿宋"/>
              </w:rPr>
            </w:pPr>
          </w:p>
        </w:tc>
        <w:tc>
          <w:tcPr>
            <w:tcW w:w="1080" w:type="dxa"/>
          </w:tcPr>
          <w:p w14:paraId="5CC01D47">
            <w:pPr>
              <w:rPr>
                <w:rFonts w:hint="eastAsia" w:ascii="华文仿宋" w:hAnsi="华文仿宋" w:eastAsia="华文仿宋"/>
              </w:rPr>
            </w:pPr>
          </w:p>
        </w:tc>
        <w:tc>
          <w:tcPr>
            <w:tcW w:w="1359" w:type="dxa"/>
          </w:tcPr>
          <w:p w14:paraId="168F9B99">
            <w:pPr>
              <w:rPr>
                <w:rFonts w:hint="eastAsia" w:ascii="华文仿宋" w:hAnsi="华文仿宋" w:eastAsia="华文仿宋"/>
              </w:rPr>
            </w:pPr>
          </w:p>
        </w:tc>
      </w:tr>
      <w:tr w14:paraId="0565D1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079F663E">
            <w:pPr>
              <w:rPr>
                <w:rFonts w:hint="eastAsia" w:ascii="华文仿宋" w:hAnsi="华文仿宋" w:eastAsia="华文仿宋"/>
              </w:rPr>
            </w:pPr>
          </w:p>
        </w:tc>
        <w:tc>
          <w:tcPr>
            <w:tcW w:w="1200" w:type="dxa"/>
          </w:tcPr>
          <w:p w14:paraId="1D52DE09">
            <w:pPr>
              <w:rPr>
                <w:rFonts w:hint="eastAsia" w:ascii="华文仿宋" w:hAnsi="华文仿宋" w:eastAsia="华文仿宋"/>
              </w:rPr>
            </w:pPr>
          </w:p>
        </w:tc>
        <w:tc>
          <w:tcPr>
            <w:tcW w:w="2817" w:type="dxa"/>
          </w:tcPr>
          <w:p w14:paraId="3530E8FE">
            <w:pPr>
              <w:rPr>
                <w:rFonts w:hint="eastAsia" w:ascii="华文仿宋" w:hAnsi="华文仿宋" w:eastAsia="华文仿宋"/>
              </w:rPr>
            </w:pPr>
          </w:p>
        </w:tc>
        <w:tc>
          <w:tcPr>
            <w:tcW w:w="1080" w:type="dxa"/>
          </w:tcPr>
          <w:p w14:paraId="1D73F7F7">
            <w:pPr>
              <w:rPr>
                <w:rFonts w:hint="eastAsia" w:ascii="华文仿宋" w:hAnsi="华文仿宋" w:eastAsia="华文仿宋"/>
              </w:rPr>
            </w:pPr>
          </w:p>
        </w:tc>
        <w:tc>
          <w:tcPr>
            <w:tcW w:w="1359" w:type="dxa"/>
          </w:tcPr>
          <w:p w14:paraId="7FE117A1">
            <w:pPr>
              <w:rPr>
                <w:rFonts w:hint="eastAsia" w:ascii="华文仿宋" w:hAnsi="华文仿宋" w:eastAsia="华文仿宋"/>
              </w:rPr>
            </w:pPr>
          </w:p>
        </w:tc>
      </w:tr>
      <w:tr w14:paraId="6311C3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099D0111">
            <w:pPr>
              <w:rPr>
                <w:rFonts w:hint="eastAsia" w:ascii="华文仿宋" w:hAnsi="华文仿宋" w:eastAsia="华文仿宋"/>
              </w:rPr>
            </w:pPr>
          </w:p>
        </w:tc>
        <w:tc>
          <w:tcPr>
            <w:tcW w:w="1200" w:type="dxa"/>
          </w:tcPr>
          <w:p w14:paraId="13CECA1F">
            <w:pPr>
              <w:rPr>
                <w:rFonts w:hint="eastAsia" w:ascii="华文仿宋" w:hAnsi="华文仿宋" w:eastAsia="华文仿宋"/>
              </w:rPr>
            </w:pPr>
          </w:p>
        </w:tc>
        <w:tc>
          <w:tcPr>
            <w:tcW w:w="2817" w:type="dxa"/>
          </w:tcPr>
          <w:p w14:paraId="236C5F48">
            <w:pPr>
              <w:rPr>
                <w:rFonts w:hint="eastAsia" w:ascii="华文仿宋" w:hAnsi="华文仿宋" w:eastAsia="华文仿宋"/>
              </w:rPr>
            </w:pPr>
          </w:p>
        </w:tc>
        <w:tc>
          <w:tcPr>
            <w:tcW w:w="1080" w:type="dxa"/>
          </w:tcPr>
          <w:p w14:paraId="3AE1E9CF">
            <w:pPr>
              <w:rPr>
                <w:rFonts w:hint="eastAsia" w:ascii="华文仿宋" w:hAnsi="华文仿宋" w:eastAsia="华文仿宋"/>
              </w:rPr>
            </w:pPr>
          </w:p>
        </w:tc>
        <w:tc>
          <w:tcPr>
            <w:tcW w:w="1359" w:type="dxa"/>
          </w:tcPr>
          <w:p w14:paraId="036F581C">
            <w:pPr>
              <w:rPr>
                <w:rFonts w:hint="eastAsia" w:ascii="华文仿宋" w:hAnsi="华文仿宋" w:eastAsia="华文仿宋"/>
              </w:rPr>
            </w:pPr>
          </w:p>
        </w:tc>
      </w:tr>
      <w:tr w14:paraId="33B5E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76D26922">
            <w:pPr>
              <w:rPr>
                <w:rFonts w:hint="eastAsia" w:ascii="华文仿宋" w:hAnsi="华文仿宋" w:eastAsia="华文仿宋"/>
              </w:rPr>
            </w:pPr>
          </w:p>
        </w:tc>
        <w:tc>
          <w:tcPr>
            <w:tcW w:w="1200" w:type="dxa"/>
          </w:tcPr>
          <w:p w14:paraId="42DB30CC">
            <w:pPr>
              <w:rPr>
                <w:rFonts w:hint="eastAsia" w:ascii="华文仿宋" w:hAnsi="华文仿宋" w:eastAsia="华文仿宋"/>
              </w:rPr>
            </w:pPr>
          </w:p>
        </w:tc>
        <w:tc>
          <w:tcPr>
            <w:tcW w:w="2817" w:type="dxa"/>
          </w:tcPr>
          <w:p w14:paraId="78F859B1">
            <w:pPr>
              <w:rPr>
                <w:rFonts w:hint="eastAsia" w:ascii="华文仿宋" w:hAnsi="华文仿宋" w:eastAsia="华文仿宋"/>
              </w:rPr>
            </w:pPr>
          </w:p>
        </w:tc>
        <w:tc>
          <w:tcPr>
            <w:tcW w:w="1080" w:type="dxa"/>
          </w:tcPr>
          <w:p w14:paraId="7629E8EE">
            <w:pPr>
              <w:rPr>
                <w:rFonts w:hint="eastAsia" w:ascii="华文仿宋" w:hAnsi="华文仿宋" w:eastAsia="华文仿宋"/>
              </w:rPr>
            </w:pPr>
          </w:p>
        </w:tc>
        <w:tc>
          <w:tcPr>
            <w:tcW w:w="1359" w:type="dxa"/>
          </w:tcPr>
          <w:p w14:paraId="426E6E36">
            <w:pPr>
              <w:rPr>
                <w:rFonts w:hint="eastAsia" w:ascii="华文仿宋" w:hAnsi="华文仿宋" w:eastAsia="华文仿宋"/>
              </w:rPr>
            </w:pPr>
          </w:p>
        </w:tc>
      </w:tr>
      <w:tr w14:paraId="036B7F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51F6A115">
            <w:pPr>
              <w:rPr>
                <w:rFonts w:hint="eastAsia" w:ascii="华文仿宋" w:hAnsi="华文仿宋" w:eastAsia="华文仿宋"/>
              </w:rPr>
            </w:pPr>
          </w:p>
        </w:tc>
        <w:tc>
          <w:tcPr>
            <w:tcW w:w="1200" w:type="dxa"/>
          </w:tcPr>
          <w:p w14:paraId="3999AE24">
            <w:pPr>
              <w:rPr>
                <w:rFonts w:hint="eastAsia" w:ascii="华文仿宋" w:hAnsi="华文仿宋" w:eastAsia="华文仿宋"/>
              </w:rPr>
            </w:pPr>
          </w:p>
        </w:tc>
        <w:tc>
          <w:tcPr>
            <w:tcW w:w="2817" w:type="dxa"/>
          </w:tcPr>
          <w:p w14:paraId="3FFED5C3">
            <w:pPr>
              <w:rPr>
                <w:rFonts w:hint="eastAsia" w:ascii="华文仿宋" w:hAnsi="华文仿宋" w:eastAsia="华文仿宋"/>
              </w:rPr>
            </w:pPr>
          </w:p>
        </w:tc>
        <w:tc>
          <w:tcPr>
            <w:tcW w:w="1080" w:type="dxa"/>
          </w:tcPr>
          <w:p w14:paraId="7844A13E">
            <w:pPr>
              <w:rPr>
                <w:rFonts w:hint="eastAsia" w:ascii="华文仿宋" w:hAnsi="华文仿宋" w:eastAsia="华文仿宋"/>
              </w:rPr>
            </w:pPr>
          </w:p>
        </w:tc>
        <w:tc>
          <w:tcPr>
            <w:tcW w:w="1359" w:type="dxa"/>
          </w:tcPr>
          <w:p w14:paraId="01D032AF">
            <w:pPr>
              <w:rPr>
                <w:rFonts w:hint="eastAsia" w:ascii="华文仿宋" w:hAnsi="华文仿宋" w:eastAsia="华文仿宋"/>
              </w:rPr>
            </w:pPr>
          </w:p>
        </w:tc>
      </w:tr>
      <w:tr w14:paraId="411193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45B3F8EE">
            <w:pPr>
              <w:rPr>
                <w:rFonts w:hint="eastAsia" w:ascii="华文仿宋" w:hAnsi="华文仿宋" w:eastAsia="华文仿宋"/>
              </w:rPr>
            </w:pPr>
          </w:p>
        </w:tc>
        <w:tc>
          <w:tcPr>
            <w:tcW w:w="1200" w:type="dxa"/>
          </w:tcPr>
          <w:p w14:paraId="0B82233E">
            <w:pPr>
              <w:rPr>
                <w:rFonts w:hint="eastAsia" w:ascii="华文仿宋" w:hAnsi="华文仿宋" w:eastAsia="华文仿宋"/>
              </w:rPr>
            </w:pPr>
          </w:p>
        </w:tc>
        <w:tc>
          <w:tcPr>
            <w:tcW w:w="2817" w:type="dxa"/>
          </w:tcPr>
          <w:p w14:paraId="1589FC46">
            <w:pPr>
              <w:rPr>
                <w:rFonts w:hint="eastAsia" w:ascii="华文仿宋" w:hAnsi="华文仿宋" w:eastAsia="华文仿宋"/>
              </w:rPr>
            </w:pPr>
          </w:p>
        </w:tc>
        <w:tc>
          <w:tcPr>
            <w:tcW w:w="1080" w:type="dxa"/>
          </w:tcPr>
          <w:p w14:paraId="7BAEDA3C">
            <w:pPr>
              <w:rPr>
                <w:rFonts w:hint="eastAsia" w:ascii="华文仿宋" w:hAnsi="华文仿宋" w:eastAsia="华文仿宋"/>
              </w:rPr>
            </w:pPr>
          </w:p>
        </w:tc>
        <w:tc>
          <w:tcPr>
            <w:tcW w:w="1359" w:type="dxa"/>
          </w:tcPr>
          <w:p w14:paraId="2C24575F">
            <w:pPr>
              <w:rPr>
                <w:rFonts w:hint="eastAsia" w:ascii="华文仿宋" w:hAnsi="华文仿宋" w:eastAsia="华文仿宋"/>
              </w:rPr>
            </w:pPr>
          </w:p>
        </w:tc>
      </w:tr>
      <w:tr w14:paraId="673D6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47C440E6">
            <w:pPr>
              <w:rPr>
                <w:rFonts w:hint="eastAsia" w:ascii="华文仿宋" w:hAnsi="华文仿宋" w:eastAsia="华文仿宋"/>
              </w:rPr>
            </w:pPr>
          </w:p>
        </w:tc>
        <w:tc>
          <w:tcPr>
            <w:tcW w:w="1200" w:type="dxa"/>
          </w:tcPr>
          <w:p w14:paraId="4690D17F">
            <w:pPr>
              <w:rPr>
                <w:rFonts w:hint="eastAsia" w:ascii="华文仿宋" w:hAnsi="华文仿宋" w:eastAsia="华文仿宋"/>
              </w:rPr>
            </w:pPr>
          </w:p>
        </w:tc>
        <w:tc>
          <w:tcPr>
            <w:tcW w:w="2817" w:type="dxa"/>
          </w:tcPr>
          <w:p w14:paraId="56417CEC">
            <w:pPr>
              <w:rPr>
                <w:rFonts w:hint="eastAsia" w:ascii="华文仿宋" w:hAnsi="华文仿宋" w:eastAsia="华文仿宋"/>
              </w:rPr>
            </w:pPr>
          </w:p>
        </w:tc>
        <w:tc>
          <w:tcPr>
            <w:tcW w:w="1080" w:type="dxa"/>
          </w:tcPr>
          <w:p w14:paraId="33CEC198">
            <w:pPr>
              <w:rPr>
                <w:rFonts w:hint="eastAsia" w:ascii="华文仿宋" w:hAnsi="华文仿宋" w:eastAsia="华文仿宋"/>
              </w:rPr>
            </w:pPr>
          </w:p>
        </w:tc>
        <w:tc>
          <w:tcPr>
            <w:tcW w:w="1359" w:type="dxa"/>
          </w:tcPr>
          <w:p w14:paraId="5A9C1CCE">
            <w:pPr>
              <w:rPr>
                <w:rFonts w:hint="eastAsia" w:ascii="华文仿宋" w:hAnsi="华文仿宋" w:eastAsia="华文仿宋"/>
              </w:rPr>
            </w:pPr>
          </w:p>
        </w:tc>
      </w:tr>
      <w:tr w14:paraId="6EE6C4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tcPr>
          <w:p w14:paraId="7B57E898">
            <w:pPr>
              <w:rPr>
                <w:rFonts w:hint="eastAsia" w:ascii="华文仿宋" w:hAnsi="华文仿宋" w:eastAsia="华文仿宋"/>
              </w:rPr>
            </w:pPr>
          </w:p>
        </w:tc>
        <w:tc>
          <w:tcPr>
            <w:tcW w:w="1200" w:type="dxa"/>
          </w:tcPr>
          <w:p w14:paraId="5881638F">
            <w:pPr>
              <w:rPr>
                <w:rFonts w:hint="eastAsia" w:ascii="华文仿宋" w:hAnsi="华文仿宋" w:eastAsia="华文仿宋"/>
              </w:rPr>
            </w:pPr>
          </w:p>
        </w:tc>
        <w:tc>
          <w:tcPr>
            <w:tcW w:w="2817" w:type="dxa"/>
          </w:tcPr>
          <w:p w14:paraId="1D674872">
            <w:pPr>
              <w:rPr>
                <w:rFonts w:hint="eastAsia" w:ascii="华文仿宋" w:hAnsi="华文仿宋" w:eastAsia="华文仿宋"/>
              </w:rPr>
            </w:pPr>
          </w:p>
        </w:tc>
        <w:tc>
          <w:tcPr>
            <w:tcW w:w="1080" w:type="dxa"/>
          </w:tcPr>
          <w:p w14:paraId="51538E2B">
            <w:pPr>
              <w:rPr>
                <w:rFonts w:hint="eastAsia" w:ascii="华文仿宋" w:hAnsi="华文仿宋" w:eastAsia="华文仿宋"/>
              </w:rPr>
            </w:pPr>
          </w:p>
        </w:tc>
        <w:tc>
          <w:tcPr>
            <w:tcW w:w="1359" w:type="dxa"/>
          </w:tcPr>
          <w:p w14:paraId="3D897AE3">
            <w:pPr>
              <w:rPr>
                <w:rFonts w:hint="eastAsia" w:ascii="华文仿宋" w:hAnsi="华文仿宋" w:eastAsia="华文仿宋"/>
              </w:rPr>
            </w:pPr>
          </w:p>
        </w:tc>
      </w:tr>
    </w:tbl>
    <w:p w14:paraId="507F3CB6">
      <w:pPr>
        <w:jc w:val="left"/>
        <w:rPr>
          <w:rFonts w:hint="eastAsia" w:ascii="华文仿宋" w:hAnsi="华文仿宋" w:eastAsia="华文仿宋"/>
        </w:rPr>
      </w:pPr>
      <w:r>
        <w:rPr>
          <w:rFonts w:ascii="华文仿宋" w:hAnsi="华文仿宋" w:eastAsia="华文仿宋"/>
        </w:rPr>
        <w:br w:type="page"/>
      </w:r>
    </w:p>
    <w:p w14:paraId="6209204E">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2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8"/>
        <w:gridCol w:w="1015"/>
        <w:gridCol w:w="1015"/>
        <w:gridCol w:w="1014"/>
        <w:gridCol w:w="1015"/>
        <w:gridCol w:w="1015"/>
        <w:gridCol w:w="1014"/>
        <w:gridCol w:w="1015"/>
        <w:gridCol w:w="1015"/>
      </w:tblGrid>
      <w:tr w14:paraId="4800B1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88" w:type="dxa"/>
            <w:shd w:val="clear" w:color="auto" w:fill="auto"/>
            <w:vAlign w:val="center"/>
          </w:tcPr>
          <w:p w14:paraId="4B4436FF">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vAlign w:val="center"/>
          </w:tcPr>
          <w:p w14:paraId="6A7B6B14">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vAlign w:val="center"/>
          </w:tcPr>
          <w:p w14:paraId="2188FE64">
            <w:pPr>
              <w:jc w:val="center"/>
              <w:rPr>
                <w:rFonts w:hint="eastAsia" w:ascii="华文仿宋" w:hAnsi="华文仿宋" w:eastAsia="华文仿宋"/>
              </w:rPr>
            </w:pPr>
            <w:r>
              <w:rPr>
                <w:rFonts w:hint="eastAsia" w:ascii="华文仿宋" w:hAnsi="华文仿宋" w:eastAsia="华文仿宋"/>
              </w:rPr>
              <w:t>国家</w:t>
            </w:r>
          </w:p>
          <w:p w14:paraId="486C47F7">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vAlign w:val="center"/>
          </w:tcPr>
          <w:p w14:paraId="4FFA84BF">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vAlign w:val="center"/>
          </w:tcPr>
          <w:p w14:paraId="69FDCAA7">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vAlign w:val="center"/>
          </w:tcPr>
          <w:p w14:paraId="555FE8BA">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vAlign w:val="center"/>
          </w:tcPr>
          <w:p w14:paraId="2F8AF329">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vAlign w:val="center"/>
          </w:tcPr>
          <w:p w14:paraId="654A3193">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vAlign w:val="center"/>
          </w:tcPr>
          <w:p w14:paraId="175C6AD0">
            <w:pPr>
              <w:jc w:val="center"/>
              <w:rPr>
                <w:rFonts w:hint="eastAsia" w:ascii="华文仿宋" w:hAnsi="华文仿宋" w:eastAsia="华文仿宋"/>
              </w:rPr>
            </w:pPr>
            <w:r>
              <w:rPr>
                <w:rFonts w:hint="eastAsia" w:ascii="华文仿宋" w:hAnsi="华文仿宋" w:eastAsia="华文仿宋"/>
              </w:rPr>
              <w:t>发明专利有效状态</w:t>
            </w:r>
          </w:p>
        </w:tc>
      </w:tr>
      <w:tr w14:paraId="3A1B2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48A99DC8">
            <w:pPr>
              <w:rPr>
                <w:rFonts w:hint="eastAsia" w:ascii="华文仿宋" w:hAnsi="华文仿宋" w:eastAsia="华文仿宋"/>
              </w:rPr>
            </w:pPr>
          </w:p>
        </w:tc>
        <w:tc>
          <w:tcPr>
            <w:tcW w:w="1015" w:type="dxa"/>
            <w:shd w:val="clear" w:color="auto" w:fill="auto"/>
          </w:tcPr>
          <w:p w14:paraId="433A4074">
            <w:pPr>
              <w:rPr>
                <w:rFonts w:hint="eastAsia" w:ascii="华文仿宋" w:hAnsi="华文仿宋" w:eastAsia="华文仿宋"/>
              </w:rPr>
            </w:pPr>
          </w:p>
        </w:tc>
        <w:tc>
          <w:tcPr>
            <w:tcW w:w="1015" w:type="dxa"/>
            <w:shd w:val="clear" w:color="auto" w:fill="auto"/>
          </w:tcPr>
          <w:p w14:paraId="7B36DEAA">
            <w:pPr>
              <w:rPr>
                <w:rFonts w:hint="eastAsia" w:ascii="华文仿宋" w:hAnsi="华文仿宋" w:eastAsia="华文仿宋"/>
              </w:rPr>
            </w:pPr>
          </w:p>
        </w:tc>
        <w:tc>
          <w:tcPr>
            <w:tcW w:w="1014" w:type="dxa"/>
            <w:shd w:val="clear" w:color="auto" w:fill="auto"/>
          </w:tcPr>
          <w:p w14:paraId="5A7855A3">
            <w:pPr>
              <w:rPr>
                <w:rFonts w:hint="eastAsia" w:ascii="华文仿宋" w:hAnsi="华文仿宋" w:eastAsia="华文仿宋"/>
              </w:rPr>
            </w:pPr>
          </w:p>
        </w:tc>
        <w:tc>
          <w:tcPr>
            <w:tcW w:w="1015" w:type="dxa"/>
            <w:shd w:val="clear" w:color="auto" w:fill="auto"/>
          </w:tcPr>
          <w:p w14:paraId="03ACB782">
            <w:pPr>
              <w:rPr>
                <w:rFonts w:hint="eastAsia" w:ascii="华文仿宋" w:hAnsi="华文仿宋" w:eastAsia="华文仿宋"/>
              </w:rPr>
            </w:pPr>
          </w:p>
        </w:tc>
        <w:tc>
          <w:tcPr>
            <w:tcW w:w="1015" w:type="dxa"/>
            <w:shd w:val="clear" w:color="auto" w:fill="auto"/>
          </w:tcPr>
          <w:p w14:paraId="600F6DFB">
            <w:pPr>
              <w:rPr>
                <w:rFonts w:hint="eastAsia" w:ascii="华文仿宋" w:hAnsi="华文仿宋" w:eastAsia="华文仿宋"/>
              </w:rPr>
            </w:pPr>
          </w:p>
        </w:tc>
        <w:tc>
          <w:tcPr>
            <w:tcW w:w="1014" w:type="dxa"/>
            <w:shd w:val="clear" w:color="auto" w:fill="auto"/>
          </w:tcPr>
          <w:p w14:paraId="3AA11EF0">
            <w:pPr>
              <w:rPr>
                <w:rFonts w:hint="eastAsia" w:ascii="华文仿宋" w:hAnsi="华文仿宋" w:eastAsia="华文仿宋"/>
              </w:rPr>
            </w:pPr>
          </w:p>
        </w:tc>
        <w:tc>
          <w:tcPr>
            <w:tcW w:w="1015" w:type="dxa"/>
            <w:shd w:val="clear" w:color="auto" w:fill="auto"/>
          </w:tcPr>
          <w:p w14:paraId="1B9C06DB">
            <w:pPr>
              <w:rPr>
                <w:rFonts w:hint="eastAsia" w:ascii="华文仿宋" w:hAnsi="华文仿宋" w:eastAsia="华文仿宋"/>
              </w:rPr>
            </w:pPr>
          </w:p>
        </w:tc>
        <w:tc>
          <w:tcPr>
            <w:tcW w:w="1015" w:type="dxa"/>
            <w:shd w:val="clear" w:color="auto" w:fill="auto"/>
          </w:tcPr>
          <w:p w14:paraId="5A272599">
            <w:pPr>
              <w:rPr>
                <w:rFonts w:hint="eastAsia" w:ascii="华文仿宋" w:hAnsi="华文仿宋" w:eastAsia="华文仿宋"/>
              </w:rPr>
            </w:pPr>
          </w:p>
        </w:tc>
      </w:tr>
      <w:tr w14:paraId="3C7D51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0F012FA5">
            <w:pPr>
              <w:rPr>
                <w:rFonts w:hint="eastAsia" w:ascii="华文仿宋" w:hAnsi="华文仿宋" w:eastAsia="华文仿宋"/>
              </w:rPr>
            </w:pPr>
          </w:p>
        </w:tc>
        <w:tc>
          <w:tcPr>
            <w:tcW w:w="1015" w:type="dxa"/>
            <w:shd w:val="clear" w:color="auto" w:fill="auto"/>
          </w:tcPr>
          <w:p w14:paraId="3A64CB6B">
            <w:pPr>
              <w:rPr>
                <w:rFonts w:hint="eastAsia" w:ascii="华文仿宋" w:hAnsi="华文仿宋" w:eastAsia="华文仿宋"/>
              </w:rPr>
            </w:pPr>
          </w:p>
        </w:tc>
        <w:tc>
          <w:tcPr>
            <w:tcW w:w="1015" w:type="dxa"/>
            <w:shd w:val="clear" w:color="auto" w:fill="auto"/>
          </w:tcPr>
          <w:p w14:paraId="762FED19">
            <w:pPr>
              <w:rPr>
                <w:rFonts w:hint="eastAsia" w:ascii="华文仿宋" w:hAnsi="华文仿宋" w:eastAsia="华文仿宋"/>
              </w:rPr>
            </w:pPr>
          </w:p>
        </w:tc>
        <w:tc>
          <w:tcPr>
            <w:tcW w:w="1014" w:type="dxa"/>
            <w:shd w:val="clear" w:color="auto" w:fill="auto"/>
          </w:tcPr>
          <w:p w14:paraId="652FE3CE">
            <w:pPr>
              <w:rPr>
                <w:rFonts w:hint="eastAsia" w:ascii="华文仿宋" w:hAnsi="华文仿宋" w:eastAsia="华文仿宋"/>
              </w:rPr>
            </w:pPr>
          </w:p>
        </w:tc>
        <w:tc>
          <w:tcPr>
            <w:tcW w:w="1015" w:type="dxa"/>
            <w:shd w:val="clear" w:color="auto" w:fill="auto"/>
          </w:tcPr>
          <w:p w14:paraId="792A0CCC">
            <w:pPr>
              <w:rPr>
                <w:rFonts w:hint="eastAsia" w:ascii="华文仿宋" w:hAnsi="华文仿宋" w:eastAsia="华文仿宋"/>
              </w:rPr>
            </w:pPr>
          </w:p>
        </w:tc>
        <w:tc>
          <w:tcPr>
            <w:tcW w:w="1015" w:type="dxa"/>
            <w:shd w:val="clear" w:color="auto" w:fill="auto"/>
          </w:tcPr>
          <w:p w14:paraId="7F827320">
            <w:pPr>
              <w:rPr>
                <w:rFonts w:hint="eastAsia" w:ascii="华文仿宋" w:hAnsi="华文仿宋" w:eastAsia="华文仿宋"/>
              </w:rPr>
            </w:pPr>
          </w:p>
        </w:tc>
        <w:tc>
          <w:tcPr>
            <w:tcW w:w="1014" w:type="dxa"/>
            <w:shd w:val="clear" w:color="auto" w:fill="auto"/>
          </w:tcPr>
          <w:p w14:paraId="524F6EAB">
            <w:pPr>
              <w:rPr>
                <w:rFonts w:hint="eastAsia" w:ascii="华文仿宋" w:hAnsi="华文仿宋" w:eastAsia="华文仿宋"/>
              </w:rPr>
            </w:pPr>
          </w:p>
        </w:tc>
        <w:tc>
          <w:tcPr>
            <w:tcW w:w="1015" w:type="dxa"/>
            <w:shd w:val="clear" w:color="auto" w:fill="auto"/>
          </w:tcPr>
          <w:p w14:paraId="5E808293">
            <w:pPr>
              <w:rPr>
                <w:rFonts w:hint="eastAsia" w:ascii="华文仿宋" w:hAnsi="华文仿宋" w:eastAsia="华文仿宋"/>
              </w:rPr>
            </w:pPr>
          </w:p>
        </w:tc>
        <w:tc>
          <w:tcPr>
            <w:tcW w:w="1015" w:type="dxa"/>
            <w:shd w:val="clear" w:color="auto" w:fill="auto"/>
          </w:tcPr>
          <w:p w14:paraId="09D510E1">
            <w:pPr>
              <w:rPr>
                <w:rFonts w:hint="eastAsia" w:ascii="华文仿宋" w:hAnsi="华文仿宋" w:eastAsia="华文仿宋"/>
              </w:rPr>
            </w:pPr>
          </w:p>
        </w:tc>
      </w:tr>
      <w:tr w14:paraId="7305D5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7BF62AC5">
            <w:pPr>
              <w:rPr>
                <w:rFonts w:hint="eastAsia" w:ascii="华文仿宋" w:hAnsi="华文仿宋" w:eastAsia="华文仿宋"/>
              </w:rPr>
            </w:pPr>
          </w:p>
        </w:tc>
        <w:tc>
          <w:tcPr>
            <w:tcW w:w="1015" w:type="dxa"/>
            <w:shd w:val="clear" w:color="auto" w:fill="auto"/>
          </w:tcPr>
          <w:p w14:paraId="538A6AA3">
            <w:pPr>
              <w:rPr>
                <w:rFonts w:hint="eastAsia" w:ascii="华文仿宋" w:hAnsi="华文仿宋" w:eastAsia="华文仿宋"/>
              </w:rPr>
            </w:pPr>
          </w:p>
        </w:tc>
        <w:tc>
          <w:tcPr>
            <w:tcW w:w="1015" w:type="dxa"/>
            <w:shd w:val="clear" w:color="auto" w:fill="auto"/>
          </w:tcPr>
          <w:p w14:paraId="5C9EFB76">
            <w:pPr>
              <w:rPr>
                <w:rFonts w:hint="eastAsia" w:ascii="华文仿宋" w:hAnsi="华文仿宋" w:eastAsia="华文仿宋"/>
              </w:rPr>
            </w:pPr>
          </w:p>
        </w:tc>
        <w:tc>
          <w:tcPr>
            <w:tcW w:w="1014" w:type="dxa"/>
            <w:shd w:val="clear" w:color="auto" w:fill="auto"/>
          </w:tcPr>
          <w:p w14:paraId="2D06C9F1">
            <w:pPr>
              <w:rPr>
                <w:rFonts w:hint="eastAsia" w:ascii="华文仿宋" w:hAnsi="华文仿宋" w:eastAsia="华文仿宋"/>
              </w:rPr>
            </w:pPr>
          </w:p>
        </w:tc>
        <w:tc>
          <w:tcPr>
            <w:tcW w:w="1015" w:type="dxa"/>
            <w:shd w:val="clear" w:color="auto" w:fill="auto"/>
          </w:tcPr>
          <w:p w14:paraId="5188F6A7">
            <w:pPr>
              <w:rPr>
                <w:rFonts w:hint="eastAsia" w:ascii="华文仿宋" w:hAnsi="华文仿宋" w:eastAsia="华文仿宋"/>
              </w:rPr>
            </w:pPr>
          </w:p>
        </w:tc>
        <w:tc>
          <w:tcPr>
            <w:tcW w:w="1015" w:type="dxa"/>
            <w:shd w:val="clear" w:color="auto" w:fill="auto"/>
          </w:tcPr>
          <w:p w14:paraId="230A615F">
            <w:pPr>
              <w:rPr>
                <w:rFonts w:hint="eastAsia" w:ascii="华文仿宋" w:hAnsi="华文仿宋" w:eastAsia="华文仿宋"/>
              </w:rPr>
            </w:pPr>
          </w:p>
        </w:tc>
        <w:tc>
          <w:tcPr>
            <w:tcW w:w="1014" w:type="dxa"/>
            <w:shd w:val="clear" w:color="auto" w:fill="auto"/>
          </w:tcPr>
          <w:p w14:paraId="70463368">
            <w:pPr>
              <w:rPr>
                <w:rFonts w:hint="eastAsia" w:ascii="华文仿宋" w:hAnsi="华文仿宋" w:eastAsia="华文仿宋"/>
              </w:rPr>
            </w:pPr>
          </w:p>
        </w:tc>
        <w:tc>
          <w:tcPr>
            <w:tcW w:w="1015" w:type="dxa"/>
            <w:shd w:val="clear" w:color="auto" w:fill="auto"/>
          </w:tcPr>
          <w:p w14:paraId="0391464D">
            <w:pPr>
              <w:rPr>
                <w:rFonts w:hint="eastAsia" w:ascii="华文仿宋" w:hAnsi="华文仿宋" w:eastAsia="华文仿宋"/>
              </w:rPr>
            </w:pPr>
          </w:p>
        </w:tc>
        <w:tc>
          <w:tcPr>
            <w:tcW w:w="1015" w:type="dxa"/>
            <w:shd w:val="clear" w:color="auto" w:fill="auto"/>
          </w:tcPr>
          <w:p w14:paraId="014CCFF2">
            <w:pPr>
              <w:rPr>
                <w:rFonts w:hint="eastAsia" w:ascii="华文仿宋" w:hAnsi="华文仿宋" w:eastAsia="华文仿宋"/>
              </w:rPr>
            </w:pPr>
          </w:p>
        </w:tc>
      </w:tr>
      <w:tr w14:paraId="3CEB68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5B6DF8C2">
            <w:pPr>
              <w:rPr>
                <w:rFonts w:hint="eastAsia" w:ascii="华文仿宋" w:hAnsi="华文仿宋" w:eastAsia="华文仿宋"/>
              </w:rPr>
            </w:pPr>
          </w:p>
        </w:tc>
        <w:tc>
          <w:tcPr>
            <w:tcW w:w="1015" w:type="dxa"/>
            <w:shd w:val="clear" w:color="auto" w:fill="auto"/>
          </w:tcPr>
          <w:p w14:paraId="75B41AD2">
            <w:pPr>
              <w:rPr>
                <w:rFonts w:hint="eastAsia" w:ascii="华文仿宋" w:hAnsi="华文仿宋" w:eastAsia="华文仿宋"/>
              </w:rPr>
            </w:pPr>
          </w:p>
        </w:tc>
        <w:tc>
          <w:tcPr>
            <w:tcW w:w="1015" w:type="dxa"/>
            <w:shd w:val="clear" w:color="auto" w:fill="auto"/>
          </w:tcPr>
          <w:p w14:paraId="64C9341B">
            <w:pPr>
              <w:rPr>
                <w:rFonts w:hint="eastAsia" w:ascii="华文仿宋" w:hAnsi="华文仿宋" w:eastAsia="华文仿宋"/>
              </w:rPr>
            </w:pPr>
          </w:p>
        </w:tc>
        <w:tc>
          <w:tcPr>
            <w:tcW w:w="1014" w:type="dxa"/>
            <w:shd w:val="clear" w:color="auto" w:fill="auto"/>
          </w:tcPr>
          <w:p w14:paraId="7CEB88D3">
            <w:pPr>
              <w:rPr>
                <w:rFonts w:hint="eastAsia" w:ascii="华文仿宋" w:hAnsi="华文仿宋" w:eastAsia="华文仿宋"/>
              </w:rPr>
            </w:pPr>
          </w:p>
        </w:tc>
        <w:tc>
          <w:tcPr>
            <w:tcW w:w="1015" w:type="dxa"/>
            <w:shd w:val="clear" w:color="auto" w:fill="auto"/>
          </w:tcPr>
          <w:p w14:paraId="4B19070B">
            <w:pPr>
              <w:rPr>
                <w:rFonts w:hint="eastAsia" w:ascii="华文仿宋" w:hAnsi="华文仿宋" w:eastAsia="华文仿宋"/>
              </w:rPr>
            </w:pPr>
          </w:p>
        </w:tc>
        <w:tc>
          <w:tcPr>
            <w:tcW w:w="1015" w:type="dxa"/>
            <w:shd w:val="clear" w:color="auto" w:fill="auto"/>
          </w:tcPr>
          <w:p w14:paraId="392460BB">
            <w:pPr>
              <w:rPr>
                <w:rFonts w:hint="eastAsia" w:ascii="华文仿宋" w:hAnsi="华文仿宋" w:eastAsia="华文仿宋"/>
              </w:rPr>
            </w:pPr>
          </w:p>
        </w:tc>
        <w:tc>
          <w:tcPr>
            <w:tcW w:w="1014" w:type="dxa"/>
            <w:shd w:val="clear" w:color="auto" w:fill="auto"/>
          </w:tcPr>
          <w:p w14:paraId="639A0F1A">
            <w:pPr>
              <w:rPr>
                <w:rFonts w:hint="eastAsia" w:ascii="华文仿宋" w:hAnsi="华文仿宋" w:eastAsia="华文仿宋"/>
              </w:rPr>
            </w:pPr>
          </w:p>
        </w:tc>
        <w:tc>
          <w:tcPr>
            <w:tcW w:w="1015" w:type="dxa"/>
            <w:shd w:val="clear" w:color="auto" w:fill="auto"/>
          </w:tcPr>
          <w:p w14:paraId="2A698290">
            <w:pPr>
              <w:rPr>
                <w:rFonts w:hint="eastAsia" w:ascii="华文仿宋" w:hAnsi="华文仿宋" w:eastAsia="华文仿宋"/>
              </w:rPr>
            </w:pPr>
          </w:p>
        </w:tc>
        <w:tc>
          <w:tcPr>
            <w:tcW w:w="1015" w:type="dxa"/>
            <w:shd w:val="clear" w:color="auto" w:fill="auto"/>
          </w:tcPr>
          <w:p w14:paraId="1094D503">
            <w:pPr>
              <w:rPr>
                <w:rFonts w:hint="eastAsia" w:ascii="华文仿宋" w:hAnsi="华文仿宋" w:eastAsia="华文仿宋"/>
              </w:rPr>
            </w:pPr>
          </w:p>
        </w:tc>
      </w:tr>
      <w:tr w14:paraId="172A56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6F63C00A">
            <w:pPr>
              <w:rPr>
                <w:rFonts w:hint="eastAsia" w:ascii="华文仿宋" w:hAnsi="华文仿宋" w:eastAsia="华文仿宋"/>
              </w:rPr>
            </w:pPr>
          </w:p>
        </w:tc>
        <w:tc>
          <w:tcPr>
            <w:tcW w:w="1015" w:type="dxa"/>
            <w:shd w:val="clear" w:color="auto" w:fill="auto"/>
          </w:tcPr>
          <w:p w14:paraId="63A29606">
            <w:pPr>
              <w:rPr>
                <w:rFonts w:hint="eastAsia" w:ascii="华文仿宋" w:hAnsi="华文仿宋" w:eastAsia="华文仿宋"/>
              </w:rPr>
            </w:pPr>
          </w:p>
        </w:tc>
        <w:tc>
          <w:tcPr>
            <w:tcW w:w="1015" w:type="dxa"/>
            <w:shd w:val="clear" w:color="auto" w:fill="auto"/>
          </w:tcPr>
          <w:p w14:paraId="26D8EBF0">
            <w:pPr>
              <w:rPr>
                <w:rFonts w:hint="eastAsia" w:ascii="华文仿宋" w:hAnsi="华文仿宋" w:eastAsia="华文仿宋"/>
              </w:rPr>
            </w:pPr>
          </w:p>
        </w:tc>
        <w:tc>
          <w:tcPr>
            <w:tcW w:w="1014" w:type="dxa"/>
            <w:shd w:val="clear" w:color="auto" w:fill="auto"/>
          </w:tcPr>
          <w:p w14:paraId="7E2AE25A">
            <w:pPr>
              <w:rPr>
                <w:rFonts w:hint="eastAsia" w:ascii="华文仿宋" w:hAnsi="华文仿宋" w:eastAsia="华文仿宋"/>
              </w:rPr>
            </w:pPr>
          </w:p>
        </w:tc>
        <w:tc>
          <w:tcPr>
            <w:tcW w:w="1015" w:type="dxa"/>
            <w:shd w:val="clear" w:color="auto" w:fill="auto"/>
          </w:tcPr>
          <w:p w14:paraId="06552DDF">
            <w:pPr>
              <w:rPr>
                <w:rFonts w:hint="eastAsia" w:ascii="华文仿宋" w:hAnsi="华文仿宋" w:eastAsia="华文仿宋"/>
              </w:rPr>
            </w:pPr>
          </w:p>
        </w:tc>
        <w:tc>
          <w:tcPr>
            <w:tcW w:w="1015" w:type="dxa"/>
            <w:shd w:val="clear" w:color="auto" w:fill="auto"/>
          </w:tcPr>
          <w:p w14:paraId="28801994">
            <w:pPr>
              <w:rPr>
                <w:rFonts w:hint="eastAsia" w:ascii="华文仿宋" w:hAnsi="华文仿宋" w:eastAsia="华文仿宋"/>
              </w:rPr>
            </w:pPr>
          </w:p>
        </w:tc>
        <w:tc>
          <w:tcPr>
            <w:tcW w:w="1014" w:type="dxa"/>
            <w:shd w:val="clear" w:color="auto" w:fill="auto"/>
          </w:tcPr>
          <w:p w14:paraId="5B20505E">
            <w:pPr>
              <w:rPr>
                <w:rFonts w:hint="eastAsia" w:ascii="华文仿宋" w:hAnsi="华文仿宋" w:eastAsia="华文仿宋"/>
              </w:rPr>
            </w:pPr>
          </w:p>
        </w:tc>
        <w:tc>
          <w:tcPr>
            <w:tcW w:w="1015" w:type="dxa"/>
            <w:shd w:val="clear" w:color="auto" w:fill="auto"/>
          </w:tcPr>
          <w:p w14:paraId="03B88958">
            <w:pPr>
              <w:rPr>
                <w:rFonts w:hint="eastAsia" w:ascii="华文仿宋" w:hAnsi="华文仿宋" w:eastAsia="华文仿宋"/>
              </w:rPr>
            </w:pPr>
          </w:p>
        </w:tc>
        <w:tc>
          <w:tcPr>
            <w:tcW w:w="1015" w:type="dxa"/>
            <w:shd w:val="clear" w:color="auto" w:fill="auto"/>
          </w:tcPr>
          <w:p w14:paraId="52E132CC">
            <w:pPr>
              <w:rPr>
                <w:rFonts w:hint="eastAsia" w:ascii="华文仿宋" w:hAnsi="华文仿宋" w:eastAsia="华文仿宋"/>
              </w:rPr>
            </w:pPr>
          </w:p>
        </w:tc>
      </w:tr>
      <w:tr w14:paraId="595055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5BDDCE69">
            <w:pPr>
              <w:rPr>
                <w:rFonts w:hint="eastAsia" w:ascii="华文仿宋" w:hAnsi="华文仿宋" w:eastAsia="华文仿宋"/>
              </w:rPr>
            </w:pPr>
          </w:p>
        </w:tc>
        <w:tc>
          <w:tcPr>
            <w:tcW w:w="1015" w:type="dxa"/>
            <w:shd w:val="clear" w:color="auto" w:fill="auto"/>
          </w:tcPr>
          <w:p w14:paraId="05B3139C">
            <w:pPr>
              <w:rPr>
                <w:rFonts w:hint="eastAsia" w:ascii="华文仿宋" w:hAnsi="华文仿宋" w:eastAsia="华文仿宋"/>
              </w:rPr>
            </w:pPr>
          </w:p>
        </w:tc>
        <w:tc>
          <w:tcPr>
            <w:tcW w:w="1015" w:type="dxa"/>
            <w:shd w:val="clear" w:color="auto" w:fill="auto"/>
          </w:tcPr>
          <w:p w14:paraId="70F59B83">
            <w:pPr>
              <w:rPr>
                <w:rFonts w:hint="eastAsia" w:ascii="华文仿宋" w:hAnsi="华文仿宋" w:eastAsia="华文仿宋"/>
              </w:rPr>
            </w:pPr>
          </w:p>
        </w:tc>
        <w:tc>
          <w:tcPr>
            <w:tcW w:w="1014" w:type="dxa"/>
            <w:shd w:val="clear" w:color="auto" w:fill="auto"/>
          </w:tcPr>
          <w:p w14:paraId="5E082B8D">
            <w:pPr>
              <w:rPr>
                <w:rFonts w:hint="eastAsia" w:ascii="华文仿宋" w:hAnsi="华文仿宋" w:eastAsia="华文仿宋"/>
              </w:rPr>
            </w:pPr>
          </w:p>
        </w:tc>
        <w:tc>
          <w:tcPr>
            <w:tcW w:w="1015" w:type="dxa"/>
            <w:shd w:val="clear" w:color="auto" w:fill="auto"/>
          </w:tcPr>
          <w:p w14:paraId="452E6DAB">
            <w:pPr>
              <w:rPr>
                <w:rFonts w:hint="eastAsia" w:ascii="华文仿宋" w:hAnsi="华文仿宋" w:eastAsia="华文仿宋"/>
              </w:rPr>
            </w:pPr>
          </w:p>
        </w:tc>
        <w:tc>
          <w:tcPr>
            <w:tcW w:w="1015" w:type="dxa"/>
            <w:shd w:val="clear" w:color="auto" w:fill="auto"/>
          </w:tcPr>
          <w:p w14:paraId="0B580538">
            <w:pPr>
              <w:rPr>
                <w:rFonts w:hint="eastAsia" w:ascii="华文仿宋" w:hAnsi="华文仿宋" w:eastAsia="华文仿宋"/>
              </w:rPr>
            </w:pPr>
          </w:p>
        </w:tc>
        <w:tc>
          <w:tcPr>
            <w:tcW w:w="1014" w:type="dxa"/>
            <w:shd w:val="clear" w:color="auto" w:fill="auto"/>
          </w:tcPr>
          <w:p w14:paraId="55182753">
            <w:pPr>
              <w:rPr>
                <w:rFonts w:hint="eastAsia" w:ascii="华文仿宋" w:hAnsi="华文仿宋" w:eastAsia="华文仿宋"/>
              </w:rPr>
            </w:pPr>
          </w:p>
        </w:tc>
        <w:tc>
          <w:tcPr>
            <w:tcW w:w="1015" w:type="dxa"/>
            <w:shd w:val="clear" w:color="auto" w:fill="auto"/>
          </w:tcPr>
          <w:p w14:paraId="2D66E80B">
            <w:pPr>
              <w:rPr>
                <w:rFonts w:hint="eastAsia" w:ascii="华文仿宋" w:hAnsi="华文仿宋" w:eastAsia="华文仿宋"/>
              </w:rPr>
            </w:pPr>
          </w:p>
        </w:tc>
        <w:tc>
          <w:tcPr>
            <w:tcW w:w="1015" w:type="dxa"/>
            <w:shd w:val="clear" w:color="auto" w:fill="auto"/>
          </w:tcPr>
          <w:p w14:paraId="45F3B2DF">
            <w:pPr>
              <w:rPr>
                <w:rFonts w:hint="eastAsia" w:ascii="华文仿宋" w:hAnsi="华文仿宋" w:eastAsia="华文仿宋"/>
              </w:rPr>
            </w:pPr>
          </w:p>
        </w:tc>
      </w:tr>
      <w:tr w14:paraId="7FBD2F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2C88DB7E">
            <w:pPr>
              <w:rPr>
                <w:rFonts w:hint="eastAsia" w:ascii="华文仿宋" w:hAnsi="华文仿宋" w:eastAsia="华文仿宋"/>
              </w:rPr>
            </w:pPr>
          </w:p>
        </w:tc>
        <w:tc>
          <w:tcPr>
            <w:tcW w:w="1015" w:type="dxa"/>
            <w:shd w:val="clear" w:color="auto" w:fill="auto"/>
          </w:tcPr>
          <w:p w14:paraId="59B24D39">
            <w:pPr>
              <w:rPr>
                <w:rFonts w:hint="eastAsia" w:ascii="华文仿宋" w:hAnsi="华文仿宋" w:eastAsia="华文仿宋"/>
              </w:rPr>
            </w:pPr>
          </w:p>
        </w:tc>
        <w:tc>
          <w:tcPr>
            <w:tcW w:w="1015" w:type="dxa"/>
            <w:shd w:val="clear" w:color="auto" w:fill="auto"/>
          </w:tcPr>
          <w:p w14:paraId="37475DF3">
            <w:pPr>
              <w:rPr>
                <w:rFonts w:hint="eastAsia" w:ascii="华文仿宋" w:hAnsi="华文仿宋" w:eastAsia="华文仿宋"/>
              </w:rPr>
            </w:pPr>
          </w:p>
        </w:tc>
        <w:tc>
          <w:tcPr>
            <w:tcW w:w="1014" w:type="dxa"/>
            <w:shd w:val="clear" w:color="auto" w:fill="auto"/>
          </w:tcPr>
          <w:p w14:paraId="780D86BF">
            <w:pPr>
              <w:rPr>
                <w:rFonts w:hint="eastAsia" w:ascii="华文仿宋" w:hAnsi="华文仿宋" w:eastAsia="华文仿宋"/>
              </w:rPr>
            </w:pPr>
          </w:p>
        </w:tc>
        <w:tc>
          <w:tcPr>
            <w:tcW w:w="1015" w:type="dxa"/>
            <w:shd w:val="clear" w:color="auto" w:fill="auto"/>
          </w:tcPr>
          <w:p w14:paraId="6E0A6075">
            <w:pPr>
              <w:rPr>
                <w:rFonts w:hint="eastAsia" w:ascii="华文仿宋" w:hAnsi="华文仿宋" w:eastAsia="华文仿宋"/>
              </w:rPr>
            </w:pPr>
          </w:p>
        </w:tc>
        <w:tc>
          <w:tcPr>
            <w:tcW w:w="1015" w:type="dxa"/>
            <w:shd w:val="clear" w:color="auto" w:fill="auto"/>
          </w:tcPr>
          <w:p w14:paraId="130539FD">
            <w:pPr>
              <w:rPr>
                <w:rFonts w:hint="eastAsia" w:ascii="华文仿宋" w:hAnsi="华文仿宋" w:eastAsia="华文仿宋"/>
              </w:rPr>
            </w:pPr>
          </w:p>
        </w:tc>
        <w:tc>
          <w:tcPr>
            <w:tcW w:w="1014" w:type="dxa"/>
            <w:shd w:val="clear" w:color="auto" w:fill="auto"/>
          </w:tcPr>
          <w:p w14:paraId="4F5A3E11">
            <w:pPr>
              <w:rPr>
                <w:rFonts w:hint="eastAsia" w:ascii="华文仿宋" w:hAnsi="华文仿宋" w:eastAsia="华文仿宋"/>
              </w:rPr>
            </w:pPr>
          </w:p>
        </w:tc>
        <w:tc>
          <w:tcPr>
            <w:tcW w:w="1015" w:type="dxa"/>
            <w:shd w:val="clear" w:color="auto" w:fill="auto"/>
          </w:tcPr>
          <w:p w14:paraId="4117F839">
            <w:pPr>
              <w:rPr>
                <w:rFonts w:hint="eastAsia" w:ascii="华文仿宋" w:hAnsi="华文仿宋" w:eastAsia="华文仿宋"/>
              </w:rPr>
            </w:pPr>
          </w:p>
        </w:tc>
        <w:tc>
          <w:tcPr>
            <w:tcW w:w="1015" w:type="dxa"/>
            <w:shd w:val="clear" w:color="auto" w:fill="auto"/>
          </w:tcPr>
          <w:p w14:paraId="7ACE6DBA">
            <w:pPr>
              <w:rPr>
                <w:rFonts w:hint="eastAsia" w:ascii="华文仿宋" w:hAnsi="华文仿宋" w:eastAsia="华文仿宋"/>
              </w:rPr>
            </w:pPr>
          </w:p>
        </w:tc>
      </w:tr>
      <w:tr w14:paraId="75E36C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4D0F8596">
            <w:pPr>
              <w:rPr>
                <w:rFonts w:hint="eastAsia" w:ascii="华文仿宋" w:hAnsi="华文仿宋" w:eastAsia="华文仿宋"/>
              </w:rPr>
            </w:pPr>
          </w:p>
        </w:tc>
        <w:tc>
          <w:tcPr>
            <w:tcW w:w="1015" w:type="dxa"/>
            <w:shd w:val="clear" w:color="auto" w:fill="auto"/>
          </w:tcPr>
          <w:p w14:paraId="20CE15B0">
            <w:pPr>
              <w:rPr>
                <w:rFonts w:hint="eastAsia" w:ascii="华文仿宋" w:hAnsi="华文仿宋" w:eastAsia="华文仿宋"/>
              </w:rPr>
            </w:pPr>
          </w:p>
        </w:tc>
        <w:tc>
          <w:tcPr>
            <w:tcW w:w="1015" w:type="dxa"/>
            <w:shd w:val="clear" w:color="auto" w:fill="auto"/>
          </w:tcPr>
          <w:p w14:paraId="02AEDABE">
            <w:pPr>
              <w:rPr>
                <w:rFonts w:hint="eastAsia" w:ascii="华文仿宋" w:hAnsi="华文仿宋" w:eastAsia="华文仿宋"/>
              </w:rPr>
            </w:pPr>
          </w:p>
        </w:tc>
        <w:tc>
          <w:tcPr>
            <w:tcW w:w="1014" w:type="dxa"/>
            <w:shd w:val="clear" w:color="auto" w:fill="auto"/>
          </w:tcPr>
          <w:p w14:paraId="154EF8C3">
            <w:pPr>
              <w:rPr>
                <w:rFonts w:hint="eastAsia" w:ascii="华文仿宋" w:hAnsi="华文仿宋" w:eastAsia="华文仿宋"/>
              </w:rPr>
            </w:pPr>
          </w:p>
        </w:tc>
        <w:tc>
          <w:tcPr>
            <w:tcW w:w="1015" w:type="dxa"/>
            <w:shd w:val="clear" w:color="auto" w:fill="auto"/>
          </w:tcPr>
          <w:p w14:paraId="5B9B9320">
            <w:pPr>
              <w:rPr>
                <w:rFonts w:hint="eastAsia" w:ascii="华文仿宋" w:hAnsi="华文仿宋" w:eastAsia="华文仿宋"/>
              </w:rPr>
            </w:pPr>
          </w:p>
        </w:tc>
        <w:tc>
          <w:tcPr>
            <w:tcW w:w="1015" w:type="dxa"/>
            <w:shd w:val="clear" w:color="auto" w:fill="auto"/>
          </w:tcPr>
          <w:p w14:paraId="52D82D45">
            <w:pPr>
              <w:rPr>
                <w:rFonts w:hint="eastAsia" w:ascii="华文仿宋" w:hAnsi="华文仿宋" w:eastAsia="华文仿宋"/>
              </w:rPr>
            </w:pPr>
          </w:p>
        </w:tc>
        <w:tc>
          <w:tcPr>
            <w:tcW w:w="1014" w:type="dxa"/>
            <w:shd w:val="clear" w:color="auto" w:fill="auto"/>
          </w:tcPr>
          <w:p w14:paraId="5F96DD21">
            <w:pPr>
              <w:rPr>
                <w:rFonts w:hint="eastAsia" w:ascii="华文仿宋" w:hAnsi="华文仿宋" w:eastAsia="华文仿宋"/>
              </w:rPr>
            </w:pPr>
          </w:p>
        </w:tc>
        <w:tc>
          <w:tcPr>
            <w:tcW w:w="1015" w:type="dxa"/>
            <w:shd w:val="clear" w:color="auto" w:fill="auto"/>
          </w:tcPr>
          <w:p w14:paraId="407B1B52">
            <w:pPr>
              <w:rPr>
                <w:rFonts w:hint="eastAsia" w:ascii="华文仿宋" w:hAnsi="华文仿宋" w:eastAsia="华文仿宋"/>
              </w:rPr>
            </w:pPr>
          </w:p>
        </w:tc>
        <w:tc>
          <w:tcPr>
            <w:tcW w:w="1015" w:type="dxa"/>
            <w:shd w:val="clear" w:color="auto" w:fill="auto"/>
          </w:tcPr>
          <w:p w14:paraId="4D2D51A2">
            <w:pPr>
              <w:rPr>
                <w:rFonts w:hint="eastAsia" w:ascii="华文仿宋" w:hAnsi="华文仿宋" w:eastAsia="华文仿宋"/>
              </w:rPr>
            </w:pPr>
          </w:p>
        </w:tc>
      </w:tr>
      <w:tr w14:paraId="3A3152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59F85C3D">
            <w:pPr>
              <w:rPr>
                <w:rFonts w:hint="eastAsia" w:ascii="华文仿宋" w:hAnsi="华文仿宋" w:eastAsia="华文仿宋"/>
              </w:rPr>
            </w:pPr>
          </w:p>
        </w:tc>
        <w:tc>
          <w:tcPr>
            <w:tcW w:w="1015" w:type="dxa"/>
            <w:shd w:val="clear" w:color="auto" w:fill="auto"/>
          </w:tcPr>
          <w:p w14:paraId="1C56B996">
            <w:pPr>
              <w:rPr>
                <w:rFonts w:hint="eastAsia" w:ascii="华文仿宋" w:hAnsi="华文仿宋" w:eastAsia="华文仿宋"/>
              </w:rPr>
            </w:pPr>
          </w:p>
        </w:tc>
        <w:tc>
          <w:tcPr>
            <w:tcW w:w="1015" w:type="dxa"/>
            <w:shd w:val="clear" w:color="auto" w:fill="auto"/>
          </w:tcPr>
          <w:p w14:paraId="7777DA09">
            <w:pPr>
              <w:rPr>
                <w:rFonts w:hint="eastAsia" w:ascii="华文仿宋" w:hAnsi="华文仿宋" w:eastAsia="华文仿宋"/>
              </w:rPr>
            </w:pPr>
          </w:p>
        </w:tc>
        <w:tc>
          <w:tcPr>
            <w:tcW w:w="1014" w:type="dxa"/>
            <w:shd w:val="clear" w:color="auto" w:fill="auto"/>
          </w:tcPr>
          <w:p w14:paraId="73806826">
            <w:pPr>
              <w:rPr>
                <w:rFonts w:hint="eastAsia" w:ascii="华文仿宋" w:hAnsi="华文仿宋" w:eastAsia="华文仿宋"/>
              </w:rPr>
            </w:pPr>
          </w:p>
        </w:tc>
        <w:tc>
          <w:tcPr>
            <w:tcW w:w="1015" w:type="dxa"/>
            <w:shd w:val="clear" w:color="auto" w:fill="auto"/>
          </w:tcPr>
          <w:p w14:paraId="156007FB">
            <w:pPr>
              <w:rPr>
                <w:rFonts w:hint="eastAsia" w:ascii="华文仿宋" w:hAnsi="华文仿宋" w:eastAsia="华文仿宋"/>
              </w:rPr>
            </w:pPr>
          </w:p>
        </w:tc>
        <w:tc>
          <w:tcPr>
            <w:tcW w:w="1015" w:type="dxa"/>
            <w:shd w:val="clear" w:color="auto" w:fill="auto"/>
          </w:tcPr>
          <w:p w14:paraId="0AD3FEFD">
            <w:pPr>
              <w:rPr>
                <w:rFonts w:hint="eastAsia" w:ascii="华文仿宋" w:hAnsi="华文仿宋" w:eastAsia="华文仿宋"/>
              </w:rPr>
            </w:pPr>
          </w:p>
        </w:tc>
        <w:tc>
          <w:tcPr>
            <w:tcW w:w="1014" w:type="dxa"/>
            <w:shd w:val="clear" w:color="auto" w:fill="auto"/>
          </w:tcPr>
          <w:p w14:paraId="41F164C2">
            <w:pPr>
              <w:rPr>
                <w:rFonts w:hint="eastAsia" w:ascii="华文仿宋" w:hAnsi="华文仿宋" w:eastAsia="华文仿宋"/>
              </w:rPr>
            </w:pPr>
          </w:p>
        </w:tc>
        <w:tc>
          <w:tcPr>
            <w:tcW w:w="1015" w:type="dxa"/>
            <w:shd w:val="clear" w:color="auto" w:fill="auto"/>
          </w:tcPr>
          <w:p w14:paraId="26E7AAE4">
            <w:pPr>
              <w:rPr>
                <w:rFonts w:hint="eastAsia" w:ascii="华文仿宋" w:hAnsi="华文仿宋" w:eastAsia="华文仿宋"/>
              </w:rPr>
            </w:pPr>
          </w:p>
        </w:tc>
        <w:tc>
          <w:tcPr>
            <w:tcW w:w="1015" w:type="dxa"/>
            <w:shd w:val="clear" w:color="auto" w:fill="auto"/>
          </w:tcPr>
          <w:p w14:paraId="71C15829">
            <w:pPr>
              <w:rPr>
                <w:rFonts w:hint="eastAsia" w:ascii="华文仿宋" w:hAnsi="华文仿宋" w:eastAsia="华文仿宋"/>
              </w:rPr>
            </w:pPr>
          </w:p>
        </w:tc>
      </w:tr>
      <w:tr w14:paraId="2CDE5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tcPr>
          <w:p w14:paraId="1D62AB4F">
            <w:pPr>
              <w:rPr>
                <w:rFonts w:hint="eastAsia" w:ascii="华文仿宋" w:hAnsi="华文仿宋" w:eastAsia="华文仿宋"/>
              </w:rPr>
            </w:pPr>
          </w:p>
        </w:tc>
        <w:tc>
          <w:tcPr>
            <w:tcW w:w="1015" w:type="dxa"/>
            <w:shd w:val="clear" w:color="auto" w:fill="auto"/>
          </w:tcPr>
          <w:p w14:paraId="4499850E">
            <w:pPr>
              <w:rPr>
                <w:rFonts w:hint="eastAsia" w:ascii="华文仿宋" w:hAnsi="华文仿宋" w:eastAsia="华文仿宋"/>
              </w:rPr>
            </w:pPr>
          </w:p>
        </w:tc>
        <w:tc>
          <w:tcPr>
            <w:tcW w:w="1015" w:type="dxa"/>
            <w:shd w:val="clear" w:color="auto" w:fill="auto"/>
          </w:tcPr>
          <w:p w14:paraId="2E69AA58">
            <w:pPr>
              <w:rPr>
                <w:rFonts w:hint="eastAsia" w:ascii="华文仿宋" w:hAnsi="华文仿宋" w:eastAsia="华文仿宋"/>
              </w:rPr>
            </w:pPr>
          </w:p>
        </w:tc>
        <w:tc>
          <w:tcPr>
            <w:tcW w:w="1014" w:type="dxa"/>
            <w:shd w:val="clear" w:color="auto" w:fill="auto"/>
          </w:tcPr>
          <w:p w14:paraId="0914769D">
            <w:pPr>
              <w:rPr>
                <w:rFonts w:hint="eastAsia" w:ascii="华文仿宋" w:hAnsi="华文仿宋" w:eastAsia="华文仿宋"/>
              </w:rPr>
            </w:pPr>
          </w:p>
        </w:tc>
        <w:tc>
          <w:tcPr>
            <w:tcW w:w="1015" w:type="dxa"/>
            <w:shd w:val="clear" w:color="auto" w:fill="auto"/>
          </w:tcPr>
          <w:p w14:paraId="2EBA947E">
            <w:pPr>
              <w:rPr>
                <w:rFonts w:hint="eastAsia" w:ascii="华文仿宋" w:hAnsi="华文仿宋" w:eastAsia="华文仿宋"/>
              </w:rPr>
            </w:pPr>
          </w:p>
        </w:tc>
        <w:tc>
          <w:tcPr>
            <w:tcW w:w="1015" w:type="dxa"/>
            <w:shd w:val="clear" w:color="auto" w:fill="auto"/>
          </w:tcPr>
          <w:p w14:paraId="15447913">
            <w:pPr>
              <w:rPr>
                <w:rFonts w:hint="eastAsia" w:ascii="华文仿宋" w:hAnsi="华文仿宋" w:eastAsia="华文仿宋"/>
              </w:rPr>
            </w:pPr>
          </w:p>
        </w:tc>
        <w:tc>
          <w:tcPr>
            <w:tcW w:w="1014" w:type="dxa"/>
            <w:shd w:val="clear" w:color="auto" w:fill="auto"/>
          </w:tcPr>
          <w:p w14:paraId="5A23EB67">
            <w:pPr>
              <w:rPr>
                <w:rFonts w:hint="eastAsia" w:ascii="华文仿宋" w:hAnsi="华文仿宋" w:eastAsia="华文仿宋"/>
              </w:rPr>
            </w:pPr>
          </w:p>
        </w:tc>
        <w:tc>
          <w:tcPr>
            <w:tcW w:w="1015" w:type="dxa"/>
            <w:shd w:val="clear" w:color="auto" w:fill="auto"/>
          </w:tcPr>
          <w:p w14:paraId="45A07874">
            <w:pPr>
              <w:rPr>
                <w:rFonts w:hint="eastAsia" w:ascii="华文仿宋" w:hAnsi="华文仿宋" w:eastAsia="华文仿宋"/>
              </w:rPr>
            </w:pPr>
          </w:p>
        </w:tc>
        <w:tc>
          <w:tcPr>
            <w:tcW w:w="1015" w:type="dxa"/>
            <w:shd w:val="clear" w:color="auto" w:fill="auto"/>
          </w:tcPr>
          <w:p w14:paraId="2353D481">
            <w:pPr>
              <w:rPr>
                <w:rFonts w:hint="eastAsia" w:ascii="华文仿宋" w:hAnsi="华文仿宋" w:eastAsia="华文仿宋"/>
              </w:rPr>
            </w:pPr>
          </w:p>
        </w:tc>
      </w:tr>
    </w:tbl>
    <w:p w14:paraId="333A1DC2">
      <w:pPr>
        <w:spacing w:after="120" w:afterLines="50"/>
        <w:jc w:val="center"/>
        <w:rPr>
          <w:rFonts w:hint="eastAsia" w:ascii="华文仿宋" w:hAnsi="华文仿宋" w:eastAsia="华文仿宋"/>
          <w:b/>
          <w:sz w:val="32"/>
        </w:rPr>
      </w:pPr>
    </w:p>
    <w:p w14:paraId="3CCD17FD">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上述知识产权用于申请中国可再生能源学会科学技术进步奖的情况，已征得未列入技术主要完成人的权利人（发明专利指发明人）的同意。</w:t>
      </w:r>
    </w:p>
    <w:p w14:paraId="6F960676">
      <w:pPr>
        <w:rPr>
          <w:rFonts w:hint="eastAsia" w:ascii="华文仿宋" w:hAnsi="华文仿宋" w:eastAsia="华文仿宋"/>
          <w:sz w:val="24"/>
          <w:szCs w:val="24"/>
        </w:rPr>
      </w:pPr>
    </w:p>
    <w:p w14:paraId="783F92E6">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14:paraId="2E7247DF">
      <w:pPr>
        <w:rPr>
          <w:rFonts w:hint="eastAsia" w:ascii="华文仿宋" w:hAnsi="华文仿宋" w:eastAsia="华文仿宋"/>
        </w:rPr>
      </w:pPr>
    </w:p>
    <w:p w14:paraId="12877AFC">
      <w:pPr>
        <w:rPr>
          <w:rFonts w:hint="eastAsia" w:ascii="华文仿宋" w:hAnsi="华文仿宋" w:eastAsia="华文仿宋"/>
        </w:rPr>
      </w:pPr>
    </w:p>
    <w:p w14:paraId="443D3139">
      <w:pPr>
        <w:rPr>
          <w:rFonts w:hint="eastAsia" w:ascii="华文仿宋" w:hAnsi="华文仿宋" w:eastAsia="华文仿宋"/>
        </w:rPr>
      </w:pPr>
      <w:r>
        <w:rPr>
          <w:rFonts w:ascii="华文仿宋" w:hAnsi="华文仿宋" w:eastAsia="华文仿宋"/>
        </w:rPr>
        <w:br w:type="page"/>
      </w:r>
    </w:p>
    <w:p w14:paraId="76634E23">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八、主要完成人情况表</w:t>
      </w:r>
      <w:r>
        <w:rPr>
          <w:rFonts w:hint="eastAsia" w:ascii="华文仿宋" w:hAnsi="华文仿宋" w:eastAsia="华文仿宋"/>
          <w:bCs/>
          <w:i/>
          <w:iCs/>
          <w:sz w:val="24"/>
          <w:szCs w:val="20"/>
        </w:rPr>
        <w:t>（每人填写一页）</w:t>
      </w:r>
    </w:p>
    <w:tbl>
      <w:tblPr>
        <w:tblStyle w:val="18"/>
        <w:tblW w:w="92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24"/>
        <w:gridCol w:w="389"/>
        <w:gridCol w:w="1631"/>
        <w:gridCol w:w="210"/>
        <w:gridCol w:w="1348"/>
        <w:gridCol w:w="1840"/>
        <w:gridCol w:w="1226"/>
        <w:gridCol w:w="2000"/>
      </w:tblGrid>
      <w:tr w14:paraId="094B5F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9" w:hRule="exact"/>
          <w:jc w:val="center"/>
        </w:trPr>
        <w:tc>
          <w:tcPr>
            <w:tcW w:w="1013" w:type="dxa"/>
            <w:gridSpan w:val="2"/>
            <w:vAlign w:val="center"/>
          </w:tcPr>
          <w:p w14:paraId="733A6C73">
            <w:pPr>
              <w:jc w:val="center"/>
              <w:rPr>
                <w:rFonts w:hint="eastAsia" w:ascii="华文仿宋" w:hAnsi="华文仿宋" w:eastAsia="华文仿宋"/>
                <w:szCs w:val="21"/>
              </w:rPr>
            </w:pPr>
            <w:r>
              <w:rPr>
                <w:rFonts w:hint="eastAsia" w:ascii="华文仿宋" w:hAnsi="华文仿宋" w:eastAsia="华文仿宋"/>
                <w:szCs w:val="21"/>
              </w:rPr>
              <w:t>姓</w:t>
            </w:r>
            <w:r>
              <w:rPr>
                <w:rFonts w:ascii="华文仿宋" w:hAnsi="华文仿宋" w:eastAsia="华文仿宋"/>
                <w:szCs w:val="21"/>
              </w:rPr>
              <w:t xml:space="preserve"> </w:t>
            </w:r>
            <w:r>
              <w:rPr>
                <w:rFonts w:hint="eastAsia" w:ascii="华文仿宋" w:hAnsi="华文仿宋" w:eastAsia="华文仿宋"/>
                <w:szCs w:val="21"/>
              </w:rPr>
              <w:t xml:space="preserve"> 名</w:t>
            </w:r>
          </w:p>
        </w:tc>
        <w:tc>
          <w:tcPr>
            <w:tcW w:w="1841" w:type="dxa"/>
            <w:gridSpan w:val="2"/>
            <w:vAlign w:val="center"/>
          </w:tcPr>
          <w:p w14:paraId="492BC7B9">
            <w:pPr>
              <w:rPr>
                <w:rFonts w:hint="eastAsia"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 xml:space="preserve">  </w:t>
            </w:r>
          </w:p>
        </w:tc>
        <w:tc>
          <w:tcPr>
            <w:tcW w:w="1348" w:type="dxa"/>
            <w:vAlign w:val="center"/>
          </w:tcPr>
          <w:p w14:paraId="73535EA2">
            <w:pPr>
              <w:jc w:val="center"/>
              <w:rPr>
                <w:rFonts w:hint="eastAsia" w:ascii="华文仿宋" w:hAnsi="华文仿宋" w:eastAsia="华文仿宋"/>
                <w:szCs w:val="21"/>
              </w:rPr>
            </w:pPr>
            <w:r>
              <w:rPr>
                <w:rFonts w:hint="eastAsia" w:ascii="华文仿宋" w:hAnsi="华文仿宋" w:eastAsia="华文仿宋"/>
                <w:szCs w:val="21"/>
              </w:rPr>
              <w:t>完成人排序</w:t>
            </w:r>
          </w:p>
        </w:tc>
        <w:tc>
          <w:tcPr>
            <w:tcW w:w="1840" w:type="dxa"/>
            <w:vAlign w:val="center"/>
          </w:tcPr>
          <w:p w14:paraId="24EA4F51">
            <w:pPr>
              <w:jc w:val="center"/>
              <w:rPr>
                <w:rFonts w:hint="eastAsia" w:ascii="华文仿宋" w:hAnsi="华文仿宋" w:eastAsia="华文仿宋"/>
                <w:szCs w:val="21"/>
              </w:rPr>
            </w:pPr>
            <w:r>
              <w:rPr>
                <w:rFonts w:hint="eastAsia" w:ascii="华文仿宋" w:hAnsi="华文仿宋" w:eastAsia="华文仿宋"/>
                <w:szCs w:val="21"/>
              </w:rPr>
              <w:t xml:space="preserve">第  </w:t>
            </w:r>
            <w:r>
              <w:rPr>
                <w:rFonts w:ascii="华文仿宋" w:hAnsi="华文仿宋" w:eastAsia="华文仿宋"/>
                <w:szCs w:val="21"/>
              </w:rPr>
              <w:t xml:space="preserve">  </w:t>
            </w:r>
            <w:r>
              <w:rPr>
                <w:rFonts w:hint="eastAsia" w:ascii="华文仿宋" w:hAnsi="华文仿宋" w:eastAsia="华文仿宋"/>
                <w:szCs w:val="21"/>
              </w:rPr>
              <w:t>完成人</w:t>
            </w:r>
          </w:p>
        </w:tc>
        <w:tc>
          <w:tcPr>
            <w:tcW w:w="1226" w:type="dxa"/>
            <w:vAlign w:val="center"/>
          </w:tcPr>
          <w:p w14:paraId="48122901">
            <w:pPr>
              <w:jc w:val="center"/>
              <w:rPr>
                <w:rFonts w:hint="eastAsia" w:ascii="华文仿宋" w:hAnsi="华文仿宋" w:eastAsia="华文仿宋"/>
                <w:szCs w:val="21"/>
              </w:rPr>
            </w:pPr>
            <w:r>
              <w:rPr>
                <w:rFonts w:hint="eastAsia" w:ascii="华文仿宋" w:hAnsi="华文仿宋" w:eastAsia="华文仿宋"/>
                <w:szCs w:val="21"/>
              </w:rPr>
              <w:t>性</w:t>
            </w:r>
            <w:r>
              <w:rPr>
                <w:rFonts w:ascii="华文仿宋" w:hAnsi="华文仿宋" w:eastAsia="华文仿宋"/>
                <w:szCs w:val="21"/>
              </w:rPr>
              <w:t xml:space="preserve">  </w:t>
            </w:r>
            <w:r>
              <w:rPr>
                <w:rFonts w:hint="eastAsia" w:ascii="华文仿宋" w:hAnsi="华文仿宋" w:eastAsia="华文仿宋"/>
                <w:szCs w:val="21"/>
              </w:rPr>
              <w:t>别</w:t>
            </w:r>
          </w:p>
        </w:tc>
        <w:tc>
          <w:tcPr>
            <w:tcW w:w="2000" w:type="dxa"/>
            <w:vAlign w:val="center"/>
          </w:tcPr>
          <w:p w14:paraId="42FFED44">
            <w:pPr>
              <w:rPr>
                <w:rFonts w:hint="eastAsia" w:ascii="华文仿宋" w:hAnsi="华文仿宋" w:eastAsia="华文仿宋"/>
                <w:szCs w:val="21"/>
              </w:rPr>
            </w:pPr>
          </w:p>
        </w:tc>
      </w:tr>
      <w:tr w14:paraId="5D8F67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2CF7A86D">
            <w:pPr>
              <w:jc w:val="center"/>
              <w:rPr>
                <w:rFonts w:hint="eastAsia" w:ascii="华文仿宋" w:hAnsi="华文仿宋" w:eastAsia="华文仿宋"/>
                <w:szCs w:val="21"/>
              </w:rPr>
            </w:pPr>
            <w:r>
              <w:rPr>
                <w:rFonts w:hint="eastAsia" w:ascii="华文仿宋" w:hAnsi="华文仿宋" w:eastAsia="华文仿宋"/>
                <w:szCs w:val="21"/>
              </w:rPr>
              <w:t>学会个人会员号</w:t>
            </w:r>
          </w:p>
          <w:p w14:paraId="40C88F67">
            <w:pPr>
              <w:jc w:val="center"/>
              <w:rPr>
                <w:rFonts w:hint="eastAsia" w:ascii="华文仿宋" w:hAnsi="华文仿宋" w:eastAsia="华文仿宋"/>
                <w:szCs w:val="21"/>
              </w:rPr>
            </w:pPr>
            <w:r>
              <w:rPr>
                <w:rFonts w:hint="eastAsia" w:ascii="华文仿宋" w:hAnsi="华文仿宋" w:eastAsia="华文仿宋"/>
                <w:szCs w:val="21"/>
              </w:rPr>
              <w:t>（选填项）</w:t>
            </w:r>
          </w:p>
        </w:tc>
        <w:tc>
          <w:tcPr>
            <w:tcW w:w="1841" w:type="dxa"/>
            <w:gridSpan w:val="2"/>
            <w:vAlign w:val="center"/>
          </w:tcPr>
          <w:p w14:paraId="7D3F4D66">
            <w:pPr>
              <w:jc w:val="center"/>
              <w:rPr>
                <w:rFonts w:hint="eastAsia" w:ascii="华文仿宋" w:hAnsi="华文仿宋" w:eastAsia="华文仿宋"/>
                <w:szCs w:val="21"/>
              </w:rPr>
            </w:pPr>
            <w:r>
              <w:rPr>
                <w:rFonts w:ascii="华文仿宋" w:hAnsi="华文仿宋" w:eastAsia="华文仿宋"/>
                <w:szCs w:val="21"/>
              </w:rPr>
              <w:t xml:space="preserve">  </w:t>
            </w:r>
          </w:p>
        </w:tc>
        <w:tc>
          <w:tcPr>
            <w:tcW w:w="1348" w:type="dxa"/>
            <w:vAlign w:val="center"/>
          </w:tcPr>
          <w:p w14:paraId="6BE9AEFC">
            <w:pPr>
              <w:jc w:val="center"/>
              <w:rPr>
                <w:rFonts w:hint="eastAsia" w:ascii="华文仿宋" w:hAnsi="华文仿宋" w:eastAsia="华文仿宋"/>
                <w:szCs w:val="21"/>
              </w:rPr>
            </w:pPr>
            <w:r>
              <w:rPr>
                <w:rFonts w:hint="eastAsia" w:ascii="华文仿宋" w:hAnsi="华文仿宋" w:eastAsia="华文仿宋"/>
                <w:szCs w:val="21"/>
              </w:rPr>
              <w:t>出 生 地</w:t>
            </w:r>
          </w:p>
        </w:tc>
        <w:tc>
          <w:tcPr>
            <w:tcW w:w="1840" w:type="dxa"/>
            <w:vAlign w:val="center"/>
          </w:tcPr>
          <w:p w14:paraId="3308A7B7">
            <w:pPr>
              <w:jc w:val="center"/>
              <w:rPr>
                <w:rFonts w:hint="eastAsia" w:ascii="华文仿宋" w:hAnsi="华文仿宋" w:eastAsia="华文仿宋"/>
                <w:szCs w:val="21"/>
              </w:rPr>
            </w:pPr>
          </w:p>
        </w:tc>
        <w:tc>
          <w:tcPr>
            <w:tcW w:w="1226" w:type="dxa"/>
            <w:vAlign w:val="center"/>
          </w:tcPr>
          <w:p w14:paraId="760F2045">
            <w:pPr>
              <w:jc w:val="center"/>
              <w:rPr>
                <w:rFonts w:hint="eastAsia" w:ascii="华文仿宋" w:hAnsi="华文仿宋" w:eastAsia="华文仿宋"/>
                <w:szCs w:val="21"/>
              </w:rPr>
            </w:pPr>
            <w:r>
              <w:rPr>
                <w:rFonts w:hint="eastAsia" w:ascii="华文仿宋" w:hAnsi="华文仿宋" w:eastAsia="华文仿宋"/>
                <w:szCs w:val="21"/>
              </w:rPr>
              <w:t>出生年月</w:t>
            </w:r>
          </w:p>
        </w:tc>
        <w:tc>
          <w:tcPr>
            <w:tcW w:w="2000" w:type="dxa"/>
            <w:vAlign w:val="center"/>
          </w:tcPr>
          <w:p w14:paraId="3824288F">
            <w:pPr>
              <w:rPr>
                <w:rFonts w:hint="eastAsia" w:ascii="华文仿宋" w:hAnsi="华文仿宋" w:eastAsia="华文仿宋"/>
                <w:szCs w:val="21"/>
              </w:rPr>
            </w:pPr>
            <w:r>
              <w:rPr>
                <w:rFonts w:ascii="华文仿宋" w:hAnsi="华文仿宋" w:eastAsia="华文仿宋"/>
                <w:szCs w:val="21"/>
              </w:rPr>
              <w:t xml:space="preserve"> </w:t>
            </w:r>
          </w:p>
        </w:tc>
      </w:tr>
      <w:tr w14:paraId="452BE7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2279B3F6">
            <w:pPr>
              <w:jc w:val="center"/>
              <w:rPr>
                <w:rFonts w:hint="eastAsia" w:ascii="华文仿宋" w:hAnsi="华文仿宋" w:eastAsia="华文仿宋"/>
                <w:szCs w:val="21"/>
              </w:rPr>
            </w:pPr>
            <w:r>
              <w:rPr>
                <w:rFonts w:hint="eastAsia" w:ascii="华文仿宋" w:hAnsi="华文仿宋" w:eastAsia="华文仿宋"/>
                <w:szCs w:val="21"/>
              </w:rPr>
              <w:t>国  籍</w:t>
            </w:r>
          </w:p>
        </w:tc>
        <w:tc>
          <w:tcPr>
            <w:tcW w:w="1841" w:type="dxa"/>
            <w:gridSpan w:val="2"/>
            <w:vAlign w:val="center"/>
          </w:tcPr>
          <w:p w14:paraId="1954E4B3">
            <w:pPr>
              <w:rPr>
                <w:rFonts w:hint="eastAsia" w:ascii="华文仿宋" w:hAnsi="华文仿宋" w:eastAsia="华文仿宋"/>
                <w:szCs w:val="21"/>
              </w:rPr>
            </w:pPr>
          </w:p>
        </w:tc>
        <w:tc>
          <w:tcPr>
            <w:tcW w:w="1348" w:type="dxa"/>
            <w:vAlign w:val="center"/>
          </w:tcPr>
          <w:p w14:paraId="7DAFFAD7">
            <w:pPr>
              <w:jc w:val="center"/>
              <w:rPr>
                <w:rFonts w:hint="eastAsia" w:ascii="华文仿宋" w:hAnsi="华文仿宋" w:eastAsia="华文仿宋"/>
                <w:szCs w:val="21"/>
              </w:rPr>
            </w:pPr>
            <w:r>
              <w:rPr>
                <w:rFonts w:hint="eastAsia" w:ascii="华文仿宋" w:hAnsi="华文仿宋" w:eastAsia="华文仿宋"/>
                <w:szCs w:val="21"/>
              </w:rPr>
              <w:t>民  族</w:t>
            </w:r>
          </w:p>
        </w:tc>
        <w:tc>
          <w:tcPr>
            <w:tcW w:w="1840" w:type="dxa"/>
            <w:vAlign w:val="center"/>
          </w:tcPr>
          <w:p w14:paraId="5D2BD0A7">
            <w:pPr>
              <w:rPr>
                <w:rFonts w:hint="eastAsia" w:ascii="华文仿宋" w:hAnsi="华文仿宋" w:eastAsia="华文仿宋"/>
                <w:szCs w:val="21"/>
              </w:rPr>
            </w:pPr>
          </w:p>
        </w:tc>
        <w:tc>
          <w:tcPr>
            <w:tcW w:w="1226" w:type="dxa"/>
            <w:vAlign w:val="center"/>
          </w:tcPr>
          <w:p w14:paraId="37DF12B3">
            <w:pPr>
              <w:jc w:val="center"/>
              <w:rPr>
                <w:rFonts w:hint="eastAsia" w:ascii="华文仿宋" w:hAnsi="华文仿宋" w:eastAsia="华文仿宋"/>
                <w:szCs w:val="21"/>
              </w:rPr>
            </w:pPr>
            <w:r>
              <w:rPr>
                <w:rFonts w:hint="eastAsia" w:ascii="华文仿宋" w:hAnsi="华文仿宋" w:eastAsia="华文仿宋"/>
                <w:szCs w:val="21"/>
              </w:rPr>
              <w:t>身份证号</w:t>
            </w:r>
          </w:p>
        </w:tc>
        <w:tc>
          <w:tcPr>
            <w:tcW w:w="2000" w:type="dxa"/>
            <w:vAlign w:val="center"/>
          </w:tcPr>
          <w:p w14:paraId="286BC74B">
            <w:pPr>
              <w:rPr>
                <w:rFonts w:hint="eastAsia" w:ascii="华文仿宋" w:hAnsi="华文仿宋" w:eastAsia="华文仿宋"/>
                <w:szCs w:val="21"/>
              </w:rPr>
            </w:pPr>
          </w:p>
        </w:tc>
      </w:tr>
      <w:tr w14:paraId="57808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22A2818A">
            <w:pPr>
              <w:jc w:val="center"/>
              <w:rPr>
                <w:rFonts w:hint="eastAsia" w:ascii="华文仿宋" w:hAnsi="华文仿宋" w:eastAsia="华文仿宋"/>
                <w:szCs w:val="21"/>
              </w:rPr>
            </w:pPr>
            <w:r>
              <w:rPr>
                <w:rFonts w:hint="eastAsia" w:ascii="华文仿宋" w:hAnsi="华文仿宋" w:eastAsia="华文仿宋"/>
                <w:szCs w:val="21"/>
              </w:rPr>
              <w:t>党</w:t>
            </w:r>
            <w:r>
              <w:rPr>
                <w:rFonts w:ascii="华文仿宋" w:hAnsi="华文仿宋" w:eastAsia="华文仿宋"/>
                <w:szCs w:val="21"/>
              </w:rPr>
              <w:t xml:space="preserve">  </w:t>
            </w:r>
            <w:r>
              <w:rPr>
                <w:rFonts w:hint="eastAsia" w:ascii="华文仿宋" w:hAnsi="华文仿宋" w:eastAsia="华文仿宋"/>
                <w:szCs w:val="21"/>
              </w:rPr>
              <w:t>派</w:t>
            </w:r>
          </w:p>
        </w:tc>
        <w:tc>
          <w:tcPr>
            <w:tcW w:w="1841" w:type="dxa"/>
            <w:gridSpan w:val="2"/>
            <w:vAlign w:val="center"/>
          </w:tcPr>
          <w:p w14:paraId="5877646F">
            <w:pPr>
              <w:rPr>
                <w:rFonts w:hint="eastAsia" w:ascii="华文仿宋" w:hAnsi="华文仿宋" w:eastAsia="华文仿宋"/>
                <w:szCs w:val="21"/>
              </w:rPr>
            </w:pPr>
            <w:r>
              <w:rPr>
                <w:rFonts w:ascii="华文仿宋" w:hAnsi="华文仿宋" w:eastAsia="华文仿宋"/>
                <w:szCs w:val="21"/>
              </w:rPr>
              <w:t xml:space="preserve"> </w:t>
            </w:r>
          </w:p>
        </w:tc>
        <w:tc>
          <w:tcPr>
            <w:tcW w:w="1348" w:type="dxa"/>
            <w:vAlign w:val="center"/>
          </w:tcPr>
          <w:p w14:paraId="00F3EC36">
            <w:pPr>
              <w:jc w:val="center"/>
              <w:rPr>
                <w:rFonts w:hint="eastAsia" w:ascii="华文仿宋" w:hAnsi="华文仿宋" w:eastAsia="华文仿宋"/>
                <w:szCs w:val="21"/>
              </w:rPr>
            </w:pPr>
            <w:r>
              <w:rPr>
                <w:rFonts w:hint="eastAsia" w:ascii="华文仿宋" w:hAnsi="华文仿宋" w:eastAsia="华文仿宋"/>
                <w:szCs w:val="21"/>
              </w:rPr>
              <w:t>归国人员</w:t>
            </w:r>
          </w:p>
        </w:tc>
        <w:tc>
          <w:tcPr>
            <w:tcW w:w="1840" w:type="dxa"/>
            <w:vAlign w:val="center"/>
          </w:tcPr>
          <w:p w14:paraId="66E913FC">
            <w:pPr>
              <w:rPr>
                <w:rFonts w:hint="eastAsia" w:ascii="华文仿宋" w:hAnsi="华文仿宋" w:eastAsia="华文仿宋"/>
                <w:szCs w:val="21"/>
              </w:rPr>
            </w:pPr>
          </w:p>
        </w:tc>
        <w:tc>
          <w:tcPr>
            <w:tcW w:w="1226" w:type="dxa"/>
            <w:vAlign w:val="center"/>
          </w:tcPr>
          <w:p w14:paraId="06DDD21C">
            <w:pPr>
              <w:jc w:val="center"/>
              <w:rPr>
                <w:rFonts w:hint="eastAsia" w:ascii="华文仿宋" w:hAnsi="华文仿宋" w:eastAsia="华文仿宋"/>
                <w:szCs w:val="21"/>
              </w:rPr>
            </w:pPr>
            <w:r>
              <w:rPr>
                <w:rFonts w:hint="eastAsia" w:ascii="华文仿宋" w:hAnsi="华文仿宋" w:eastAsia="华文仿宋"/>
                <w:szCs w:val="21"/>
              </w:rPr>
              <w:t>归国时间</w:t>
            </w:r>
          </w:p>
        </w:tc>
        <w:tc>
          <w:tcPr>
            <w:tcW w:w="2000" w:type="dxa"/>
            <w:vAlign w:val="center"/>
          </w:tcPr>
          <w:p w14:paraId="6A954161">
            <w:pPr>
              <w:rPr>
                <w:rFonts w:hint="eastAsia" w:ascii="华文仿宋" w:hAnsi="华文仿宋" w:eastAsia="华文仿宋"/>
                <w:szCs w:val="21"/>
              </w:rPr>
            </w:pPr>
          </w:p>
        </w:tc>
      </w:tr>
      <w:tr w14:paraId="26803F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78BA10C8">
            <w:pPr>
              <w:jc w:val="center"/>
              <w:rPr>
                <w:rFonts w:hint="eastAsia" w:ascii="华文仿宋" w:hAnsi="华文仿宋" w:eastAsia="华文仿宋"/>
                <w:szCs w:val="21"/>
              </w:rPr>
            </w:pPr>
            <w:r>
              <w:rPr>
                <w:rFonts w:hint="eastAsia" w:ascii="华文仿宋" w:hAnsi="华文仿宋" w:eastAsia="华文仿宋"/>
                <w:szCs w:val="21"/>
              </w:rPr>
              <w:t>移动电话</w:t>
            </w:r>
          </w:p>
        </w:tc>
        <w:tc>
          <w:tcPr>
            <w:tcW w:w="1841" w:type="dxa"/>
            <w:gridSpan w:val="2"/>
            <w:tcBorders>
              <w:right w:val="single" w:color="auto" w:sz="4" w:space="0"/>
            </w:tcBorders>
            <w:vAlign w:val="center"/>
          </w:tcPr>
          <w:p w14:paraId="4E2263A8">
            <w:pPr>
              <w:jc w:val="center"/>
              <w:rPr>
                <w:rFonts w:hint="eastAsia" w:ascii="华文仿宋" w:hAnsi="华文仿宋" w:eastAsia="华文仿宋"/>
                <w:szCs w:val="21"/>
              </w:rPr>
            </w:pPr>
          </w:p>
        </w:tc>
        <w:tc>
          <w:tcPr>
            <w:tcW w:w="1348" w:type="dxa"/>
            <w:tcBorders>
              <w:left w:val="single" w:color="auto" w:sz="4" w:space="0"/>
              <w:right w:val="single" w:color="auto" w:sz="4" w:space="0"/>
            </w:tcBorders>
            <w:vAlign w:val="center"/>
          </w:tcPr>
          <w:p w14:paraId="27CCB1E5">
            <w:pPr>
              <w:jc w:val="center"/>
              <w:rPr>
                <w:rFonts w:hint="eastAsia" w:ascii="华文仿宋" w:hAnsi="华文仿宋" w:eastAsia="华文仿宋"/>
                <w:szCs w:val="21"/>
              </w:rPr>
            </w:pPr>
            <w:r>
              <w:rPr>
                <w:rFonts w:hint="eastAsia" w:ascii="华文仿宋" w:hAnsi="华文仿宋" w:eastAsia="华文仿宋"/>
                <w:szCs w:val="21"/>
              </w:rPr>
              <w:t>办公电话</w:t>
            </w:r>
          </w:p>
        </w:tc>
        <w:tc>
          <w:tcPr>
            <w:tcW w:w="1840" w:type="dxa"/>
            <w:tcBorders>
              <w:left w:val="single" w:color="auto" w:sz="4" w:space="0"/>
            </w:tcBorders>
            <w:vAlign w:val="center"/>
          </w:tcPr>
          <w:p w14:paraId="57828C33">
            <w:pPr>
              <w:jc w:val="center"/>
              <w:rPr>
                <w:rFonts w:hint="eastAsia" w:ascii="华文仿宋" w:hAnsi="华文仿宋" w:eastAsia="华文仿宋"/>
                <w:szCs w:val="21"/>
              </w:rPr>
            </w:pPr>
          </w:p>
        </w:tc>
        <w:tc>
          <w:tcPr>
            <w:tcW w:w="1226" w:type="dxa"/>
            <w:vAlign w:val="center"/>
          </w:tcPr>
          <w:p w14:paraId="4B30FC71">
            <w:pPr>
              <w:jc w:val="center"/>
              <w:rPr>
                <w:rFonts w:hint="eastAsia" w:ascii="华文仿宋" w:hAnsi="华文仿宋" w:eastAsia="华文仿宋"/>
                <w:szCs w:val="21"/>
              </w:rPr>
            </w:pPr>
            <w:r>
              <w:rPr>
                <w:rFonts w:hint="eastAsia" w:ascii="华文仿宋" w:hAnsi="华文仿宋" w:eastAsia="华文仿宋"/>
                <w:szCs w:val="21"/>
              </w:rPr>
              <w:t>电子邮箱</w:t>
            </w:r>
          </w:p>
        </w:tc>
        <w:tc>
          <w:tcPr>
            <w:tcW w:w="2000" w:type="dxa"/>
            <w:vAlign w:val="center"/>
          </w:tcPr>
          <w:p w14:paraId="4114B349">
            <w:pPr>
              <w:rPr>
                <w:rFonts w:hint="eastAsia" w:ascii="华文仿宋" w:hAnsi="华文仿宋" w:eastAsia="华文仿宋"/>
                <w:szCs w:val="21"/>
              </w:rPr>
            </w:pPr>
          </w:p>
        </w:tc>
      </w:tr>
      <w:tr w14:paraId="7A9800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34CB91EE">
            <w:pPr>
              <w:jc w:val="center"/>
              <w:rPr>
                <w:rFonts w:hint="eastAsia" w:ascii="华文仿宋" w:hAnsi="华文仿宋" w:eastAsia="华文仿宋"/>
                <w:szCs w:val="21"/>
              </w:rPr>
            </w:pPr>
            <w:r>
              <w:rPr>
                <w:rFonts w:hint="eastAsia" w:ascii="华文仿宋" w:hAnsi="华文仿宋" w:eastAsia="华文仿宋"/>
                <w:szCs w:val="21"/>
              </w:rPr>
              <w:t>工作单位</w:t>
            </w:r>
          </w:p>
        </w:tc>
        <w:tc>
          <w:tcPr>
            <w:tcW w:w="5029" w:type="dxa"/>
            <w:gridSpan w:val="4"/>
            <w:vAlign w:val="center"/>
          </w:tcPr>
          <w:p w14:paraId="58798532">
            <w:pPr>
              <w:rPr>
                <w:rFonts w:hint="eastAsia" w:ascii="华文仿宋" w:hAnsi="华文仿宋" w:eastAsia="华文仿宋"/>
                <w:szCs w:val="21"/>
              </w:rPr>
            </w:pPr>
          </w:p>
        </w:tc>
        <w:tc>
          <w:tcPr>
            <w:tcW w:w="1226" w:type="dxa"/>
            <w:vAlign w:val="center"/>
          </w:tcPr>
          <w:p w14:paraId="55DCDB59">
            <w:pPr>
              <w:jc w:val="center"/>
              <w:rPr>
                <w:rFonts w:hint="eastAsia" w:ascii="华文仿宋" w:hAnsi="华文仿宋" w:eastAsia="华文仿宋"/>
                <w:szCs w:val="21"/>
              </w:rPr>
            </w:pPr>
            <w:r>
              <w:rPr>
                <w:rFonts w:hint="eastAsia" w:ascii="华文仿宋" w:hAnsi="华文仿宋" w:eastAsia="华文仿宋"/>
                <w:szCs w:val="21"/>
              </w:rPr>
              <w:t>行政职务</w:t>
            </w:r>
          </w:p>
        </w:tc>
        <w:tc>
          <w:tcPr>
            <w:tcW w:w="2000" w:type="dxa"/>
            <w:vAlign w:val="center"/>
          </w:tcPr>
          <w:p w14:paraId="7064C0CA">
            <w:pPr>
              <w:rPr>
                <w:rFonts w:hint="eastAsia" w:ascii="华文仿宋" w:hAnsi="华文仿宋" w:eastAsia="华文仿宋"/>
                <w:szCs w:val="21"/>
              </w:rPr>
            </w:pPr>
          </w:p>
        </w:tc>
      </w:tr>
      <w:tr w14:paraId="202AC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5D9AE083">
            <w:pPr>
              <w:jc w:val="center"/>
              <w:rPr>
                <w:rFonts w:hint="eastAsia" w:ascii="华文仿宋" w:hAnsi="华文仿宋" w:eastAsia="华文仿宋"/>
                <w:szCs w:val="21"/>
              </w:rPr>
            </w:pPr>
            <w:r>
              <w:rPr>
                <w:rFonts w:hint="eastAsia" w:ascii="华文仿宋" w:hAnsi="华文仿宋" w:eastAsia="华文仿宋"/>
                <w:szCs w:val="21"/>
              </w:rPr>
              <w:t>通讯地址</w:t>
            </w:r>
          </w:p>
        </w:tc>
        <w:tc>
          <w:tcPr>
            <w:tcW w:w="5029" w:type="dxa"/>
            <w:gridSpan w:val="4"/>
            <w:vAlign w:val="center"/>
          </w:tcPr>
          <w:p w14:paraId="764677AF">
            <w:pPr>
              <w:jc w:val="center"/>
              <w:rPr>
                <w:rFonts w:hint="eastAsia" w:ascii="华文仿宋" w:hAnsi="华文仿宋" w:eastAsia="华文仿宋"/>
                <w:szCs w:val="21"/>
              </w:rPr>
            </w:pPr>
          </w:p>
        </w:tc>
        <w:tc>
          <w:tcPr>
            <w:tcW w:w="1226" w:type="dxa"/>
            <w:vAlign w:val="center"/>
          </w:tcPr>
          <w:p w14:paraId="2D044E03">
            <w:pPr>
              <w:jc w:val="center"/>
              <w:rPr>
                <w:rFonts w:hint="eastAsia" w:ascii="华文仿宋" w:hAnsi="华文仿宋" w:eastAsia="华文仿宋"/>
                <w:szCs w:val="21"/>
              </w:rPr>
            </w:pPr>
            <w:r>
              <w:rPr>
                <w:rFonts w:hint="eastAsia" w:ascii="华文仿宋" w:hAnsi="华文仿宋" w:eastAsia="华文仿宋"/>
                <w:szCs w:val="21"/>
              </w:rPr>
              <w:t>邮政编码</w:t>
            </w:r>
          </w:p>
        </w:tc>
        <w:tc>
          <w:tcPr>
            <w:tcW w:w="2000" w:type="dxa"/>
            <w:vAlign w:val="center"/>
          </w:tcPr>
          <w:p w14:paraId="47F799F6">
            <w:pPr>
              <w:rPr>
                <w:rFonts w:hint="eastAsia" w:ascii="华文仿宋" w:hAnsi="华文仿宋" w:eastAsia="华文仿宋"/>
                <w:szCs w:val="21"/>
              </w:rPr>
            </w:pPr>
          </w:p>
        </w:tc>
      </w:tr>
      <w:tr w14:paraId="17044E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6407B67A">
            <w:pPr>
              <w:jc w:val="center"/>
              <w:rPr>
                <w:rFonts w:hint="eastAsia" w:ascii="华文仿宋" w:hAnsi="华文仿宋" w:eastAsia="华文仿宋"/>
                <w:szCs w:val="21"/>
              </w:rPr>
            </w:pPr>
            <w:r>
              <w:rPr>
                <w:rFonts w:hint="eastAsia" w:ascii="华文仿宋" w:hAnsi="华文仿宋" w:eastAsia="华文仿宋"/>
                <w:szCs w:val="21"/>
              </w:rPr>
              <w:t>毕业学校</w:t>
            </w:r>
          </w:p>
        </w:tc>
        <w:tc>
          <w:tcPr>
            <w:tcW w:w="1841" w:type="dxa"/>
            <w:gridSpan w:val="2"/>
            <w:vAlign w:val="center"/>
          </w:tcPr>
          <w:p w14:paraId="397E9206">
            <w:pPr>
              <w:rPr>
                <w:rFonts w:hint="eastAsia" w:ascii="华文仿宋" w:hAnsi="华文仿宋" w:eastAsia="华文仿宋"/>
                <w:szCs w:val="21"/>
              </w:rPr>
            </w:pPr>
            <w:r>
              <w:rPr>
                <w:rFonts w:ascii="华文仿宋" w:hAnsi="华文仿宋" w:eastAsia="华文仿宋"/>
                <w:szCs w:val="21"/>
              </w:rPr>
              <w:t xml:space="preserve">             </w:t>
            </w:r>
          </w:p>
        </w:tc>
        <w:tc>
          <w:tcPr>
            <w:tcW w:w="1348" w:type="dxa"/>
            <w:vAlign w:val="center"/>
          </w:tcPr>
          <w:p w14:paraId="4423C8B3">
            <w:pPr>
              <w:jc w:val="center"/>
              <w:rPr>
                <w:rFonts w:hint="eastAsia" w:ascii="华文仿宋" w:hAnsi="华文仿宋" w:eastAsia="华文仿宋"/>
                <w:szCs w:val="21"/>
              </w:rPr>
            </w:pPr>
            <w:r>
              <w:rPr>
                <w:rFonts w:hint="eastAsia" w:ascii="华文仿宋" w:hAnsi="华文仿宋" w:eastAsia="华文仿宋"/>
                <w:szCs w:val="21"/>
              </w:rPr>
              <w:t>文化程度</w:t>
            </w:r>
          </w:p>
        </w:tc>
        <w:tc>
          <w:tcPr>
            <w:tcW w:w="1840" w:type="dxa"/>
            <w:vAlign w:val="center"/>
          </w:tcPr>
          <w:p w14:paraId="37E451FF">
            <w:pPr>
              <w:rPr>
                <w:rFonts w:hint="eastAsia" w:ascii="华文仿宋" w:hAnsi="华文仿宋" w:eastAsia="华文仿宋"/>
                <w:szCs w:val="21"/>
              </w:rPr>
            </w:pPr>
          </w:p>
        </w:tc>
        <w:tc>
          <w:tcPr>
            <w:tcW w:w="1226" w:type="dxa"/>
            <w:vAlign w:val="center"/>
          </w:tcPr>
          <w:p w14:paraId="56454C1F">
            <w:pPr>
              <w:jc w:val="center"/>
              <w:rPr>
                <w:rFonts w:hint="eastAsia" w:ascii="华文仿宋" w:hAnsi="华文仿宋" w:eastAsia="华文仿宋"/>
                <w:szCs w:val="21"/>
              </w:rPr>
            </w:pPr>
            <w:r>
              <w:rPr>
                <w:rFonts w:hint="eastAsia" w:ascii="华文仿宋" w:hAnsi="华文仿宋" w:eastAsia="华文仿宋"/>
                <w:szCs w:val="21"/>
              </w:rPr>
              <w:t>最高学位</w:t>
            </w:r>
          </w:p>
        </w:tc>
        <w:tc>
          <w:tcPr>
            <w:tcW w:w="2000" w:type="dxa"/>
            <w:vAlign w:val="center"/>
          </w:tcPr>
          <w:p w14:paraId="621EE93F">
            <w:pPr>
              <w:rPr>
                <w:rFonts w:hint="eastAsia" w:ascii="华文仿宋" w:hAnsi="华文仿宋" w:eastAsia="华文仿宋"/>
                <w:szCs w:val="21"/>
              </w:rPr>
            </w:pPr>
          </w:p>
        </w:tc>
      </w:tr>
      <w:tr w14:paraId="5C8327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vAlign w:val="center"/>
          </w:tcPr>
          <w:p w14:paraId="58A3A2CF">
            <w:pPr>
              <w:jc w:val="center"/>
              <w:rPr>
                <w:rFonts w:hint="eastAsia" w:ascii="华文仿宋" w:hAnsi="华文仿宋" w:eastAsia="华文仿宋"/>
                <w:szCs w:val="21"/>
              </w:rPr>
            </w:pPr>
            <w:r>
              <w:rPr>
                <w:rFonts w:hint="eastAsia" w:ascii="华文仿宋" w:hAnsi="华文仿宋" w:eastAsia="华文仿宋"/>
                <w:szCs w:val="21"/>
              </w:rPr>
              <w:t>技术职称</w:t>
            </w:r>
          </w:p>
        </w:tc>
        <w:tc>
          <w:tcPr>
            <w:tcW w:w="1841" w:type="dxa"/>
            <w:gridSpan w:val="2"/>
            <w:vAlign w:val="center"/>
          </w:tcPr>
          <w:p w14:paraId="76AE4900">
            <w:pPr>
              <w:rPr>
                <w:rFonts w:hint="eastAsia" w:ascii="华文仿宋" w:hAnsi="华文仿宋" w:eastAsia="华文仿宋"/>
                <w:szCs w:val="21"/>
              </w:rPr>
            </w:pPr>
          </w:p>
        </w:tc>
        <w:tc>
          <w:tcPr>
            <w:tcW w:w="1348" w:type="dxa"/>
            <w:vAlign w:val="center"/>
          </w:tcPr>
          <w:p w14:paraId="026D25F7">
            <w:pPr>
              <w:jc w:val="center"/>
              <w:rPr>
                <w:rFonts w:hint="eastAsia" w:ascii="华文仿宋" w:hAnsi="华文仿宋" w:eastAsia="华文仿宋"/>
                <w:szCs w:val="21"/>
              </w:rPr>
            </w:pPr>
            <w:r>
              <w:rPr>
                <w:rFonts w:hint="eastAsia" w:ascii="华文仿宋" w:hAnsi="华文仿宋" w:eastAsia="华文仿宋"/>
                <w:szCs w:val="21"/>
              </w:rPr>
              <w:t>专业、专长</w:t>
            </w:r>
          </w:p>
        </w:tc>
        <w:tc>
          <w:tcPr>
            <w:tcW w:w="1840" w:type="dxa"/>
            <w:vAlign w:val="center"/>
          </w:tcPr>
          <w:p w14:paraId="763A79F4">
            <w:pPr>
              <w:rPr>
                <w:rFonts w:hint="eastAsia" w:ascii="华文仿宋" w:hAnsi="华文仿宋" w:eastAsia="华文仿宋"/>
                <w:szCs w:val="21"/>
              </w:rPr>
            </w:pPr>
          </w:p>
        </w:tc>
        <w:tc>
          <w:tcPr>
            <w:tcW w:w="1226" w:type="dxa"/>
            <w:vAlign w:val="center"/>
          </w:tcPr>
          <w:p w14:paraId="7AF2CDFA">
            <w:pPr>
              <w:jc w:val="center"/>
              <w:rPr>
                <w:rFonts w:hint="eastAsia" w:ascii="华文仿宋" w:hAnsi="华文仿宋" w:eastAsia="华文仿宋"/>
                <w:szCs w:val="21"/>
              </w:rPr>
            </w:pPr>
            <w:r>
              <w:rPr>
                <w:rFonts w:hint="eastAsia" w:ascii="华文仿宋" w:hAnsi="华文仿宋" w:eastAsia="华文仿宋"/>
                <w:szCs w:val="21"/>
              </w:rPr>
              <w:t>毕业时间</w:t>
            </w:r>
          </w:p>
        </w:tc>
        <w:tc>
          <w:tcPr>
            <w:tcW w:w="2000" w:type="dxa"/>
            <w:vAlign w:val="center"/>
          </w:tcPr>
          <w:p w14:paraId="7800356E">
            <w:pPr>
              <w:rPr>
                <w:rFonts w:hint="eastAsia" w:ascii="华文仿宋" w:hAnsi="华文仿宋" w:eastAsia="华文仿宋"/>
                <w:szCs w:val="21"/>
              </w:rPr>
            </w:pPr>
          </w:p>
        </w:tc>
      </w:tr>
      <w:tr w14:paraId="34B4EC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56" w:hRule="atLeast"/>
          <w:jc w:val="center"/>
        </w:trPr>
        <w:tc>
          <w:tcPr>
            <w:tcW w:w="9268" w:type="dxa"/>
            <w:gridSpan w:val="8"/>
          </w:tcPr>
          <w:p w14:paraId="0A7582AA">
            <w:pPr>
              <w:spacing w:line="360" w:lineRule="atLeast"/>
              <w:rPr>
                <w:rFonts w:hint="eastAsia" w:ascii="华文仿宋" w:hAnsi="华文仿宋" w:eastAsia="华文仿宋"/>
                <w:szCs w:val="21"/>
              </w:rPr>
            </w:pPr>
            <w:r>
              <w:rPr>
                <w:rFonts w:hint="eastAsia" w:ascii="华文仿宋" w:hAnsi="华文仿宋" w:eastAsia="华文仿宋"/>
                <w:szCs w:val="21"/>
              </w:rPr>
              <w:t>曾获奖励及荣誉称号情况：</w:t>
            </w:r>
          </w:p>
        </w:tc>
      </w:tr>
      <w:tr w14:paraId="726856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2644" w:type="dxa"/>
            <w:gridSpan w:val="3"/>
            <w:vAlign w:val="center"/>
          </w:tcPr>
          <w:p w14:paraId="433D56A9">
            <w:pPr>
              <w:rPr>
                <w:rFonts w:hint="eastAsia" w:ascii="华文仿宋" w:hAnsi="华文仿宋" w:eastAsia="华文仿宋"/>
                <w:szCs w:val="21"/>
              </w:rPr>
            </w:pPr>
            <w:r>
              <w:rPr>
                <w:rFonts w:hint="eastAsia" w:ascii="华文仿宋" w:hAnsi="华文仿宋" w:eastAsia="华文仿宋"/>
                <w:szCs w:val="21"/>
              </w:rPr>
              <w:t>参加该技术创新的起止时间</w:t>
            </w:r>
          </w:p>
        </w:tc>
        <w:tc>
          <w:tcPr>
            <w:tcW w:w="6624" w:type="dxa"/>
            <w:gridSpan w:val="5"/>
            <w:vAlign w:val="center"/>
          </w:tcPr>
          <w:p w14:paraId="4E2DA4EB">
            <w:pPr>
              <w:rPr>
                <w:rFonts w:hint="eastAsia"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   至</w:t>
            </w: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p>
        </w:tc>
      </w:tr>
      <w:tr w14:paraId="1D9B3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194" w:hRule="atLeast"/>
          <w:jc w:val="center"/>
        </w:trPr>
        <w:tc>
          <w:tcPr>
            <w:tcW w:w="9268" w:type="dxa"/>
            <w:gridSpan w:val="8"/>
            <w:vAlign w:val="center"/>
          </w:tcPr>
          <w:p w14:paraId="7CECEC9A">
            <w:pPr>
              <w:spacing w:line="360" w:lineRule="atLeast"/>
              <w:rPr>
                <w:rFonts w:hint="eastAsia" w:ascii="华文仿宋" w:hAnsi="华文仿宋" w:eastAsia="华文仿宋"/>
                <w:b/>
              </w:rPr>
            </w:pPr>
            <w:r>
              <w:rPr>
                <w:rFonts w:hint="eastAsia" w:ascii="华文仿宋" w:hAnsi="华文仿宋" w:eastAsia="华文仿宋"/>
                <w:b/>
              </w:rPr>
              <w:t>对该技术创造性贡献：</w:t>
            </w:r>
          </w:p>
          <w:p w14:paraId="7EFB0EB4">
            <w:pPr>
              <w:spacing w:line="360" w:lineRule="atLeast"/>
              <w:ind w:firstLine="186"/>
              <w:rPr>
                <w:rFonts w:hint="eastAsia" w:ascii="华文仿宋" w:hAnsi="华文仿宋" w:eastAsia="华文仿宋"/>
                <w:spacing w:val="-12"/>
              </w:rPr>
            </w:pPr>
            <w:r>
              <w:rPr>
                <w:rFonts w:hint="eastAsia" w:ascii="华文仿宋" w:hAnsi="华文仿宋" w:eastAsia="华文仿宋"/>
                <w:spacing w:val="-12"/>
              </w:rPr>
              <w:t>（写明完成人对本技术创新做出的实质性贡献并注明对应“三、主要技术创新”所列第几项创新；与他人合作完成的，要明确阐述本人独立于合作者的具体贡献，以及支持本人贡献成立的证明材料在附件中的编号）（不超过2</w:t>
            </w:r>
            <w:r>
              <w:rPr>
                <w:rFonts w:ascii="华文仿宋" w:hAnsi="华文仿宋" w:eastAsia="华文仿宋"/>
                <w:spacing w:val="-12"/>
              </w:rPr>
              <w:t>00</w:t>
            </w:r>
            <w:r>
              <w:rPr>
                <w:rFonts w:hint="eastAsia" w:ascii="华文仿宋" w:hAnsi="华文仿宋" w:eastAsia="华文仿宋"/>
                <w:spacing w:val="-12"/>
              </w:rPr>
              <w:t>字）</w:t>
            </w:r>
          </w:p>
          <w:p w14:paraId="2A2F4441">
            <w:pPr>
              <w:spacing w:line="360" w:lineRule="atLeast"/>
              <w:ind w:firstLine="186"/>
              <w:rPr>
                <w:rFonts w:hint="eastAsia" w:ascii="华文仿宋" w:hAnsi="华文仿宋" w:eastAsia="华文仿宋"/>
                <w:b/>
                <w:spacing w:val="-12"/>
              </w:rPr>
            </w:pPr>
          </w:p>
          <w:p w14:paraId="2AAF2F0B">
            <w:pPr>
              <w:spacing w:line="360" w:lineRule="atLeast"/>
              <w:ind w:firstLine="186"/>
              <w:rPr>
                <w:rFonts w:hint="eastAsia" w:ascii="华文仿宋" w:hAnsi="华文仿宋" w:eastAsia="华文仿宋"/>
                <w:b/>
                <w:spacing w:val="-12"/>
              </w:rPr>
            </w:pPr>
          </w:p>
          <w:p w14:paraId="6787F1A1">
            <w:pPr>
              <w:spacing w:line="360" w:lineRule="atLeast"/>
              <w:ind w:firstLine="186"/>
              <w:rPr>
                <w:rFonts w:hint="eastAsia" w:ascii="华文仿宋" w:hAnsi="华文仿宋" w:eastAsia="华文仿宋"/>
                <w:b/>
                <w:spacing w:val="-12"/>
              </w:rPr>
            </w:pPr>
          </w:p>
          <w:p w14:paraId="47E7105F">
            <w:pPr>
              <w:spacing w:line="360" w:lineRule="atLeast"/>
              <w:ind w:firstLine="210" w:firstLineChars="100"/>
              <w:rPr>
                <w:rFonts w:hint="eastAsia" w:ascii="华文仿宋" w:hAnsi="华文仿宋" w:eastAsia="华文仿宋"/>
              </w:rPr>
            </w:pPr>
            <w:r>
              <w:rPr>
                <w:rFonts w:hint="eastAsia" w:ascii="华文仿宋" w:hAnsi="华文仿宋" w:eastAsia="华文仿宋"/>
              </w:rPr>
              <w:t xml:space="preserve">  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p w14:paraId="7BC79D27">
            <w:pPr>
              <w:jc w:val="right"/>
              <w:rPr>
                <w:rFonts w:hint="eastAsia" w:ascii="华文仿宋" w:hAnsi="华文仿宋" w:eastAsia="华文仿宋"/>
              </w:rPr>
            </w:pPr>
          </w:p>
        </w:tc>
      </w:tr>
      <w:tr w14:paraId="058C65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399" w:hRule="atLeast"/>
          <w:jc w:val="center"/>
        </w:trPr>
        <w:tc>
          <w:tcPr>
            <w:tcW w:w="624" w:type="dxa"/>
            <w:vAlign w:val="center"/>
          </w:tcPr>
          <w:p w14:paraId="56529833">
            <w:pPr>
              <w:jc w:val="center"/>
              <w:rPr>
                <w:rFonts w:hint="eastAsia" w:ascii="华文仿宋" w:hAnsi="华文仿宋" w:eastAsia="华文仿宋"/>
              </w:rPr>
            </w:pPr>
            <w:r>
              <w:rPr>
                <w:rFonts w:hint="eastAsia" w:ascii="华文仿宋" w:hAnsi="华文仿宋" w:eastAsia="华文仿宋"/>
              </w:rPr>
              <w:t>声</w:t>
            </w:r>
          </w:p>
          <w:p w14:paraId="24C88DCB">
            <w:pPr>
              <w:jc w:val="center"/>
              <w:rPr>
                <w:rFonts w:hint="eastAsia" w:ascii="华文仿宋" w:hAnsi="华文仿宋" w:eastAsia="华文仿宋"/>
              </w:rPr>
            </w:pPr>
          </w:p>
          <w:p w14:paraId="5C98A716">
            <w:pPr>
              <w:jc w:val="center"/>
              <w:rPr>
                <w:rFonts w:hint="eastAsia" w:ascii="华文仿宋" w:hAnsi="华文仿宋" w:eastAsia="华文仿宋"/>
              </w:rPr>
            </w:pPr>
          </w:p>
          <w:p w14:paraId="34DEFF00">
            <w:pPr>
              <w:jc w:val="center"/>
              <w:rPr>
                <w:rFonts w:hint="eastAsia" w:ascii="华文仿宋" w:hAnsi="华文仿宋" w:eastAsia="华文仿宋"/>
              </w:rPr>
            </w:pPr>
            <w:r>
              <w:rPr>
                <w:rFonts w:hint="eastAsia" w:ascii="华文仿宋" w:hAnsi="华文仿宋" w:eastAsia="华文仿宋"/>
              </w:rPr>
              <w:t>明</w:t>
            </w:r>
          </w:p>
        </w:tc>
        <w:tc>
          <w:tcPr>
            <w:tcW w:w="8644" w:type="dxa"/>
            <w:gridSpan w:val="7"/>
          </w:tcPr>
          <w:p w14:paraId="2F2426CC">
            <w:pPr>
              <w:spacing w:line="360" w:lineRule="atLeast"/>
              <w:ind w:firstLine="420" w:firstLineChars="200"/>
              <w:rPr>
                <w:rFonts w:hint="eastAsia" w:ascii="华文仿宋" w:hAnsi="华文仿宋" w:eastAsia="华文仿宋"/>
              </w:rPr>
            </w:pPr>
          </w:p>
          <w:p w14:paraId="095F4CF5">
            <w:pPr>
              <w:spacing w:line="360" w:lineRule="atLeast"/>
              <w:ind w:firstLine="420" w:firstLineChars="200"/>
              <w:rPr>
                <w:rFonts w:hint="eastAsia" w:ascii="华文仿宋" w:hAnsi="华文仿宋" w:eastAsia="华文仿宋"/>
              </w:rPr>
            </w:pPr>
            <w:r>
              <w:rPr>
                <w:rFonts w:hint="eastAsia" w:ascii="华文仿宋" w:hAnsi="华文仿宋" w:eastAsia="华文仿宋"/>
              </w:rPr>
              <w:t>本人按照《中国可再生能源学会科学技术奖奖励办法》和中国可再生能源学会奖励工作办公室对申报工作的具体要求，所提供材料不存在任何违反《中华人民共和国保守国家秘密法》和《科学技术保密规定》等相关法律法规及侵犯他人知识产权的情形，并对其真实性负责。且确认上一栏目中所列本人对该技术的主要技术贡献及本人在该项技术研发工作中投入的工作量占本人同期工作总量的百分比。</w:t>
            </w:r>
          </w:p>
          <w:p w14:paraId="3C803552">
            <w:pPr>
              <w:spacing w:line="360" w:lineRule="atLeast"/>
              <w:rPr>
                <w:rFonts w:hint="eastAsia" w:ascii="华文仿宋" w:hAnsi="华文仿宋" w:eastAsia="华文仿宋"/>
              </w:rPr>
            </w:pPr>
          </w:p>
          <w:p w14:paraId="2E55D853">
            <w:pPr>
              <w:ind w:firstLine="885"/>
              <w:rPr>
                <w:rFonts w:hint="eastAsia" w:ascii="华文仿宋" w:hAnsi="华文仿宋" w:eastAsia="华文仿宋"/>
              </w:rPr>
            </w:pPr>
            <w:r>
              <w:rPr>
                <w:rFonts w:hint="eastAsia" w:ascii="华文仿宋" w:hAnsi="华文仿宋" w:eastAsia="华文仿宋"/>
              </w:rPr>
              <w:t xml:space="preserve">                                        主要完成人签名：</w:t>
            </w:r>
            <w:r>
              <w:rPr>
                <w:rFonts w:ascii="华文仿宋" w:hAnsi="华文仿宋" w:eastAsia="华文仿宋"/>
              </w:rPr>
              <w:t xml:space="preserve">                    </w:t>
            </w:r>
          </w:p>
          <w:p w14:paraId="2B3069D9">
            <w:pPr>
              <w:jc w:val="center"/>
              <w:rPr>
                <w:rFonts w:hint="eastAsia" w:ascii="华文仿宋" w:hAnsi="华文仿宋" w:eastAsia="华文仿宋"/>
              </w:rPr>
            </w:pPr>
            <w:r>
              <w:rPr>
                <w:rFonts w:hint="eastAsia" w:ascii="华文仿宋" w:hAnsi="华文仿宋" w:eastAsia="华文仿宋"/>
              </w:rPr>
              <w:t xml:space="preserve">                                 </w:t>
            </w:r>
          </w:p>
          <w:p w14:paraId="6B08FB9C">
            <w:pPr>
              <w:jc w:val="center"/>
              <w:rPr>
                <w:rFonts w:hint="eastAsia" w:ascii="华文仿宋" w:hAnsi="华文仿宋" w:eastAsia="华文仿宋"/>
              </w:rPr>
            </w:pPr>
            <w:r>
              <w:rPr>
                <w:rFonts w:hint="eastAsia" w:ascii="华文仿宋" w:hAnsi="华文仿宋" w:eastAsia="华文仿宋"/>
              </w:rPr>
              <w:t xml:space="preserve">                             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p w14:paraId="43995B09">
            <w:pPr>
              <w:rPr>
                <w:rFonts w:hint="eastAsia" w:ascii="华文仿宋" w:hAnsi="华文仿宋" w:eastAsia="华文仿宋"/>
              </w:rPr>
            </w:pPr>
          </w:p>
          <w:p w14:paraId="79184050">
            <w:pPr>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r>
    </w:tbl>
    <w:p w14:paraId="7A2A86C1">
      <w:pPr>
        <w:pageBreakBefore/>
        <w:spacing w:after="240" w:afterLines="100"/>
        <w:jc w:val="center"/>
        <w:rPr>
          <w:rFonts w:hint="eastAsia" w:ascii="华文仿宋" w:hAnsi="华文仿宋" w:eastAsia="华文仿宋"/>
          <w:sz w:val="32"/>
        </w:rPr>
      </w:pPr>
      <w:r>
        <w:rPr>
          <w:rFonts w:hint="eastAsia" w:ascii="华文仿宋" w:hAnsi="华文仿宋" w:eastAsia="华文仿宋"/>
          <w:b/>
          <w:sz w:val="32"/>
        </w:rPr>
        <w:t>九、主要完成单位情况表</w:t>
      </w:r>
    </w:p>
    <w:tbl>
      <w:tblPr>
        <w:tblStyle w:val="18"/>
        <w:tblW w:w="9260" w:type="dxa"/>
        <w:tblInd w:w="-4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035"/>
        <w:gridCol w:w="720"/>
        <w:gridCol w:w="1800"/>
        <w:gridCol w:w="1440"/>
        <w:gridCol w:w="1200"/>
        <w:gridCol w:w="1500"/>
        <w:gridCol w:w="1565"/>
      </w:tblGrid>
      <w:tr w14:paraId="306D22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1755" w:type="dxa"/>
            <w:gridSpan w:val="2"/>
            <w:vAlign w:val="center"/>
          </w:tcPr>
          <w:p w14:paraId="58BB1FE8">
            <w:pPr>
              <w:jc w:val="center"/>
              <w:rPr>
                <w:rFonts w:hint="eastAsia" w:ascii="华文仿宋" w:hAnsi="华文仿宋" w:eastAsia="华文仿宋"/>
              </w:rPr>
            </w:pPr>
            <w:r>
              <w:rPr>
                <w:rFonts w:hint="eastAsia" w:ascii="华文仿宋" w:hAnsi="华文仿宋" w:eastAsia="华文仿宋"/>
              </w:rPr>
              <w:t>单位名称</w:t>
            </w:r>
          </w:p>
        </w:tc>
        <w:tc>
          <w:tcPr>
            <w:tcW w:w="4440" w:type="dxa"/>
            <w:gridSpan w:val="3"/>
            <w:vAlign w:val="center"/>
          </w:tcPr>
          <w:p w14:paraId="298A08F1">
            <w:pPr>
              <w:rPr>
                <w:rFonts w:hint="eastAsia" w:ascii="华文仿宋" w:hAnsi="华文仿宋" w:eastAsia="华文仿宋"/>
              </w:rPr>
            </w:pPr>
          </w:p>
        </w:tc>
        <w:tc>
          <w:tcPr>
            <w:tcW w:w="1500" w:type="dxa"/>
            <w:vAlign w:val="center"/>
          </w:tcPr>
          <w:p w14:paraId="705DF700">
            <w:pPr>
              <w:jc w:val="center"/>
              <w:rPr>
                <w:rFonts w:hint="eastAsia" w:ascii="华文仿宋" w:hAnsi="华文仿宋" w:eastAsia="华文仿宋"/>
              </w:rPr>
            </w:pPr>
            <w:r>
              <w:rPr>
                <w:rFonts w:hint="eastAsia" w:ascii="华文仿宋" w:hAnsi="华文仿宋" w:eastAsia="华文仿宋"/>
              </w:rPr>
              <w:t>完成单位排序</w:t>
            </w:r>
          </w:p>
        </w:tc>
        <w:tc>
          <w:tcPr>
            <w:tcW w:w="1565" w:type="dxa"/>
            <w:vAlign w:val="center"/>
          </w:tcPr>
          <w:p w14:paraId="027AFF3A">
            <w:pPr>
              <w:rPr>
                <w:rFonts w:hint="eastAsia" w:ascii="华文仿宋" w:hAnsi="华文仿宋" w:eastAsia="华文仿宋"/>
              </w:rPr>
            </w:pPr>
            <w:r>
              <w:rPr>
                <w:rFonts w:hint="eastAsia" w:ascii="华文仿宋" w:hAnsi="华文仿宋" w:eastAsia="华文仿宋"/>
              </w:rPr>
              <w:t>第  完成单位</w:t>
            </w:r>
          </w:p>
        </w:tc>
      </w:tr>
      <w:tr w14:paraId="328C6C9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1755" w:type="dxa"/>
            <w:gridSpan w:val="2"/>
            <w:vAlign w:val="center"/>
          </w:tcPr>
          <w:p w14:paraId="301D5815">
            <w:pPr>
              <w:jc w:val="center"/>
              <w:rPr>
                <w:rFonts w:hint="eastAsia" w:ascii="华文仿宋" w:hAnsi="华文仿宋" w:eastAsia="华文仿宋"/>
              </w:rPr>
            </w:pPr>
            <w:r>
              <w:rPr>
                <w:rFonts w:hint="eastAsia" w:ascii="华文仿宋" w:hAnsi="华文仿宋" w:eastAsia="华文仿宋"/>
              </w:rPr>
              <w:t>学会单位会员号</w:t>
            </w:r>
          </w:p>
          <w:p w14:paraId="1D716E42">
            <w:pPr>
              <w:jc w:val="center"/>
              <w:rPr>
                <w:rFonts w:hint="eastAsia" w:ascii="华文仿宋" w:hAnsi="华文仿宋" w:eastAsia="华文仿宋"/>
              </w:rPr>
            </w:pPr>
            <w:r>
              <w:rPr>
                <w:rFonts w:hint="eastAsia" w:ascii="华文仿宋" w:hAnsi="华文仿宋" w:eastAsia="华文仿宋"/>
              </w:rPr>
              <w:t>（选填项）</w:t>
            </w:r>
          </w:p>
        </w:tc>
        <w:tc>
          <w:tcPr>
            <w:tcW w:w="1800" w:type="dxa"/>
            <w:vAlign w:val="center"/>
          </w:tcPr>
          <w:p w14:paraId="7C3DD9E7">
            <w:pPr>
              <w:jc w:val="center"/>
              <w:rPr>
                <w:rFonts w:hint="eastAsia" w:ascii="华文仿宋" w:hAnsi="华文仿宋" w:eastAsia="华文仿宋"/>
              </w:rPr>
            </w:pPr>
          </w:p>
        </w:tc>
        <w:tc>
          <w:tcPr>
            <w:tcW w:w="1440" w:type="dxa"/>
            <w:vAlign w:val="center"/>
          </w:tcPr>
          <w:p w14:paraId="003A4FA5">
            <w:pPr>
              <w:jc w:val="center"/>
              <w:rPr>
                <w:rFonts w:hint="eastAsia" w:ascii="华文仿宋" w:hAnsi="华文仿宋" w:eastAsia="华文仿宋"/>
              </w:rPr>
            </w:pPr>
            <w:r>
              <w:rPr>
                <w:rFonts w:hint="eastAsia" w:ascii="华文仿宋" w:hAnsi="华文仿宋" w:eastAsia="华文仿宋"/>
              </w:rPr>
              <w:t>单位性质</w:t>
            </w:r>
          </w:p>
        </w:tc>
        <w:tc>
          <w:tcPr>
            <w:tcW w:w="1200" w:type="dxa"/>
            <w:vAlign w:val="center"/>
          </w:tcPr>
          <w:p w14:paraId="62411C95">
            <w:pPr>
              <w:jc w:val="left"/>
              <w:rPr>
                <w:rFonts w:hint="eastAsia" w:ascii="华文仿宋" w:hAnsi="华文仿宋" w:eastAsia="华文仿宋"/>
              </w:rPr>
            </w:pPr>
          </w:p>
        </w:tc>
        <w:tc>
          <w:tcPr>
            <w:tcW w:w="1500" w:type="dxa"/>
            <w:vAlign w:val="center"/>
          </w:tcPr>
          <w:p w14:paraId="0355CDE1">
            <w:pPr>
              <w:jc w:val="center"/>
              <w:rPr>
                <w:rFonts w:hint="eastAsia"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1565" w:type="dxa"/>
            <w:vAlign w:val="center"/>
          </w:tcPr>
          <w:p w14:paraId="781D4E74">
            <w:pPr>
              <w:jc w:val="left"/>
              <w:rPr>
                <w:rFonts w:hint="eastAsia" w:ascii="华文仿宋" w:hAnsi="华文仿宋" w:eastAsia="华文仿宋"/>
              </w:rPr>
            </w:pPr>
          </w:p>
        </w:tc>
      </w:tr>
      <w:tr w14:paraId="204A25C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1755" w:type="dxa"/>
            <w:gridSpan w:val="2"/>
            <w:vAlign w:val="center"/>
          </w:tcPr>
          <w:p w14:paraId="21B33F5E">
            <w:pPr>
              <w:jc w:val="center"/>
              <w:rPr>
                <w:rFonts w:hint="eastAsia"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800" w:type="dxa"/>
            <w:vAlign w:val="center"/>
          </w:tcPr>
          <w:p w14:paraId="5001D2EB">
            <w:pPr>
              <w:rPr>
                <w:rFonts w:hint="eastAsia" w:ascii="华文仿宋" w:hAnsi="华文仿宋" w:eastAsia="华文仿宋"/>
              </w:rPr>
            </w:pPr>
          </w:p>
        </w:tc>
        <w:tc>
          <w:tcPr>
            <w:tcW w:w="1440" w:type="dxa"/>
            <w:vAlign w:val="center"/>
          </w:tcPr>
          <w:p w14:paraId="0F717896">
            <w:pPr>
              <w:jc w:val="center"/>
              <w:rPr>
                <w:rFonts w:hint="eastAsia" w:ascii="华文仿宋" w:hAnsi="华文仿宋" w:eastAsia="华文仿宋"/>
              </w:rPr>
            </w:pPr>
            <w:r>
              <w:rPr>
                <w:rFonts w:hint="eastAsia" w:ascii="华文仿宋" w:hAnsi="华文仿宋" w:eastAsia="华文仿宋"/>
              </w:rPr>
              <w:t>联系电话</w:t>
            </w:r>
          </w:p>
        </w:tc>
        <w:tc>
          <w:tcPr>
            <w:tcW w:w="1200" w:type="dxa"/>
            <w:vAlign w:val="center"/>
          </w:tcPr>
          <w:p w14:paraId="3CBAF862">
            <w:pPr>
              <w:rPr>
                <w:rFonts w:hint="eastAsia" w:ascii="华文仿宋" w:hAnsi="华文仿宋" w:eastAsia="华文仿宋"/>
              </w:rPr>
            </w:pPr>
          </w:p>
        </w:tc>
        <w:tc>
          <w:tcPr>
            <w:tcW w:w="1500" w:type="dxa"/>
            <w:vAlign w:val="center"/>
          </w:tcPr>
          <w:p w14:paraId="3D36512B">
            <w:pPr>
              <w:jc w:val="center"/>
              <w:rPr>
                <w:rFonts w:hint="eastAsia" w:ascii="华文仿宋" w:hAnsi="华文仿宋" w:eastAsia="华文仿宋"/>
              </w:rPr>
            </w:pPr>
            <w:r>
              <w:rPr>
                <w:rFonts w:hint="eastAsia" w:ascii="华文仿宋" w:hAnsi="华文仿宋" w:eastAsia="华文仿宋"/>
              </w:rPr>
              <w:t>移动电话</w:t>
            </w:r>
          </w:p>
        </w:tc>
        <w:tc>
          <w:tcPr>
            <w:tcW w:w="1565" w:type="dxa"/>
            <w:vAlign w:val="center"/>
          </w:tcPr>
          <w:p w14:paraId="7E7B3DB4">
            <w:pPr>
              <w:rPr>
                <w:rFonts w:hint="eastAsia" w:ascii="华文仿宋" w:hAnsi="华文仿宋" w:eastAsia="华文仿宋"/>
              </w:rPr>
            </w:pPr>
          </w:p>
        </w:tc>
      </w:tr>
      <w:tr w14:paraId="5FCCE25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vAlign w:val="center"/>
          </w:tcPr>
          <w:p w14:paraId="0DADF9DD">
            <w:pPr>
              <w:jc w:val="center"/>
              <w:rPr>
                <w:rFonts w:hint="eastAsia" w:ascii="华文仿宋" w:hAnsi="华文仿宋" w:eastAsia="华文仿宋"/>
              </w:rPr>
            </w:pPr>
            <w:r>
              <w:rPr>
                <w:rFonts w:hint="eastAsia" w:ascii="华文仿宋" w:hAnsi="华文仿宋" w:eastAsia="华文仿宋"/>
              </w:rPr>
              <w:t>通讯地址</w:t>
            </w:r>
          </w:p>
        </w:tc>
        <w:tc>
          <w:tcPr>
            <w:tcW w:w="4440" w:type="dxa"/>
            <w:gridSpan w:val="3"/>
            <w:vAlign w:val="center"/>
          </w:tcPr>
          <w:p w14:paraId="5147EE57">
            <w:pPr>
              <w:rPr>
                <w:rFonts w:hint="eastAsia" w:ascii="华文仿宋" w:hAnsi="华文仿宋" w:eastAsia="华文仿宋"/>
              </w:rPr>
            </w:pPr>
          </w:p>
        </w:tc>
        <w:tc>
          <w:tcPr>
            <w:tcW w:w="1500" w:type="dxa"/>
            <w:vAlign w:val="center"/>
          </w:tcPr>
          <w:p w14:paraId="4EB59AF7">
            <w:pPr>
              <w:jc w:val="center"/>
              <w:rPr>
                <w:rFonts w:hint="eastAsia" w:ascii="华文仿宋" w:hAnsi="华文仿宋" w:eastAsia="华文仿宋"/>
              </w:rPr>
            </w:pPr>
            <w:r>
              <w:rPr>
                <w:rFonts w:hint="eastAsia" w:ascii="华文仿宋" w:hAnsi="华文仿宋" w:eastAsia="华文仿宋"/>
              </w:rPr>
              <w:t>邮政编码</w:t>
            </w:r>
          </w:p>
        </w:tc>
        <w:tc>
          <w:tcPr>
            <w:tcW w:w="1565" w:type="dxa"/>
            <w:vAlign w:val="center"/>
          </w:tcPr>
          <w:p w14:paraId="4EB24664">
            <w:pPr>
              <w:rPr>
                <w:rFonts w:hint="eastAsia" w:ascii="华文仿宋" w:hAnsi="华文仿宋" w:eastAsia="华文仿宋"/>
              </w:rPr>
            </w:pPr>
          </w:p>
        </w:tc>
      </w:tr>
      <w:tr w14:paraId="11418A6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vAlign w:val="center"/>
          </w:tcPr>
          <w:p w14:paraId="36243579">
            <w:pPr>
              <w:jc w:val="center"/>
              <w:rPr>
                <w:rFonts w:hint="eastAsia" w:ascii="华文仿宋" w:hAnsi="华文仿宋" w:eastAsia="华文仿宋"/>
              </w:rPr>
            </w:pPr>
            <w:r>
              <w:rPr>
                <w:rFonts w:hint="eastAsia" w:ascii="华文仿宋" w:hAnsi="华文仿宋" w:eastAsia="华文仿宋"/>
              </w:rPr>
              <w:t>电子邮箱</w:t>
            </w:r>
          </w:p>
        </w:tc>
        <w:tc>
          <w:tcPr>
            <w:tcW w:w="7505" w:type="dxa"/>
            <w:gridSpan w:val="5"/>
            <w:vAlign w:val="center"/>
          </w:tcPr>
          <w:p w14:paraId="203B9171">
            <w:pPr>
              <w:rPr>
                <w:rFonts w:hint="eastAsia" w:ascii="华文仿宋" w:hAnsi="华文仿宋" w:eastAsia="华文仿宋"/>
              </w:rPr>
            </w:pPr>
          </w:p>
        </w:tc>
      </w:tr>
      <w:tr w14:paraId="5CA0502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45" w:hRule="atLeast"/>
        </w:trPr>
        <w:tc>
          <w:tcPr>
            <w:tcW w:w="9260" w:type="dxa"/>
            <w:gridSpan w:val="7"/>
            <w:vAlign w:val="center"/>
          </w:tcPr>
          <w:p w14:paraId="6E81B8B1">
            <w:pPr>
              <w:spacing w:line="360" w:lineRule="atLeast"/>
              <w:rPr>
                <w:rFonts w:hint="eastAsia" w:ascii="华文仿宋" w:hAnsi="华文仿宋" w:eastAsia="华文仿宋"/>
              </w:rPr>
            </w:pPr>
            <w:r>
              <w:rPr>
                <w:rFonts w:hint="eastAsia" w:ascii="华文仿宋" w:hAnsi="华文仿宋" w:eastAsia="华文仿宋"/>
              </w:rPr>
              <w:t>对该技术的创新和推广应用情况的贡献：</w:t>
            </w:r>
          </w:p>
          <w:p w14:paraId="01E315F5">
            <w:pPr>
              <w:rPr>
                <w:rFonts w:hint="eastAsia" w:ascii="华文仿宋" w:hAnsi="华文仿宋" w:eastAsia="华文仿宋"/>
              </w:rPr>
            </w:pPr>
          </w:p>
          <w:p w14:paraId="04E8586D">
            <w:pPr>
              <w:rPr>
                <w:rFonts w:hint="eastAsia" w:ascii="华文仿宋" w:hAnsi="华文仿宋" w:eastAsia="华文仿宋"/>
              </w:rPr>
            </w:pPr>
          </w:p>
          <w:p w14:paraId="75BFF3DD">
            <w:pPr>
              <w:rPr>
                <w:rFonts w:hint="eastAsia" w:ascii="华文仿宋" w:hAnsi="华文仿宋" w:eastAsia="华文仿宋"/>
              </w:rPr>
            </w:pPr>
          </w:p>
          <w:p w14:paraId="199AC5EB">
            <w:pPr>
              <w:rPr>
                <w:rFonts w:hint="eastAsia" w:ascii="华文仿宋" w:hAnsi="华文仿宋" w:eastAsia="华文仿宋"/>
              </w:rPr>
            </w:pPr>
          </w:p>
          <w:p w14:paraId="081FD897">
            <w:pPr>
              <w:rPr>
                <w:rFonts w:hint="eastAsia" w:ascii="华文仿宋" w:hAnsi="华文仿宋" w:eastAsia="华文仿宋"/>
              </w:rPr>
            </w:pPr>
          </w:p>
          <w:p w14:paraId="614FDF75">
            <w:pPr>
              <w:rPr>
                <w:rFonts w:hint="eastAsia" w:ascii="华文仿宋" w:hAnsi="华文仿宋" w:eastAsia="华文仿宋"/>
              </w:rPr>
            </w:pPr>
          </w:p>
          <w:p w14:paraId="7D276876">
            <w:pPr>
              <w:rPr>
                <w:rFonts w:hint="eastAsia" w:ascii="华文仿宋" w:hAnsi="华文仿宋" w:eastAsia="华文仿宋"/>
              </w:rPr>
            </w:pPr>
          </w:p>
          <w:p w14:paraId="7AA989E7">
            <w:pPr>
              <w:rPr>
                <w:rFonts w:hint="eastAsia" w:ascii="华文仿宋" w:hAnsi="华文仿宋" w:eastAsia="华文仿宋"/>
              </w:rPr>
            </w:pPr>
          </w:p>
          <w:p w14:paraId="5E0B64E9">
            <w:pPr>
              <w:rPr>
                <w:rFonts w:hint="eastAsia" w:ascii="华文仿宋" w:hAnsi="华文仿宋" w:eastAsia="华文仿宋"/>
              </w:rPr>
            </w:pPr>
          </w:p>
          <w:p w14:paraId="4CB7F171">
            <w:pPr>
              <w:rPr>
                <w:rFonts w:hint="eastAsia" w:ascii="华文仿宋" w:hAnsi="华文仿宋" w:eastAsia="华文仿宋"/>
              </w:rPr>
            </w:pPr>
          </w:p>
          <w:p w14:paraId="2B17AC31">
            <w:pPr>
              <w:rPr>
                <w:rFonts w:hint="eastAsia" w:ascii="华文仿宋" w:hAnsi="华文仿宋" w:eastAsia="华文仿宋"/>
              </w:rPr>
            </w:pPr>
          </w:p>
          <w:p w14:paraId="06895300">
            <w:pPr>
              <w:rPr>
                <w:rFonts w:hint="eastAsia" w:ascii="华文仿宋" w:hAnsi="华文仿宋" w:eastAsia="华文仿宋"/>
              </w:rPr>
            </w:pPr>
          </w:p>
          <w:p w14:paraId="45895A4A">
            <w:pPr>
              <w:rPr>
                <w:rFonts w:hint="eastAsia" w:ascii="华文仿宋" w:hAnsi="华文仿宋" w:eastAsia="华文仿宋"/>
              </w:rPr>
            </w:pPr>
          </w:p>
          <w:p w14:paraId="49A9B941">
            <w:pPr>
              <w:rPr>
                <w:rFonts w:hint="eastAsia" w:ascii="华文仿宋" w:hAnsi="华文仿宋" w:eastAsia="华文仿宋"/>
              </w:rPr>
            </w:pPr>
          </w:p>
          <w:p w14:paraId="6972D136">
            <w:pPr>
              <w:rPr>
                <w:rFonts w:hint="eastAsia" w:ascii="华文仿宋" w:hAnsi="华文仿宋" w:eastAsia="华文仿宋"/>
              </w:rPr>
            </w:pPr>
          </w:p>
          <w:p w14:paraId="28510996">
            <w:pPr>
              <w:rPr>
                <w:rFonts w:hint="eastAsia" w:ascii="华文仿宋" w:hAnsi="华文仿宋" w:eastAsia="华文仿宋"/>
              </w:rPr>
            </w:pPr>
          </w:p>
          <w:p w14:paraId="1CA0CB61">
            <w:pPr>
              <w:rPr>
                <w:rFonts w:hint="eastAsia" w:ascii="华文仿宋" w:hAnsi="华文仿宋" w:eastAsia="华文仿宋"/>
              </w:rPr>
            </w:pPr>
          </w:p>
          <w:p w14:paraId="20631D6F">
            <w:pPr>
              <w:rPr>
                <w:rFonts w:hint="eastAsia" w:ascii="华文仿宋" w:hAnsi="华文仿宋" w:eastAsia="华文仿宋"/>
              </w:rPr>
            </w:pPr>
          </w:p>
          <w:p w14:paraId="27F7F517">
            <w:pPr>
              <w:rPr>
                <w:rFonts w:hint="eastAsia" w:ascii="华文仿宋" w:hAnsi="华文仿宋" w:eastAsia="华文仿宋"/>
              </w:rPr>
            </w:pPr>
          </w:p>
          <w:p w14:paraId="61471C65">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14:paraId="27E48C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1035" w:type="dxa"/>
            <w:vAlign w:val="center"/>
          </w:tcPr>
          <w:p w14:paraId="32AA4AFB">
            <w:pPr>
              <w:ind w:firstLine="420" w:firstLineChars="200"/>
              <w:rPr>
                <w:rFonts w:hint="eastAsia" w:ascii="华文仿宋" w:hAnsi="华文仿宋" w:eastAsia="华文仿宋"/>
              </w:rPr>
            </w:pPr>
            <w:r>
              <w:rPr>
                <w:rFonts w:hint="eastAsia" w:ascii="华文仿宋" w:hAnsi="华文仿宋" w:eastAsia="华文仿宋"/>
              </w:rPr>
              <w:t>声</w:t>
            </w:r>
          </w:p>
          <w:p w14:paraId="6D08D049">
            <w:pPr>
              <w:jc w:val="center"/>
              <w:rPr>
                <w:rFonts w:hint="eastAsia" w:ascii="华文仿宋" w:hAnsi="华文仿宋" w:eastAsia="华文仿宋"/>
              </w:rPr>
            </w:pPr>
          </w:p>
          <w:p w14:paraId="6108798D">
            <w:pPr>
              <w:jc w:val="center"/>
              <w:rPr>
                <w:rFonts w:hint="eastAsia" w:ascii="华文仿宋" w:hAnsi="华文仿宋" w:eastAsia="华文仿宋"/>
              </w:rPr>
            </w:pPr>
          </w:p>
          <w:p w14:paraId="1E34FC4E">
            <w:pPr>
              <w:spacing w:line="360" w:lineRule="atLeast"/>
              <w:ind w:firstLine="420" w:firstLineChars="200"/>
              <w:rPr>
                <w:rFonts w:hint="eastAsia" w:ascii="华文仿宋" w:hAnsi="华文仿宋" w:eastAsia="华文仿宋"/>
                <w:b/>
              </w:rPr>
            </w:pPr>
            <w:r>
              <w:rPr>
                <w:rFonts w:hint="eastAsia" w:ascii="华文仿宋" w:hAnsi="华文仿宋" w:eastAsia="华文仿宋"/>
              </w:rPr>
              <w:t>明</w:t>
            </w:r>
          </w:p>
        </w:tc>
        <w:tc>
          <w:tcPr>
            <w:tcW w:w="8225" w:type="dxa"/>
            <w:gridSpan w:val="6"/>
            <w:vAlign w:val="center"/>
          </w:tcPr>
          <w:p w14:paraId="39CA6D66">
            <w:pPr>
              <w:spacing w:line="360" w:lineRule="atLeast"/>
              <w:rPr>
                <w:rFonts w:hint="eastAsia" w:ascii="华文仿宋" w:hAnsi="华文仿宋" w:eastAsia="华文仿宋"/>
              </w:rPr>
            </w:pPr>
          </w:p>
          <w:p w14:paraId="2B04067E">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14:paraId="0C508723">
            <w:pPr>
              <w:ind w:firstLine="510"/>
              <w:rPr>
                <w:rFonts w:hint="eastAsia" w:ascii="华文仿宋" w:hAnsi="华文仿宋" w:eastAsia="华文仿宋"/>
              </w:rPr>
            </w:pPr>
          </w:p>
          <w:p w14:paraId="02BD7955">
            <w:pPr>
              <w:ind w:firstLine="885"/>
              <w:rPr>
                <w:rFonts w:hint="eastAsia" w:ascii="华文仿宋" w:hAnsi="华文仿宋" w:eastAsia="华文仿宋"/>
              </w:rPr>
            </w:pPr>
            <w:r>
              <w:rPr>
                <w:rFonts w:hint="eastAsia" w:ascii="华文仿宋" w:hAnsi="华文仿宋" w:eastAsia="华文仿宋"/>
              </w:rPr>
              <w:t xml:space="preserve">                                 完成单位（公章）：</w:t>
            </w:r>
          </w:p>
          <w:p w14:paraId="08B396FB">
            <w:pPr>
              <w:ind w:firstLine="885"/>
              <w:rPr>
                <w:rFonts w:hint="eastAsia"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14:paraId="04043616">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14:paraId="2FD027F5">
      <w:pPr>
        <w:spacing w:before="240" w:beforeLines="100"/>
        <w:ind w:firstLine="210" w:firstLineChars="100"/>
        <w:rPr>
          <w:rFonts w:hint="eastAsia" w:ascii="华文仿宋" w:hAnsi="华文仿宋" w:eastAsia="华文仿宋"/>
        </w:rPr>
      </w:pPr>
      <w:r>
        <w:rPr>
          <w:rFonts w:hint="eastAsia" w:ascii="华文仿宋" w:hAnsi="华文仿宋" w:eastAsia="华文仿宋"/>
        </w:rPr>
        <w:t>注：单位性质按以下规范（连同相应的字母）填写：</w:t>
      </w:r>
    </w:p>
    <w:p w14:paraId="1A347AD2">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14:paraId="4342AF70">
      <w:pPr>
        <w:jc w:val="left"/>
        <w:rPr>
          <w:rFonts w:hint="eastAsia" w:ascii="华文仿宋" w:hAnsi="华文仿宋" w:eastAsia="华文仿宋"/>
          <w:szCs w:val="21"/>
        </w:rPr>
      </w:pPr>
      <w:r>
        <w:rPr>
          <w:rFonts w:ascii="华文仿宋" w:hAnsi="华文仿宋" w:eastAsia="华文仿宋"/>
          <w:szCs w:val="21"/>
        </w:rPr>
        <w:br w:type="page"/>
      </w:r>
    </w:p>
    <w:p w14:paraId="6ECD6AD5">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十、主要附件目录</w:t>
      </w:r>
    </w:p>
    <w:tbl>
      <w:tblPr>
        <w:tblStyle w:val="18"/>
        <w:tblW w:w="9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247"/>
      </w:tblGrid>
      <w:tr w14:paraId="28A83B24">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tcPr>
          <w:p w14:paraId="207EF8FC">
            <w:pPr>
              <w:spacing w:line="460" w:lineRule="exact"/>
              <w:rPr>
                <w:rFonts w:hint="eastAsia"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14:paraId="458EE77F">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tcPr>
          <w:p w14:paraId="32488FAC">
            <w:pPr>
              <w:spacing w:line="460" w:lineRule="exact"/>
              <w:jc w:val="left"/>
              <w:rPr>
                <w:rFonts w:hint="eastAsia" w:ascii="华文仿宋" w:hAnsi="华文仿宋" w:eastAsia="华文仿宋"/>
                <w:sz w:val="25"/>
                <w:szCs w:val="25"/>
                <w:lang w:val="zh-CN"/>
              </w:rPr>
            </w:pPr>
          </w:p>
          <w:p w14:paraId="3A757C3A">
            <w:pPr>
              <w:spacing w:line="460" w:lineRule="exact"/>
              <w:jc w:val="left"/>
              <w:rPr>
                <w:rFonts w:hint="eastAsia" w:ascii="华文仿宋" w:hAnsi="华文仿宋" w:eastAsia="华文仿宋"/>
                <w:sz w:val="25"/>
                <w:szCs w:val="25"/>
                <w:lang w:val="zh-CN"/>
              </w:rPr>
            </w:pPr>
          </w:p>
          <w:p w14:paraId="4EEF4102">
            <w:pPr>
              <w:spacing w:line="460" w:lineRule="exact"/>
              <w:jc w:val="left"/>
              <w:rPr>
                <w:rFonts w:hint="eastAsia" w:ascii="华文仿宋" w:hAnsi="华文仿宋" w:eastAsia="华文仿宋"/>
                <w:sz w:val="25"/>
                <w:szCs w:val="25"/>
                <w:lang w:val="zh-CN"/>
              </w:rPr>
            </w:pPr>
          </w:p>
        </w:tc>
      </w:tr>
      <w:tr w14:paraId="467B3E1D">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tcPr>
          <w:p w14:paraId="58CE9C18">
            <w:pPr>
              <w:spacing w:line="460" w:lineRule="exact"/>
              <w:jc w:val="left"/>
              <w:rPr>
                <w:rFonts w:hint="eastAsia"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14:paraId="48EB7035">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247" w:type="dxa"/>
          </w:tcPr>
          <w:p w14:paraId="0368A416">
            <w:pPr>
              <w:spacing w:line="460" w:lineRule="exact"/>
              <w:jc w:val="left"/>
              <w:rPr>
                <w:rFonts w:hint="eastAsia" w:ascii="华文仿宋" w:hAnsi="华文仿宋" w:eastAsia="华文仿宋"/>
                <w:sz w:val="25"/>
                <w:szCs w:val="25"/>
                <w:lang w:val="zh-CN"/>
              </w:rPr>
            </w:pPr>
          </w:p>
        </w:tc>
      </w:tr>
    </w:tbl>
    <w:p w14:paraId="2A2432D4">
      <w:pPr>
        <w:jc w:val="center"/>
        <w:rPr>
          <w:rFonts w:hint="eastAsia" w:ascii="华文仿宋" w:hAnsi="华文仿宋" w:eastAsia="华文仿宋"/>
          <w:b/>
          <w:sz w:val="32"/>
        </w:rPr>
      </w:pPr>
    </w:p>
    <w:p w14:paraId="7DD9C032">
      <w:pPr>
        <w:spacing w:after="240" w:afterLines="100"/>
        <w:jc w:val="center"/>
        <w:rPr>
          <w:rFonts w:hint="eastAsia" w:ascii="华文仿宋" w:hAnsi="华文仿宋" w:eastAsia="华文仿宋"/>
          <w:b/>
          <w:sz w:val="32"/>
        </w:rPr>
      </w:pPr>
    </w:p>
    <w:p w14:paraId="284478FC">
      <w:pPr>
        <w:spacing w:after="240" w:afterLines="100"/>
        <w:jc w:val="center"/>
        <w:rPr>
          <w:rFonts w:hint="eastAsia" w:ascii="华文仿宋" w:hAnsi="华文仿宋" w:eastAsia="华文仿宋"/>
          <w:b/>
          <w:bCs/>
          <w:sz w:val="32"/>
          <w:szCs w:val="32"/>
          <w:lang w:val="zh-CN"/>
        </w:rPr>
      </w:pPr>
      <w:r>
        <w:rPr>
          <w:rFonts w:hint="eastAsia" w:ascii="华文仿宋" w:hAnsi="华文仿宋" w:eastAsia="华文仿宋"/>
          <w:b/>
          <w:sz w:val="32"/>
        </w:rPr>
        <w:t>十一、附件</w:t>
      </w:r>
    </w:p>
    <w:p w14:paraId="2B8B3B0D">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1．主要应用证明（电子扫描PDF格式）</w:t>
      </w:r>
    </w:p>
    <w:p w14:paraId="5B0E35C4">
      <w:pPr>
        <w:ind w:firstLine="480"/>
        <w:rPr>
          <w:rFonts w:hint="eastAsia" w:ascii="华文仿宋" w:hAnsi="华文仿宋" w:eastAsia="华文仿宋"/>
          <w:sz w:val="28"/>
          <w:szCs w:val="28"/>
          <w:lang w:val="zh-CN"/>
        </w:rPr>
      </w:pPr>
    </w:p>
    <w:p w14:paraId="57BB855C">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2．技术评价证明及其他证明（或其摘要）（电子扫描PDF格式）</w:t>
      </w:r>
    </w:p>
    <w:p w14:paraId="3F320E69">
      <w:pPr>
        <w:ind w:firstLine="480"/>
        <w:rPr>
          <w:rFonts w:hint="eastAsia" w:ascii="华文仿宋" w:hAnsi="华文仿宋" w:eastAsia="华文仿宋"/>
          <w:sz w:val="28"/>
          <w:szCs w:val="28"/>
          <w:lang w:val="zh-CN"/>
        </w:rPr>
      </w:pPr>
    </w:p>
    <w:p w14:paraId="5447F437">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3．知识产权证明（电子扫描PDF格式）</w:t>
      </w:r>
    </w:p>
    <w:p w14:paraId="023E08F8">
      <w:pPr>
        <w:ind w:firstLine="480"/>
        <w:rPr>
          <w:rFonts w:hint="eastAsia" w:ascii="华文仿宋" w:hAnsi="华文仿宋" w:eastAsia="华文仿宋"/>
          <w:sz w:val="28"/>
          <w:szCs w:val="28"/>
          <w:lang w:val="zh-CN"/>
        </w:rPr>
      </w:pPr>
    </w:p>
    <w:p w14:paraId="0615C3F1">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4．技术研究报告（或其摘要）（PDF文件格式）</w:t>
      </w:r>
    </w:p>
    <w:p w14:paraId="0BAC4F67">
      <w:pPr>
        <w:rPr>
          <w:rFonts w:hint="eastAsia" w:ascii="华文仿宋" w:hAnsi="华文仿宋" w:eastAsia="华文仿宋"/>
          <w:sz w:val="25"/>
          <w:szCs w:val="25"/>
          <w:lang w:val="zh-CN"/>
        </w:rPr>
      </w:pPr>
      <w:r>
        <w:rPr>
          <w:rFonts w:ascii="华文仿宋" w:hAnsi="华文仿宋" w:eastAsia="华文仿宋"/>
          <w:sz w:val="25"/>
          <w:szCs w:val="25"/>
          <w:lang w:val="zh-CN"/>
        </w:rPr>
        <w:br w:type="page"/>
      </w:r>
    </w:p>
    <w:p w14:paraId="34BBF395">
      <w:pPr>
        <w:pStyle w:val="2"/>
        <w:spacing w:before="120" w:beforeLines="50" w:after="120" w:afterLines="50" w:line="240" w:lineRule="auto"/>
        <w:jc w:val="center"/>
        <w:rPr>
          <w:rFonts w:hint="eastAsia" w:ascii="华文仿宋" w:hAnsi="华文仿宋" w:eastAsia="华文仿宋"/>
          <w:sz w:val="32"/>
          <w:szCs w:val="32"/>
        </w:rPr>
      </w:pPr>
      <w:bookmarkStart w:id="33" w:name="_Toc32929310"/>
      <w:r>
        <w:rPr>
          <w:rFonts w:hint="eastAsia" w:ascii="华文仿宋" w:hAnsi="华文仿宋" w:eastAsia="华文仿宋"/>
          <w:sz w:val="32"/>
          <w:szCs w:val="32"/>
        </w:rPr>
        <w:t>《中国可再生能源学会科学技术进步奖申报书》填写要求</w:t>
      </w:r>
      <w:bookmarkEnd w:id="33"/>
    </w:p>
    <w:p w14:paraId="1981C673">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中国可再生能源学会科学技术进步奖申报材料应包括：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申报书、知识产权证明、应用证明、技术评价证明及其他证明材料、论文、专著及技术研究报告（或其摘要）等。</w:t>
      </w:r>
    </w:p>
    <w:p w14:paraId="6A167667">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申报材料要求包括纸质版和电子版。纸质版申报材料要求1份，包括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封面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14:paraId="19F4E30C">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14:paraId="309FCD13">
      <w:pPr>
        <w:tabs>
          <w:tab w:val="left" w:leader="middleDot" w:pos="6020"/>
        </w:tabs>
        <w:adjustRightInd w:val="0"/>
        <w:spacing w:before="120" w:beforeLines="50" w:after="120" w:afterLines="50" w:line="540" w:lineRule="exact"/>
        <w:rPr>
          <w:rFonts w:hint="eastAsia" w:ascii="华文仿宋" w:hAnsi="华文仿宋" w:eastAsia="华文仿宋"/>
          <w:sz w:val="28"/>
          <w:szCs w:val="28"/>
        </w:rPr>
      </w:pPr>
      <w:r>
        <w:rPr>
          <w:rFonts w:ascii="华文仿宋" w:hAnsi="华文仿宋" w:eastAsia="华文仿宋"/>
          <w:b/>
          <w:bCs/>
          <w:sz w:val="28"/>
          <w:szCs w:val="28"/>
        </w:rPr>
        <w:t>一、技术基本情况</w:t>
      </w:r>
    </w:p>
    <w:p w14:paraId="500D6FE5">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Cs/>
          <w:sz w:val="28"/>
          <w:szCs w:val="28"/>
        </w:rPr>
        <w:t xml:space="preserve">. </w:t>
      </w: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14:paraId="0A3851E5">
      <w:pPr>
        <w:tabs>
          <w:tab w:val="left" w:leader="middleDot" w:pos="6020"/>
        </w:tabs>
        <w:adjustRightInd w:val="0"/>
        <w:spacing w:line="540" w:lineRule="exact"/>
        <w:ind w:firstLine="557" w:firstLineChars="199"/>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应围绕技术核心内容，简明、准确地反映出创新技术内容和特征，建议名称不使用XX研究、企业名称等字样。</w:t>
      </w:r>
    </w:p>
    <w:p w14:paraId="73CC1B6D">
      <w:pPr>
        <w:tabs>
          <w:tab w:val="left" w:leader="middleDot" w:pos="6020"/>
        </w:tabs>
        <w:adjustRightInd w:val="0"/>
        <w:spacing w:line="540" w:lineRule="exact"/>
        <w:ind w:firstLine="830" w:firstLineChars="296"/>
        <w:rPr>
          <w:rFonts w:hint="eastAsia" w:ascii="华文仿宋" w:hAnsi="华文仿宋" w:eastAsia="华文仿宋"/>
          <w:sz w:val="28"/>
          <w:szCs w:val="28"/>
        </w:rPr>
      </w:pPr>
      <w:r>
        <w:rPr>
          <w:rFonts w:ascii="华文仿宋" w:hAnsi="华文仿宋" w:eastAsia="华文仿宋"/>
          <w:b/>
          <w:bCs/>
          <w:sz w:val="28"/>
          <w:szCs w:val="28"/>
        </w:rPr>
        <w:t>技术名称（英文）</w:t>
      </w:r>
      <w:r>
        <w:rPr>
          <w:rFonts w:hint="eastAsia" w:ascii="华文仿宋" w:hAnsi="华文仿宋" w:eastAsia="华文仿宋"/>
          <w:bCs/>
          <w:sz w:val="28"/>
          <w:szCs w:val="28"/>
        </w:rPr>
        <w:t>为</w:t>
      </w:r>
      <w:r>
        <w:rPr>
          <w:rFonts w:ascii="华文仿宋" w:hAnsi="华文仿宋" w:eastAsia="华文仿宋"/>
          <w:sz w:val="28"/>
          <w:szCs w:val="28"/>
        </w:rPr>
        <w:t xml:space="preserve">中文名称的英译文，不得超过200个字符。 </w:t>
      </w:r>
    </w:p>
    <w:p w14:paraId="1B75A2EC">
      <w:pPr>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sz w:val="28"/>
          <w:szCs w:val="28"/>
        </w:rPr>
        <w:t>主要完成人</w:t>
      </w:r>
      <w:r>
        <w:rPr>
          <w:rFonts w:hint="eastAsia" w:ascii="华文仿宋" w:hAnsi="华文仿宋" w:eastAsia="华文仿宋"/>
          <w:sz w:val="28"/>
          <w:szCs w:val="28"/>
        </w:rPr>
        <w:t>应按照贡献大小排序，不超过10人。</w:t>
      </w:r>
    </w:p>
    <w:p w14:paraId="4E741C6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 xml:space="preserve">4. </w:t>
      </w:r>
      <w:r>
        <w:rPr>
          <w:rFonts w:hint="eastAsia" w:ascii="华文仿宋" w:hAnsi="华文仿宋" w:eastAsia="华文仿宋"/>
          <w:b/>
          <w:sz w:val="28"/>
          <w:szCs w:val="28"/>
        </w:rPr>
        <w:t>主要完成单位</w:t>
      </w:r>
      <w:r>
        <w:rPr>
          <w:rFonts w:hint="eastAsia" w:ascii="华文仿宋" w:hAnsi="华文仿宋" w:eastAsia="华文仿宋"/>
          <w:sz w:val="28"/>
          <w:szCs w:val="28"/>
        </w:rPr>
        <w:t>应按照贡献大小排序，不超过5个。</w:t>
      </w:r>
    </w:p>
    <w:p w14:paraId="7C6C4F3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b/>
          <w:sz w:val="28"/>
          <w:szCs w:val="28"/>
        </w:rPr>
        <w:t xml:space="preserve"> 学会会员单位会员号：</w:t>
      </w:r>
      <w:r>
        <w:rPr>
          <w:rFonts w:hint="eastAsia" w:ascii="华文仿宋" w:hAnsi="华文仿宋" w:eastAsia="华文仿宋"/>
          <w:sz w:val="28"/>
          <w:szCs w:val="28"/>
        </w:rPr>
        <w:t>此项为选填项。</w:t>
      </w:r>
      <w:r>
        <w:rPr>
          <w:rFonts w:ascii="华文仿宋" w:hAnsi="华文仿宋" w:eastAsia="华文仿宋"/>
          <w:sz w:val="28"/>
          <w:szCs w:val="28"/>
        </w:rPr>
        <w:t xml:space="preserve"> </w:t>
      </w:r>
    </w:p>
    <w:p w14:paraId="2E068858">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bCs/>
          <w:sz w:val="28"/>
          <w:szCs w:val="28"/>
        </w:rPr>
        <w:t>6</w:t>
      </w:r>
      <w:r>
        <w:rPr>
          <w:rFonts w:hint="eastAsia" w:ascii="华文仿宋" w:hAnsi="华文仿宋" w:eastAsia="华文仿宋"/>
          <w:b/>
          <w:sz w:val="28"/>
          <w:szCs w:val="28"/>
        </w:rPr>
        <w:t>. 申请</w:t>
      </w:r>
      <w:r>
        <w:rPr>
          <w:rFonts w:ascii="华文仿宋" w:hAnsi="华文仿宋" w:eastAsia="华文仿宋"/>
          <w:b/>
          <w:sz w:val="28"/>
          <w:szCs w:val="28"/>
        </w:rPr>
        <w:t>奖励类别</w:t>
      </w:r>
      <w:r>
        <w:rPr>
          <w:rFonts w:hint="eastAsia" w:ascii="华文仿宋" w:hAnsi="华文仿宋" w:eastAsia="华文仿宋"/>
          <w:sz w:val="28"/>
          <w:szCs w:val="28"/>
        </w:rPr>
        <w:t>要求</w:t>
      </w:r>
      <w:r>
        <w:rPr>
          <w:rFonts w:ascii="华文仿宋" w:hAnsi="华文仿宋" w:eastAsia="华文仿宋"/>
          <w:sz w:val="28"/>
          <w:szCs w:val="28"/>
        </w:rPr>
        <w:t>从中国可再生能源科学技术</w:t>
      </w:r>
      <w:r>
        <w:rPr>
          <w:rFonts w:hint="eastAsia" w:ascii="华文仿宋" w:hAnsi="华文仿宋" w:eastAsia="华文仿宋"/>
          <w:sz w:val="28"/>
          <w:szCs w:val="28"/>
        </w:rPr>
        <w:t>进步奖</w:t>
      </w:r>
      <w:r>
        <w:rPr>
          <w:rFonts w:ascii="华文仿宋" w:hAnsi="华文仿宋" w:eastAsia="华文仿宋"/>
          <w:sz w:val="28"/>
          <w:szCs w:val="28"/>
        </w:rPr>
        <w:t>的</w:t>
      </w:r>
      <w:r>
        <w:rPr>
          <w:rFonts w:hint="eastAsia" w:ascii="华文仿宋" w:hAnsi="华文仿宋" w:eastAsia="华文仿宋"/>
          <w:sz w:val="28"/>
          <w:szCs w:val="28"/>
        </w:rPr>
        <w:t>3</w:t>
      </w:r>
      <w:r>
        <w:rPr>
          <w:rFonts w:ascii="华文仿宋" w:hAnsi="华文仿宋" w:eastAsia="华文仿宋"/>
          <w:sz w:val="28"/>
          <w:szCs w:val="28"/>
        </w:rPr>
        <w:t>个奖励类别中选填一项，即：①</w:t>
      </w:r>
      <w:r>
        <w:rPr>
          <w:rFonts w:hint="eastAsia" w:ascii="华文仿宋" w:hAnsi="华文仿宋" w:eastAsia="华文仿宋"/>
          <w:sz w:val="28"/>
          <w:szCs w:val="28"/>
        </w:rPr>
        <w:t>技术创新</w:t>
      </w:r>
      <w:r>
        <w:rPr>
          <w:rFonts w:ascii="华文仿宋" w:hAnsi="华文仿宋" w:eastAsia="华文仿宋"/>
          <w:sz w:val="28"/>
          <w:szCs w:val="28"/>
        </w:rPr>
        <w:t>类；②</w:t>
      </w:r>
      <w:r>
        <w:rPr>
          <w:rFonts w:hint="eastAsia" w:ascii="华文仿宋" w:hAnsi="华文仿宋" w:eastAsia="华文仿宋"/>
          <w:sz w:val="28"/>
          <w:szCs w:val="28"/>
        </w:rPr>
        <w:t>科技转化类</w:t>
      </w:r>
      <w:r>
        <w:rPr>
          <w:rFonts w:ascii="华文仿宋" w:hAnsi="华文仿宋" w:eastAsia="华文仿宋"/>
          <w:sz w:val="28"/>
          <w:szCs w:val="28"/>
        </w:rPr>
        <w:t>；</w:t>
      </w:r>
      <w:r>
        <w:rPr>
          <w:rFonts w:hint="eastAsia" w:ascii="华文仿宋" w:hAnsi="华文仿宋" w:eastAsia="华文仿宋"/>
          <w:sz w:val="28"/>
          <w:szCs w:val="28"/>
        </w:rPr>
        <w:t>③公益科普类；具体可</w:t>
      </w:r>
      <w:r>
        <w:rPr>
          <w:rFonts w:ascii="华文仿宋" w:hAnsi="华文仿宋" w:eastAsia="华文仿宋"/>
          <w:sz w:val="28"/>
          <w:szCs w:val="28"/>
        </w:rPr>
        <w:t>参照《中国</w:t>
      </w:r>
      <w:r>
        <w:rPr>
          <w:rFonts w:hint="eastAsia" w:ascii="华文仿宋" w:hAnsi="华文仿宋" w:eastAsia="华文仿宋"/>
          <w:sz w:val="28"/>
          <w:szCs w:val="28"/>
        </w:rPr>
        <w:t>可再生能源</w:t>
      </w:r>
      <w:r>
        <w:rPr>
          <w:rFonts w:ascii="华文仿宋" w:hAnsi="华文仿宋" w:eastAsia="华文仿宋"/>
          <w:sz w:val="28"/>
          <w:szCs w:val="28"/>
        </w:rPr>
        <w:t>科学技术奖</w:t>
      </w:r>
      <w:r>
        <w:rPr>
          <w:rFonts w:hint="eastAsia" w:ascii="华文仿宋" w:hAnsi="华文仿宋" w:eastAsia="华文仿宋"/>
          <w:sz w:val="28"/>
          <w:szCs w:val="28"/>
        </w:rPr>
        <w:t>奖</w:t>
      </w:r>
      <w:r>
        <w:rPr>
          <w:rFonts w:ascii="华文仿宋" w:hAnsi="华文仿宋" w:eastAsia="华文仿宋"/>
          <w:sz w:val="28"/>
          <w:szCs w:val="28"/>
        </w:rPr>
        <w:t>励办法》中有关评</w:t>
      </w:r>
      <w:r>
        <w:rPr>
          <w:rFonts w:hint="eastAsia" w:ascii="华文仿宋" w:hAnsi="华文仿宋" w:eastAsia="华文仿宋"/>
          <w:sz w:val="28"/>
          <w:szCs w:val="28"/>
        </w:rPr>
        <w:t>审</w:t>
      </w:r>
      <w:r>
        <w:rPr>
          <w:rFonts w:ascii="华文仿宋" w:hAnsi="华文仿宋" w:eastAsia="华文仿宋"/>
          <w:sz w:val="28"/>
          <w:szCs w:val="28"/>
        </w:rPr>
        <w:t>标准。</w:t>
      </w:r>
    </w:p>
    <w:p w14:paraId="788A4187">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ascii="华文仿宋" w:hAnsi="华文仿宋" w:eastAsia="华文仿宋"/>
          <w:sz w:val="28"/>
          <w:szCs w:val="28"/>
        </w:rPr>
        <w:t>7</w:t>
      </w:r>
      <w:r>
        <w:rPr>
          <w:rFonts w:hint="eastAsia" w:ascii="华文仿宋" w:hAnsi="华文仿宋" w:eastAsia="华文仿宋"/>
          <w:sz w:val="28"/>
          <w:szCs w:val="28"/>
        </w:rPr>
        <w:t>.</w:t>
      </w: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w:t>
      </w:r>
      <w:r>
        <w:rPr>
          <w:rFonts w:ascii="华文仿宋" w:hAnsi="华文仿宋" w:eastAsia="华文仿宋"/>
          <w:bCs/>
          <w:sz w:val="28"/>
          <w:szCs w:val="28"/>
        </w:rPr>
        <w:t>”</w:t>
      </w:r>
      <w:r>
        <w:rPr>
          <w:rFonts w:hint="eastAsia" w:ascii="华文仿宋" w:hAnsi="华文仿宋" w:eastAsia="华文仿宋"/>
          <w:bCs/>
          <w:sz w:val="28"/>
          <w:szCs w:val="28"/>
        </w:rPr>
        <w:t>、“二等奖”、“三等奖”</w:t>
      </w:r>
      <w:r>
        <w:rPr>
          <w:rFonts w:ascii="华文仿宋" w:hAnsi="华文仿宋" w:eastAsia="华文仿宋"/>
          <w:bCs/>
          <w:sz w:val="28"/>
          <w:szCs w:val="28"/>
        </w:rPr>
        <w:t>。</w:t>
      </w:r>
    </w:p>
    <w:p w14:paraId="60DEB60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8</w:t>
      </w:r>
      <w:r>
        <w:rPr>
          <w:rFonts w:ascii="华文仿宋" w:hAnsi="华文仿宋" w:eastAsia="华文仿宋"/>
          <w:bCs/>
          <w:sz w:val="28"/>
          <w:szCs w:val="28"/>
        </w:rPr>
        <w:t>.</w:t>
      </w: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14:paraId="3BBE0126">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ascii="华文仿宋" w:hAnsi="华文仿宋" w:eastAsia="华文仿宋"/>
          <w:bCs/>
          <w:sz w:val="28"/>
          <w:szCs w:val="28"/>
        </w:rPr>
        <w:t>9</w:t>
      </w:r>
      <w:r>
        <w:rPr>
          <w:rFonts w:hint="eastAsia" w:ascii="华文仿宋" w:hAnsi="华文仿宋" w:eastAsia="华文仿宋"/>
          <w:bCs/>
          <w:sz w:val="28"/>
          <w:szCs w:val="28"/>
        </w:rPr>
        <w:t>.</w:t>
      </w: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14:paraId="28204289">
      <w:pPr>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14:paraId="49E62B83">
      <w:pPr>
        <w:adjustRightInd w:val="0"/>
        <w:spacing w:line="540" w:lineRule="exact"/>
        <w:ind w:firstLine="520" w:firstLineChars="200"/>
        <w:rPr>
          <w:rFonts w:hint="eastAsia"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14:paraId="76B3DC3B">
      <w:pPr>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14:paraId="1CA733BE">
      <w:pPr>
        <w:tabs>
          <w:tab w:val="left" w:leader="middleDot" w:pos="6020"/>
        </w:tabs>
        <w:adjustRightInd w:val="0"/>
        <w:spacing w:line="540" w:lineRule="exact"/>
        <w:ind w:firstLine="560" w:firstLineChars="200"/>
        <w:rPr>
          <w:rFonts w:hint="eastAsia"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14:paraId="27FFBAA9">
      <w:pPr>
        <w:tabs>
          <w:tab w:val="left" w:leader="middleDot" w:pos="6020"/>
        </w:tabs>
        <w:adjustRightInd w:val="0"/>
        <w:spacing w:line="540" w:lineRule="exact"/>
        <w:ind w:left="420"/>
        <w:rPr>
          <w:rFonts w:hint="eastAsia" w:ascii="华文仿宋" w:hAnsi="华文仿宋" w:eastAsia="华文仿宋"/>
          <w:bCs/>
          <w:sz w:val="28"/>
          <w:szCs w:val="28"/>
        </w:rPr>
      </w:pPr>
      <w:r>
        <w:rPr>
          <w:rFonts w:ascii="华文仿宋" w:hAnsi="华文仿宋" w:eastAsia="华文仿宋"/>
          <w:bCs/>
          <w:sz w:val="28"/>
          <w:szCs w:val="28"/>
        </w:rPr>
        <w:t>10</w:t>
      </w:r>
      <w:r>
        <w:rPr>
          <w:rFonts w:hint="eastAsia" w:ascii="华文仿宋" w:hAnsi="华文仿宋" w:eastAsia="华文仿宋"/>
          <w:bCs/>
          <w:sz w:val="28"/>
          <w:szCs w:val="28"/>
        </w:rPr>
        <w:t xml:space="preserve">. </w:t>
      </w: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14:paraId="3B9112D5">
      <w:pPr>
        <w:tabs>
          <w:tab w:val="left" w:leader="middleDot" w:pos="6020"/>
        </w:tabs>
        <w:adjustRightInd w:val="0"/>
        <w:spacing w:line="540" w:lineRule="exact"/>
        <w:ind w:firstLine="420" w:firstLineChars="150"/>
        <w:rPr>
          <w:rFonts w:hint="eastAsia" w:ascii="华文仿宋" w:hAnsi="华文仿宋" w:eastAsia="华文仿宋"/>
          <w:sz w:val="28"/>
          <w:szCs w:val="28"/>
        </w:rPr>
      </w:pPr>
      <w:r>
        <w:rPr>
          <w:rFonts w:ascii="华文仿宋" w:hAnsi="华文仿宋" w:eastAsia="华文仿宋"/>
          <w:sz w:val="28"/>
          <w:szCs w:val="28"/>
        </w:rPr>
        <w:t>11</w:t>
      </w:r>
      <w:r>
        <w:rPr>
          <w:rFonts w:hint="eastAsia" w:ascii="华文仿宋" w:hAnsi="华文仿宋" w:eastAsia="华文仿宋"/>
          <w:sz w:val="28"/>
          <w:szCs w:val="28"/>
        </w:rPr>
        <w:t xml:space="preserve">. </w:t>
      </w:r>
      <w:r>
        <w:rPr>
          <w:rFonts w:hint="eastAsia" w:ascii="华文仿宋" w:hAnsi="华文仿宋" w:eastAsia="华文仿宋"/>
          <w:b/>
          <w:sz w:val="28"/>
          <w:szCs w:val="28"/>
        </w:rPr>
        <w:t>技术研究</w:t>
      </w:r>
      <w:r>
        <w:rPr>
          <w:rFonts w:ascii="华文仿宋" w:hAnsi="华文仿宋" w:eastAsia="华文仿宋"/>
          <w:b/>
          <w:sz w:val="28"/>
          <w:szCs w:val="28"/>
        </w:rPr>
        <w:t>起止时间</w:t>
      </w:r>
      <w:r>
        <w:rPr>
          <w:rFonts w:hint="eastAsia" w:ascii="华文仿宋" w:hAnsi="华文仿宋" w:eastAsia="华文仿宋"/>
          <w:b/>
          <w:sz w:val="28"/>
          <w:szCs w:val="28"/>
        </w:rPr>
        <w:t>：</w:t>
      </w:r>
      <w:r>
        <w:rPr>
          <w:rFonts w:hint="eastAsia" w:ascii="华文仿宋" w:hAnsi="华文仿宋" w:eastAsia="华文仿宋"/>
          <w:sz w:val="28"/>
          <w:szCs w:val="28"/>
        </w:rPr>
        <w:t>起始时间填写立项、任务下达、合同签署等标志技术开始研发的日期；完成时间填写技术整体通过验收、审批或正式投产日期，</w:t>
      </w:r>
      <w:r>
        <w:rPr>
          <w:rFonts w:hint="eastAsia" w:ascii="华文仿宋" w:hAnsi="华文仿宋" w:eastAsia="华文仿宋"/>
          <w:b/>
          <w:bCs/>
          <w:sz w:val="28"/>
          <w:szCs w:val="28"/>
        </w:rPr>
        <w:t>该时间应与技术应用证明中完成时间一致</w:t>
      </w:r>
      <w:r>
        <w:rPr>
          <w:rFonts w:hint="eastAsia" w:ascii="华文仿宋" w:hAnsi="华文仿宋" w:eastAsia="华文仿宋"/>
          <w:bCs/>
          <w:sz w:val="28"/>
          <w:szCs w:val="28"/>
        </w:rPr>
        <w:t>。</w:t>
      </w:r>
    </w:p>
    <w:p w14:paraId="20A9FF71">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二、技术简介</w:t>
      </w:r>
    </w:p>
    <w:p w14:paraId="1A1421F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w:t>
      </w:r>
      <w:r>
        <w:rPr>
          <w:rFonts w:ascii="华文仿宋" w:hAnsi="华文仿宋" w:eastAsia="华文仿宋"/>
          <w:sz w:val="28"/>
          <w:szCs w:val="28"/>
        </w:rPr>
        <w:t>1200字。</w:t>
      </w:r>
      <w:r>
        <w:rPr>
          <w:rFonts w:hint="eastAsia" w:ascii="华文仿宋" w:hAnsi="华文仿宋" w:eastAsia="华文仿宋"/>
          <w:sz w:val="28"/>
          <w:szCs w:val="28"/>
        </w:rPr>
        <w:t>应包含</w:t>
      </w:r>
      <w:r>
        <w:rPr>
          <w:rFonts w:ascii="华文仿宋" w:hAnsi="华文仿宋" w:eastAsia="华文仿宋"/>
          <w:sz w:val="28"/>
          <w:szCs w:val="28"/>
        </w:rPr>
        <w:t>所属科学技术领域、</w:t>
      </w:r>
      <w:r>
        <w:rPr>
          <w:rFonts w:hint="eastAsia" w:ascii="华文仿宋" w:hAnsi="华文仿宋" w:eastAsia="华文仿宋"/>
          <w:sz w:val="28"/>
          <w:szCs w:val="28"/>
        </w:rPr>
        <w:t>背景、</w:t>
      </w:r>
      <w:r>
        <w:rPr>
          <w:rFonts w:ascii="华文仿宋" w:hAnsi="华文仿宋" w:eastAsia="华文仿宋"/>
          <w:sz w:val="28"/>
          <w:szCs w:val="28"/>
        </w:rPr>
        <w:t>主要</w:t>
      </w:r>
      <w:r>
        <w:rPr>
          <w:rFonts w:hint="eastAsia" w:ascii="华文仿宋" w:hAnsi="华文仿宋" w:eastAsia="华文仿宋"/>
          <w:sz w:val="28"/>
          <w:szCs w:val="28"/>
        </w:rPr>
        <w:t>技术内容</w:t>
      </w:r>
      <w:r>
        <w:rPr>
          <w:rFonts w:ascii="华文仿宋" w:hAnsi="华文仿宋" w:eastAsia="华文仿宋"/>
          <w:sz w:val="28"/>
          <w:szCs w:val="28"/>
        </w:rPr>
        <w:t>、</w:t>
      </w:r>
      <w:r>
        <w:rPr>
          <w:rFonts w:hint="eastAsia" w:ascii="华文仿宋" w:hAnsi="华文仿宋" w:eastAsia="华文仿宋"/>
          <w:sz w:val="28"/>
          <w:szCs w:val="28"/>
        </w:rPr>
        <w:t>技术水平、</w:t>
      </w:r>
      <w:r>
        <w:rPr>
          <w:rFonts w:ascii="华文仿宋" w:hAnsi="华文仿宋" w:eastAsia="华文仿宋"/>
          <w:sz w:val="28"/>
          <w:szCs w:val="28"/>
        </w:rPr>
        <w:t>技术经济指标</w:t>
      </w:r>
      <w:r>
        <w:rPr>
          <w:rFonts w:hint="eastAsia" w:ascii="华文仿宋" w:hAnsi="华文仿宋" w:eastAsia="华文仿宋"/>
          <w:sz w:val="28"/>
          <w:szCs w:val="28"/>
        </w:rPr>
        <w:t>，以及促进科学进步的作用和意义，</w:t>
      </w:r>
      <w:r>
        <w:rPr>
          <w:rFonts w:ascii="华文仿宋" w:hAnsi="华文仿宋" w:eastAsia="华文仿宋"/>
          <w:sz w:val="28"/>
          <w:szCs w:val="28"/>
        </w:rPr>
        <w:t>促进行业科技进步作用及应用推广情况，同时不泄露核心技术</w:t>
      </w:r>
      <w:r>
        <w:rPr>
          <w:rFonts w:hint="eastAsia" w:ascii="华文仿宋" w:hAnsi="华文仿宋" w:eastAsia="华文仿宋"/>
          <w:sz w:val="28"/>
          <w:szCs w:val="28"/>
        </w:rPr>
        <w:t>。</w:t>
      </w:r>
      <w:r>
        <w:rPr>
          <w:rFonts w:hint="eastAsia" w:ascii="华文仿宋" w:hAnsi="华文仿宋" w:eastAsia="华文仿宋"/>
          <w:b/>
          <w:sz w:val="28"/>
          <w:szCs w:val="28"/>
        </w:rPr>
        <w:t>此内容或将</w:t>
      </w:r>
      <w:r>
        <w:rPr>
          <w:rFonts w:ascii="华文仿宋" w:hAnsi="华文仿宋" w:eastAsia="华文仿宋"/>
          <w:b/>
          <w:sz w:val="28"/>
          <w:szCs w:val="28"/>
        </w:rPr>
        <w:t>用于该</w:t>
      </w:r>
      <w:r>
        <w:rPr>
          <w:rFonts w:hint="eastAsia" w:ascii="华文仿宋" w:hAnsi="华文仿宋" w:eastAsia="华文仿宋"/>
          <w:b/>
          <w:sz w:val="28"/>
          <w:szCs w:val="28"/>
        </w:rPr>
        <w:t>技术</w:t>
      </w:r>
      <w:r>
        <w:rPr>
          <w:rFonts w:ascii="华文仿宋" w:hAnsi="华文仿宋" w:eastAsia="华文仿宋"/>
          <w:b/>
          <w:sz w:val="28"/>
          <w:szCs w:val="28"/>
        </w:rPr>
        <w:t>的公开宣传。</w:t>
      </w:r>
    </w:p>
    <w:p w14:paraId="075EC2EF">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三、主要</w:t>
      </w:r>
      <w:r>
        <w:rPr>
          <w:rFonts w:hint="eastAsia" w:ascii="华文仿宋" w:hAnsi="华文仿宋" w:eastAsia="华文仿宋"/>
          <w:b/>
          <w:bCs/>
          <w:sz w:val="28"/>
          <w:szCs w:val="28"/>
        </w:rPr>
        <w:t>技术</w:t>
      </w:r>
      <w:r>
        <w:rPr>
          <w:rFonts w:ascii="华文仿宋" w:hAnsi="华文仿宋" w:eastAsia="华文仿宋"/>
          <w:b/>
          <w:bCs/>
          <w:sz w:val="28"/>
          <w:szCs w:val="28"/>
        </w:rPr>
        <w:t>创新</w:t>
      </w:r>
      <w:r>
        <w:rPr>
          <w:rFonts w:hint="eastAsia" w:ascii="华文仿宋" w:hAnsi="华文仿宋" w:eastAsia="华文仿宋"/>
          <w:b/>
          <w:bCs/>
          <w:sz w:val="28"/>
          <w:szCs w:val="28"/>
        </w:rPr>
        <w:t>点</w:t>
      </w:r>
    </w:p>
    <w:p w14:paraId="16F33118">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不超过1200字</w:t>
      </w:r>
      <w:r>
        <w:rPr>
          <w:rFonts w:ascii="华文仿宋" w:hAnsi="华文仿宋" w:eastAsia="华文仿宋"/>
          <w:sz w:val="28"/>
          <w:szCs w:val="28"/>
        </w:rPr>
        <w:t>。是评价该技术是否符合授奖条件的主要依据，应按照中国可再生能源</w:t>
      </w:r>
      <w:r>
        <w:rPr>
          <w:rFonts w:hint="eastAsia" w:ascii="华文仿宋" w:hAnsi="华文仿宋" w:eastAsia="华文仿宋"/>
          <w:sz w:val="28"/>
          <w:szCs w:val="28"/>
        </w:rPr>
        <w:t>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奖的评定标准，对技术进行阐述。</w:t>
      </w:r>
      <w:r>
        <w:rPr>
          <w:rFonts w:hint="eastAsia" w:ascii="华文仿宋" w:hAnsi="华文仿宋" w:eastAsia="华文仿宋"/>
          <w:sz w:val="28"/>
          <w:szCs w:val="28"/>
        </w:rPr>
        <w:t>应结合支持该技术创新内容成立的材料，如专利、验收意见、论文等，简明、准确、完整地阐述技术创新内容、</w:t>
      </w:r>
      <w:r>
        <w:rPr>
          <w:rFonts w:ascii="华文仿宋" w:hAnsi="华文仿宋" w:eastAsia="华文仿宋"/>
          <w:bCs/>
          <w:sz w:val="28"/>
          <w:szCs w:val="28"/>
        </w:rPr>
        <w:t>与当前国内外同类技术主要参数、效益、市场</w:t>
      </w:r>
      <w:r>
        <w:rPr>
          <w:rFonts w:hint="eastAsia" w:ascii="华文仿宋" w:hAnsi="华文仿宋" w:eastAsia="华文仿宋"/>
          <w:bCs/>
          <w:sz w:val="28"/>
          <w:szCs w:val="28"/>
        </w:rPr>
        <w:t>前景及</w:t>
      </w:r>
      <w:r>
        <w:rPr>
          <w:rFonts w:ascii="华文仿宋" w:hAnsi="华文仿宋" w:eastAsia="华文仿宋"/>
          <w:bCs/>
          <w:sz w:val="28"/>
          <w:szCs w:val="28"/>
        </w:rPr>
        <w:t>竞争力的比较</w:t>
      </w:r>
      <w:r>
        <w:rPr>
          <w:rFonts w:hint="eastAsia" w:ascii="华文仿宋" w:hAnsi="华文仿宋" w:eastAsia="华文仿宋"/>
          <w:bCs/>
          <w:sz w:val="28"/>
          <w:szCs w:val="28"/>
        </w:rPr>
        <w:t>等。</w:t>
      </w:r>
    </w:p>
    <w:p w14:paraId="3674D333">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科普</w:t>
      </w:r>
      <w:r>
        <w:rPr>
          <w:rFonts w:hint="eastAsia" w:ascii="华文仿宋" w:hAnsi="华文仿宋" w:eastAsia="华文仿宋"/>
          <w:sz w:val="28"/>
          <w:szCs w:val="28"/>
        </w:rPr>
        <w:t>技术应简明准确、完整地阐述作品</w:t>
      </w:r>
      <w:r>
        <w:rPr>
          <w:rFonts w:ascii="华文仿宋" w:hAnsi="华文仿宋" w:eastAsia="华文仿宋"/>
          <w:sz w:val="28"/>
          <w:szCs w:val="28"/>
        </w:rPr>
        <w:t>在选题内容或表现形式、创作手法等方面的</w:t>
      </w:r>
      <w:r>
        <w:rPr>
          <w:rFonts w:hint="eastAsia" w:ascii="华文仿宋" w:hAnsi="华文仿宋" w:eastAsia="华文仿宋"/>
          <w:sz w:val="28"/>
          <w:szCs w:val="28"/>
        </w:rPr>
        <w:t>创新。</w:t>
      </w:r>
    </w:p>
    <w:p w14:paraId="205ADD19">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四、技术详细内容</w:t>
      </w:r>
    </w:p>
    <w:p w14:paraId="01FCDE13">
      <w:pPr>
        <w:pStyle w:val="4"/>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1. 背景：不超过800字。</w:t>
      </w:r>
    </w:p>
    <w:p w14:paraId="07C88D31">
      <w:pPr>
        <w:pStyle w:val="4"/>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 xml:space="preserve"> </w:t>
      </w:r>
      <w:r>
        <w:rPr>
          <w:rFonts w:hint="eastAsia" w:ascii="华文仿宋" w:hAnsi="华文仿宋" w:eastAsia="华文仿宋"/>
          <w:sz w:val="28"/>
          <w:szCs w:val="28"/>
        </w:rPr>
        <w:t>内容：详细介绍主要技术内容，字数不限。</w:t>
      </w:r>
    </w:p>
    <w:p w14:paraId="400C1DCC">
      <w:pPr>
        <w:pStyle w:val="4"/>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rPr>
        <w:t xml:space="preserve"> </w:t>
      </w:r>
      <w:r>
        <w:rPr>
          <w:rFonts w:hint="eastAsia" w:ascii="华文仿宋" w:hAnsi="华文仿宋" w:eastAsia="华文仿宋"/>
          <w:sz w:val="28"/>
          <w:szCs w:val="28"/>
        </w:rPr>
        <w:t>与当前国内外同类技术主要参数、效益、市场竞争力的比较，要求不超过2</w:t>
      </w:r>
      <w:r>
        <w:rPr>
          <w:rFonts w:ascii="华文仿宋" w:hAnsi="华文仿宋" w:eastAsia="华文仿宋"/>
          <w:sz w:val="28"/>
          <w:szCs w:val="28"/>
        </w:rPr>
        <w:t>000</w:t>
      </w:r>
      <w:r>
        <w:rPr>
          <w:rFonts w:hint="eastAsia" w:ascii="华文仿宋" w:hAnsi="华文仿宋" w:eastAsia="华文仿宋"/>
          <w:sz w:val="28"/>
          <w:szCs w:val="28"/>
        </w:rPr>
        <w:t>字。应就总体科学技术水平、主要技术经济指标同当前国内外最先进同类技术进行全面比较，最好用数据或图表方式。</w:t>
      </w:r>
    </w:p>
    <w:p w14:paraId="3FA6426E">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14:paraId="3F931178">
      <w:pPr>
        <w:numPr>
          <w:ilvl w:val="0"/>
          <w:numId w:val="8"/>
        </w:num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14:paraId="08A6FB3E">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不超过800字。应就技术</w:t>
      </w:r>
      <w:r>
        <w:rPr>
          <w:rFonts w:hint="eastAsia" w:ascii="华文仿宋" w:hAnsi="华文仿宋" w:eastAsia="华文仿宋"/>
          <w:sz w:val="28"/>
          <w:szCs w:val="28"/>
        </w:rPr>
        <w:t>的</w:t>
      </w:r>
      <w:r>
        <w:rPr>
          <w:rFonts w:ascii="华文仿宋" w:hAnsi="华文仿宋" w:eastAsia="华文仿宋"/>
          <w:sz w:val="28"/>
          <w:szCs w:val="28"/>
        </w:rPr>
        <w:t>应用、推广情况及预期应用前景进行阐述</w:t>
      </w:r>
      <w:r>
        <w:rPr>
          <w:rFonts w:hint="eastAsia" w:ascii="华文仿宋" w:hAnsi="华文仿宋" w:eastAsia="华文仿宋"/>
          <w:sz w:val="28"/>
          <w:szCs w:val="28"/>
        </w:rPr>
        <w:t>，并以列表方式说明主要应用单位情况，要求整体技术应用2年以上。</w:t>
      </w:r>
    </w:p>
    <w:p w14:paraId="769679BE">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14:paraId="6163D916">
      <w:pPr>
        <w:numPr>
          <w:ilvl w:val="0"/>
          <w:numId w:val="8"/>
        </w:numPr>
        <w:tabs>
          <w:tab w:val="left" w:leader="middleDot" w:pos="6020"/>
        </w:tabs>
        <w:adjustRightInd w:val="0"/>
        <w:spacing w:line="540" w:lineRule="exact"/>
        <w:rPr>
          <w:rFonts w:hint="eastAsia" w:ascii="华文仿宋" w:hAnsi="华文仿宋" w:eastAsia="华文仿宋"/>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14:paraId="3B4945CB">
      <w:pPr>
        <w:tabs>
          <w:tab w:val="left" w:leader="middleDot" w:pos="6020"/>
        </w:tabs>
        <w:adjustRightInd w:val="0"/>
        <w:spacing w:line="540" w:lineRule="exact"/>
        <w:ind w:left="250"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spacing w:val="-16"/>
          <w:sz w:val="28"/>
          <w:szCs w:val="28"/>
        </w:rPr>
        <w:t>。除提交签章原件外，还需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14:paraId="2EE6CDCE">
      <w:pPr>
        <w:tabs>
          <w:tab w:val="left" w:leader="middleDot" w:pos="6020"/>
        </w:tabs>
        <w:adjustRightInd w:val="0"/>
        <w:spacing w:line="540" w:lineRule="exact"/>
        <w:ind w:left="250"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w:t>
      </w:r>
      <w:r>
        <w:rPr>
          <w:rFonts w:ascii="华文仿宋" w:hAnsi="华文仿宋" w:eastAsia="华文仿宋"/>
          <w:sz w:val="28"/>
          <w:szCs w:val="28"/>
        </w:rPr>
        <w:t>00字。应就生产或应用该技术后产生的直接累计净增效益以及提高产品质量、提高劳动生产率等作出简要说明，并具体列出本表所填各项效益额的计算方法和计算依据。</w:t>
      </w:r>
      <w:r>
        <w:rPr>
          <w:rFonts w:hint="eastAsia" w:ascii="华文仿宋" w:hAnsi="华文仿宋" w:eastAsia="华文仿宋"/>
          <w:sz w:val="28"/>
          <w:szCs w:val="28"/>
        </w:rPr>
        <w:t>如无经济效益，可以不填此栏。</w:t>
      </w:r>
    </w:p>
    <w:p w14:paraId="036D63E5">
      <w:pPr>
        <w:tabs>
          <w:tab w:val="left" w:leader="middleDot" w:pos="6020"/>
        </w:tabs>
        <w:adjustRightInd w:val="0"/>
        <w:spacing w:line="540" w:lineRule="exact"/>
        <w:ind w:firstLine="561" w:firstLineChars="200"/>
        <w:rPr>
          <w:rFonts w:hint="eastAsia" w:ascii="华文仿宋" w:hAnsi="华文仿宋" w:eastAsia="华文仿宋"/>
          <w:b/>
          <w:bCs/>
          <w:sz w:val="28"/>
          <w:szCs w:val="28"/>
        </w:rPr>
      </w:pPr>
      <w:r>
        <w:rPr>
          <w:rFonts w:hint="eastAsia" w:ascii="华文仿宋" w:hAnsi="华文仿宋" w:eastAsia="华文仿宋"/>
          <w:b/>
          <w:bCs/>
          <w:sz w:val="28"/>
          <w:szCs w:val="28"/>
        </w:rPr>
        <w:t>3. 社会效益</w:t>
      </w:r>
    </w:p>
    <w:p w14:paraId="4525FAC1">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00字。是指技术在推动</w:t>
      </w:r>
      <w:r>
        <w:rPr>
          <w:rFonts w:hint="eastAsia" w:ascii="华文仿宋" w:hAnsi="华文仿宋" w:eastAsia="华文仿宋"/>
          <w:sz w:val="28"/>
          <w:szCs w:val="28"/>
        </w:rPr>
        <w:t>可再生能源及新能源相关领域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14:paraId="29BED466">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14:paraId="6828F9C4">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等级、主要</w:t>
      </w:r>
      <w:r>
        <w:rPr>
          <w:rFonts w:hint="eastAsia" w:ascii="华文仿宋" w:hAnsi="华文仿宋" w:eastAsia="华文仿宋"/>
          <w:sz w:val="28"/>
          <w:szCs w:val="28"/>
        </w:rPr>
        <w:t>获奖人（填写前5人）、</w:t>
      </w:r>
      <w:r>
        <w:rPr>
          <w:rFonts w:ascii="华文仿宋" w:hAnsi="华文仿宋" w:eastAsia="华文仿宋"/>
          <w:sz w:val="28"/>
          <w:szCs w:val="28"/>
        </w:rPr>
        <w:t>授奖单位的全称。</w:t>
      </w:r>
    </w:p>
    <w:p w14:paraId="5A9D777B">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七、主要</w:t>
      </w:r>
      <w:r>
        <w:rPr>
          <w:rFonts w:ascii="华文仿宋" w:hAnsi="华文仿宋" w:eastAsia="华文仿宋"/>
          <w:b/>
          <w:bCs/>
          <w:sz w:val="28"/>
          <w:szCs w:val="28"/>
        </w:rPr>
        <w:t>知识产权证明目录</w:t>
      </w:r>
    </w:p>
    <w:p w14:paraId="6DC6C517">
      <w:pPr>
        <w:tabs>
          <w:tab w:val="left" w:leader="middleDot" w:pos="6020"/>
        </w:tabs>
        <w:adjustRightInd w:val="0"/>
        <w:spacing w:line="540" w:lineRule="exact"/>
        <w:ind w:firstLine="560" w:firstLineChars="200"/>
        <w:rPr>
          <w:rFonts w:hint="eastAsia" w:ascii="华文仿宋" w:hAnsi="华文仿宋" w:eastAsia="华文仿宋"/>
          <w:bCs/>
          <w:color w:val="FF0000"/>
          <w:sz w:val="28"/>
          <w:szCs w:val="28"/>
        </w:rPr>
      </w:pPr>
      <w:r>
        <w:rPr>
          <w:rFonts w:hint="eastAsia" w:ascii="华文仿宋" w:hAnsi="华文仿宋" w:eastAsia="华文仿宋"/>
          <w:bCs/>
          <w:sz w:val="28"/>
          <w:szCs w:val="28"/>
        </w:rPr>
        <w:t>按表格栏目填写，并将排名前3位的主要完成人在“发明人”一栏中加粗。</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本表所列知识产权用于说明申报奖励的情况，应征求并获得未列入技术主要完成人的权利人（发明专利指发明人）的同意，并由技术第一完成人签字承诺。</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2ACD4FD6">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14:paraId="50C27EB1">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所列主要完成人应为中国公民，前3位完成人应为“七、主要知识产权证明目录”所列发明专利的持有人。其他完成人一般也应持有知识产权（含论文专著等）。主课题的验收、鉴定专家组成员不能作为完成人。</w:t>
      </w:r>
    </w:p>
    <w:p w14:paraId="257CC5FD">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14:paraId="2B24AD43">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14:paraId="61BE68B9">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填写完成人参与该技术主要研发工作时所在单位，应为法人单位。</w:t>
      </w:r>
    </w:p>
    <w:p w14:paraId="53B16876">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对本技术技术创造性贡献：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14:paraId="1D07FD5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（1）排名前3位的主要完成人应为“主要知识产权证明目录”所列授权发明专利的发明人。</w:t>
      </w:r>
    </w:p>
    <w:p w14:paraId="30F708B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应写明完成人对“三、主要技术创新”中所列第几项技术创新做出了创造性贡献，以及支持本人贡献成立的旁证材料，如直接支持核心发明成立的授权发明专利、公开发表的论文专著等。提及的旁证材料应在附件中提供。</w:t>
      </w:r>
    </w:p>
    <w:p w14:paraId="54FBB6FB">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（3）应写明完成人在该项技术研发工作中投入的工作量占本人同期工作总量的百分比。对于排名前3位的主要完成人，其投入该项技术研究工作量应占本人同期工作量的50%以上。</w:t>
      </w:r>
    </w:p>
    <w:p w14:paraId="6B903C9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（4）曾获奖励及荣誉称号情况：填写完成人曾获科技奖励及荣誉称号的获奖年度、奖种、等级、技术名称、排名及证书编号。</w:t>
      </w:r>
    </w:p>
    <w:p w14:paraId="0DE9AE6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单位应出具相关证明，并加盖公章（或科技管理部门公章）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14:paraId="2F0E29B2">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14:paraId="4899DE8C">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rPr>
        <w:t>所列完成单位</w:t>
      </w:r>
      <w:r>
        <w:rPr>
          <w:rFonts w:hint="eastAsia" w:ascii="华文仿宋" w:hAnsi="华文仿宋" w:eastAsia="华文仿宋"/>
          <w:sz w:val="28"/>
          <w:szCs w:val="28"/>
        </w:rPr>
        <w:t>均应按表格要求填写。</w:t>
      </w:r>
    </w:p>
    <w:p w14:paraId="0846A532">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14:paraId="6857A5E8">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14:paraId="4E81EAC3">
      <w:pPr>
        <w:adjustRightInd w:val="0"/>
        <w:spacing w:line="540" w:lineRule="exact"/>
        <w:ind w:firstLine="545" w:firstLineChars="200"/>
        <w:rPr>
          <w:rFonts w:hint="eastAsia" w:ascii="华文仿宋" w:hAnsi="华文仿宋" w:eastAsia="华文仿宋"/>
          <w:sz w:val="28"/>
          <w:szCs w:val="28"/>
        </w:rPr>
      </w:pPr>
      <w:r>
        <w:rPr>
          <w:rFonts w:hint="eastAsia" w:ascii="华文仿宋" w:hAnsi="华文仿宋" w:eastAsia="华文仿宋"/>
          <w:b/>
          <w:bCs/>
          <w:spacing w:val="-4"/>
          <w:sz w:val="28"/>
          <w:szCs w:val="28"/>
        </w:rPr>
        <w:t xml:space="preserve">1. </w:t>
      </w:r>
      <w:r>
        <w:rPr>
          <w:rFonts w:ascii="华文仿宋" w:hAnsi="华文仿宋" w:eastAsia="华文仿宋"/>
          <w:b/>
          <w:bCs/>
          <w:spacing w:val="-4"/>
          <w:sz w:val="28"/>
          <w:szCs w:val="28"/>
        </w:rPr>
        <w:t>技术评价证明及其他证明目录：</w:t>
      </w:r>
      <w:r>
        <w:rPr>
          <w:rFonts w:ascii="华文仿宋" w:hAnsi="华文仿宋" w:eastAsia="华文仿宋"/>
          <w:sz w:val="28"/>
          <w:szCs w:val="28"/>
        </w:rPr>
        <w:t>技术评价证明可包括该</w:t>
      </w:r>
      <w:r>
        <w:rPr>
          <w:rFonts w:hint="eastAsia" w:ascii="华文仿宋" w:hAnsi="华文仿宋" w:eastAsia="华文仿宋"/>
          <w:sz w:val="28"/>
          <w:szCs w:val="28"/>
        </w:rPr>
        <w:t>项目的</w:t>
      </w:r>
      <w:r>
        <w:rPr>
          <w:rFonts w:hint="eastAsia" w:ascii="华文仿宋" w:hAnsi="华文仿宋" w:eastAsia="华文仿宋"/>
          <w:bCs/>
          <w:sz w:val="28"/>
          <w:szCs w:val="28"/>
        </w:rPr>
        <w:t>技术鉴定报告、评审报告、评议报告等</w:t>
      </w:r>
      <w:r>
        <w:rPr>
          <w:rFonts w:ascii="华文仿宋" w:hAnsi="华文仿宋" w:eastAsia="华文仿宋"/>
          <w:sz w:val="28"/>
          <w:szCs w:val="28"/>
        </w:rPr>
        <w:t>；其他证明是指有助于技术</w:t>
      </w:r>
      <w:r>
        <w:rPr>
          <w:rFonts w:hint="eastAsia" w:ascii="华文仿宋" w:hAnsi="华文仿宋" w:eastAsia="华文仿宋"/>
          <w:sz w:val="28"/>
          <w:szCs w:val="28"/>
        </w:rPr>
        <w:t>评价</w:t>
      </w:r>
      <w:r>
        <w:rPr>
          <w:rFonts w:ascii="华文仿宋" w:hAnsi="华文仿宋" w:eastAsia="华文仿宋"/>
          <w:sz w:val="28"/>
          <w:szCs w:val="28"/>
        </w:rPr>
        <w:t>的其他证明材料，如相关部门的技术检测报告、科技查新检索报告等。其中科普作品应提供包括</w:t>
      </w:r>
      <w:r>
        <w:rPr>
          <w:rFonts w:hint="eastAsia" w:ascii="华文仿宋" w:hAnsi="华文仿宋" w:eastAsia="华文仿宋"/>
          <w:sz w:val="28"/>
          <w:szCs w:val="28"/>
        </w:rPr>
        <w:t>1</w:t>
      </w:r>
      <w:r>
        <w:rPr>
          <w:rFonts w:ascii="华文仿宋" w:hAnsi="华文仿宋" w:eastAsia="华文仿宋"/>
          <w:sz w:val="28"/>
          <w:szCs w:val="28"/>
        </w:rPr>
        <w:t>位出版专家在内的3位同行专家的推荐意见和出版单位出具的质量审查报告。</w:t>
      </w:r>
    </w:p>
    <w:p w14:paraId="49520B2A">
      <w:pPr>
        <w:adjustRightInd w:val="0"/>
        <w:spacing w:line="540" w:lineRule="exact"/>
        <w:ind w:firstLine="545" w:firstLineChars="200"/>
        <w:rPr>
          <w:rFonts w:hint="eastAsia" w:ascii="华文仿宋" w:hAnsi="华文仿宋" w:eastAsia="华文仿宋"/>
          <w:spacing w:val="-4"/>
          <w:sz w:val="28"/>
          <w:szCs w:val="28"/>
        </w:rPr>
      </w:pPr>
      <w:r>
        <w:rPr>
          <w:rFonts w:hint="eastAsia" w:ascii="华文仿宋" w:hAnsi="华文仿宋" w:eastAsia="华文仿宋"/>
          <w:b/>
          <w:bCs/>
          <w:spacing w:val="-4"/>
          <w:sz w:val="28"/>
          <w:szCs w:val="28"/>
        </w:rPr>
        <w:t xml:space="preserve">2. </w:t>
      </w:r>
      <w:r>
        <w:rPr>
          <w:rFonts w:ascii="华文仿宋" w:hAnsi="华文仿宋" w:eastAsia="华文仿宋"/>
          <w:b/>
          <w:bCs/>
          <w:spacing w:val="-4"/>
          <w:sz w:val="28"/>
          <w:szCs w:val="28"/>
        </w:rPr>
        <w:t>技术研究报告目录：</w:t>
      </w:r>
      <w:r>
        <w:rPr>
          <w:rFonts w:ascii="华文仿宋" w:hAnsi="华文仿宋" w:eastAsia="华文仿宋"/>
          <w:spacing w:val="-4"/>
          <w:sz w:val="28"/>
          <w:szCs w:val="28"/>
        </w:rPr>
        <w:t>指提供评审参考的</w:t>
      </w:r>
      <w:r>
        <w:rPr>
          <w:rFonts w:hint="eastAsia" w:ascii="华文仿宋" w:hAnsi="华文仿宋" w:eastAsia="华文仿宋"/>
          <w:spacing w:val="-4"/>
          <w:sz w:val="28"/>
          <w:szCs w:val="28"/>
        </w:rPr>
        <w:t>与该技术相关的论文专著，及</w:t>
      </w:r>
      <w:r>
        <w:rPr>
          <w:rFonts w:ascii="华文仿宋" w:hAnsi="华文仿宋" w:eastAsia="华文仿宋"/>
          <w:spacing w:val="-4"/>
          <w:sz w:val="28"/>
          <w:szCs w:val="28"/>
        </w:rPr>
        <w:t>技术研究报告或其摘要的目录。</w:t>
      </w:r>
    </w:p>
    <w:p w14:paraId="5D4BDF39">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14:paraId="11198AE1">
      <w:pPr>
        <w:tabs>
          <w:tab w:val="left" w:leader="middleDot" w:pos="6020"/>
        </w:tabs>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书一并提供。内容包括</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技术评价证明及其他证明、知识产权证明</w:t>
      </w:r>
      <w:r>
        <w:rPr>
          <w:rFonts w:hint="eastAsia" w:ascii="华文仿宋" w:hAnsi="华文仿宋" w:eastAsia="华文仿宋"/>
          <w:bCs/>
          <w:sz w:val="28"/>
          <w:szCs w:val="28"/>
        </w:rPr>
        <w:t>、</w:t>
      </w:r>
      <w:r>
        <w:rPr>
          <w:rFonts w:hint="eastAsia" w:ascii="华文仿宋" w:hAnsi="华文仿宋" w:eastAsia="华文仿宋"/>
          <w:spacing w:val="-4"/>
          <w:sz w:val="28"/>
          <w:szCs w:val="28"/>
        </w:rPr>
        <w:t>论文专著及</w:t>
      </w:r>
      <w:r>
        <w:rPr>
          <w:rFonts w:ascii="华文仿宋" w:hAnsi="华文仿宋" w:eastAsia="华文仿宋"/>
          <w:bCs/>
          <w:sz w:val="28"/>
          <w:szCs w:val="28"/>
        </w:rPr>
        <w:t>技术研究报告</w:t>
      </w:r>
      <w:r>
        <w:rPr>
          <w:rFonts w:ascii="华文仿宋" w:hAnsi="华文仿宋" w:eastAsia="华文仿宋"/>
          <w:sz w:val="28"/>
          <w:szCs w:val="28"/>
        </w:rPr>
        <w:t>中列出的有关材料或其摘要的扫描件。</w:t>
      </w:r>
    </w:p>
    <w:p w14:paraId="5E0EAAA6">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w:t>
      </w:r>
      <w:r>
        <w:rPr>
          <w:rFonts w:ascii="华文仿宋" w:hAnsi="华文仿宋" w:eastAsia="华文仿宋"/>
          <w:sz w:val="28"/>
          <w:szCs w:val="28"/>
        </w:rPr>
        <w:t>PDF</w:t>
      </w:r>
      <w:r>
        <w:rPr>
          <w:rFonts w:hint="eastAsia" w:ascii="华文仿宋" w:hAnsi="华文仿宋" w:eastAsia="华文仿宋"/>
          <w:sz w:val="28"/>
          <w:szCs w:val="28"/>
        </w:rPr>
        <w:t>文件提交。</w:t>
      </w:r>
    </w:p>
    <w:p w14:paraId="06B58EF5">
      <w:pPr>
        <w:tabs>
          <w:tab w:val="left" w:leader="middleDot" w:pos="6020"/>
        </w:tabs>
        <w:spacing w:line="540" w:lineRule="exact"/>
        <w:ind w:firstLine="560" w:firstLineChars="200"/>
        <w:rPr>
          <w:rFonts w:hint="eastAsia" w:ascii="华文仿宋" w:hAnsi="华文仿宋" w:eastAsia="华文仿宋"/>
          <w:color w:val="FF0000"/>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应至少提供1份应用证明</w:t>
      </w:r>
      <w:r>
        <w:rPr>
          <w:rFonts w:hint="eastAsia" w:ascii="华文仿宋" w:hAnsi="华文仿宋" w:eastAsia="华文仿宋"/>
          <w:sz w:val="28"/>
          <w:szCs w:val="28"/>
        </w:rPr>
        <w:t>，证明该技术已正式应用2年以上。</w:t>
      </w:r>
    </w:p>
    <w:p w14:paraId="62608072">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14:paraId="7860BBCF">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r>
        <w:rPr>
          <w:rFonts w:hint="eastAsia" w:ascii="华文仿宋" w:hAnsi="华文仿宋" w:eastAsia="华文仿宋"/>
          <w:sz w:val="28"/>
          <w:szCs w:val="28"/>
        </w:rPr>
        <w:t>。</w:t>
      </w:r>
    </w:p>
    <w:p w14:paraId="31E31DEF">
      <w:pPr>
        <w:rPr>
          <w:rFonts w:hint="eastAsia" w:ascii="华文仿宋" w:hAnsi="华文仿宋" w:eastAsia="华文仿宋"/>
          <w:sz w:val="28"/>
          <w:szCs w:val="28"/>
        </w:rPr>
      </w:pPr>
      <w:r>
        <w:rPr>
          <w:rFonts w:hint="eastAsia" w:ascii="华文仿宋" w:hAnsi="华文仿宋" w:eastAsia="华文仿宋"/>
          <w:sz w:val="28"/>
          <w:szCs w:val="28"/>
        </w:rPr>
        <w:br w:type="page"/>
      </w:r>
    </w:p>
    <w:p w14:paraId="72161268">
      <w:pPr>
        <w:pStyle w:val="2"/>
        <w:pageBreakBefore/>
        <w:spacing w:before="120" w:beforeLines="50" w:after="0" w:line="240" w:lineRule="auto"/>
        <w:ind w:left="2559" w:hanging="2559" w:hangingChars="639"/>
        <w:jc w:val="center"/>
        <w:rPr>
          <w:rFonts w:hint="eastAsia" w:ascii="华文仿宋" w:hAnsi="华文仿宋" w:eastAsia="华文仿宋"/>
          <w:sz w:val="40"/>
        </w:rPr>
      </w:pPr>
      <w:bookmarkStart w:id="34" w:name="_Toc32929311"/>
      <w:r>
        <w:rPr>
          <w:rFonts w:ascii="华文仿宋" w:hAnsi="华文仿宋" w:eastAsia="华文仿宋"/>
          <w:sz w:val="40"/>
        </w:rPr>
        <w:t>中国可再生能源学会</w:t>
      </w:r>
      <w:r>
        <w:rPr>
          <w:rFonts w:hint="eastAsia" w:ascii="华文仿宋" w:hAnsi="华文仿宋" w:eastAsia="华文仿宋"/>
          <w:sz w:val="40"/>
        </w:rPr>
        <w:t>科学技术人物奖申报书</w:t>
      </w:r>
      <w:bookmarkEnd w:id="34"/>
    </w:p>
    <w:p w14:paraId="5FD3409B">
      <w:pPr>
        <w:spacing w:after="240" w:afterLines="100"/>
        <w:jc w:val="center"/>
        <w:rPr>
          <w:rFonts w:hint="eastAsia" w:ascii="华文仿宋" w:hAnsi="华文仿宋" w:eastAsia="华文仿宋"/>
          <w:b/>
          <w:sz w:val="28"/>
        </w:rPr>
      </w:pPr>
      <w:r>
        <w:rPr>
          <w:rFonts w:hint="eastAsia" w:ascii="华文仿宋" w:hAnsi="华文仿宋" w:eastAsia="华文仿宋"/>
          <w:b/>
          <w:sz w:val="28"/>
        </w:rPr>
        <w:t>（2025年度）</w:t>
      </w:r>
    </w:p>
    <w:p w14:paraId="7C966425">
      <w:pPr>
        <w:spacing w:after="120" w:afterLines="50"/>
        <w:jc w:val="center"/>
        <w:rPr>
          <w:rFonts w:hint="eastAsia"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候选人基本情况</w:t>
      </w:r>
    </w:p>
    <w:p w14:paraId="6F2AC11E">
      <w:pPr>
        <w:spacing w:after="120" w:afterLines="50"/>
        <w:ind w:firstLine="422"/>
        <w:rPr>
          <w:rFonts w:hint="eastAsia" w:ascii="华文仿宋" w:hAnsi="华文仿宋" w:eastAsia="华文仿宋"/>
        </w:rPr>
      </w:pPr>
      <w:r>
        <w:rPr>
          <w:rFonts w:hint="eastAsia" w:ascii="华文仿宋" w:hAnsi="华文仿宋" w:eastAsia="华文仿宋"/>
          <w:b/>
        </w:rPr>
        <w:t>技术编号：</w:t>
      </w:r>
      <w:r>
        <w:rPr>
          <w:rFonts w:hint="eastAsia" w:ascii="华文仿宋" w:hAnsi="华文仿宋" w:eastAsia="华文仿宋"/>
        </w:rPr>
        <w:t xml:space="preserve">（由学会奖励工作办公室统一填写）                                                            </w:t>
      </w:r>
    </w:p>
    <w:tbl>
      <w:tblPr>
        <w:tblStyle w:val="18"/>
        <w:tblW w:w="91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18"/>
        <w:gridCol w:w="1625"/>
        <w:gridCol w:w="550"/>
        <w:gridCol w:w="1134"/>
        <w:gridCol w:w="1940"/>
        <w:gridCol w:w="2039"/>
      </w:tblGrid>
      <w:tr w14:paraId="129E1227">
        <w:tblPrEx>
          <w:tblCellMar>
            <w:top w:w="0" w:type="dxa"/>
            <w:left w:w="0" w:type="dxa"/>
            <w:bottom w:w="0" w:type="dxa"/>
            <w:right w:w="0" w:type="dxa"/>
          </w:tblCellMar>
        </w:tblPrEx>
        <w:trPr>
          <w:trHeight w:val="527" w:hRule="atLeast"/>
          <w:jc w:val="center"/>
        </w:trPr>
        <w:tc>
          <w:tcPr>
            <w:tcW w:w="1818" w:type="dxa"/>
            <w:vAlign w:val="center"/>
          </w:tcPr>
          <w:p w14:paraId="43FB2D96">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姓    名</w:t>
            </w:r>
          </w:p>
        </w:tc>
        <w:tc>
          <w:tcPr>
            <w:tcW w:w="1625" w:type="dxa"/>
            <w:vAlign w:val="center"/>
          </w:tcPr>
          <w:p w14:paraId="4216503F">
            <w:pPr>
              <w:widowControl/>
              <w:jc w:val="center"/>
              <w:rPr>
                <w:rFonts w:hint="eastAsia" w:ascii="华文仿宋" w:hAnsi="华文仿宋" w:eastAsia="华文仿宋" w:cs="宋体"/>
                <w:kern w:val="0"/>
                <w:sz w:val="24"/>
              </w:rPr>
            </w:pPr>
          </w:p>
        </w:tc>
        <w:tc>
          <w:tcPr>
            <w:tcW w:w="1684" w:type="dxa"/>
            <w:gridSpan w:val="2"/>
            <w:vAlign w:val="center"/>
          </w:tcPr>
          <w:p w14:paraId="39E532A6">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 xml:space="preserve">  学会会员号</w:t>
            </w:r>
          </w:p>
          <w:p w14:paraId="076F309D">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（选填项）</w:t>
            </w:r>
          </w:p>
        </w:tc>
        <w:tc>
          <w:tcPr>
            <w:tcW w:w="1940" w:type="dxa"/>
            <w:vAlign w:val="center"/>
          </w:tcPr>
          <w:p w14:paraId="510BA288">
            <w:pPr>
              <w:widowControl/>
              <w:jc w:val="center"/>
              <w:rPr>
                <w:rFonts w:hint="eastAsia" w:ascii="华文仿宋" w:hAnsi="华文仿宋" w:eastAsia="华文仿宋" w:cs="宋体"/>
                <w:kern w:val="0"/>
                <w:sz w:val="24"/>
              </w:rPr>
            </w:pPr>
          </w:p>
        </w:tc>
        <w:tc>
          <w:tcPr>
            <w:tcW w:w="2039" w:type="dxa"/>
            <w:vMerge w:val="restart"/>
            <w:vAlign w:val="center"/>
          </w:tcPr>
          <w:p w14:paraId="57965C30">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照 片</w:t>
            </w:r>
          </w:p>
        </w:tc>
      </w:tr>
      <w:tr w14:paraId="466E4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4385C351">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出生日期</w:t>
            </w:r>
          </w:p>
        </w:tc>
        <w:tc>
          <w:tcPr>
            <w:tcW w:w="1625" w:type="dxa"/>
            <w:vAlign w:val="center"/>
          </w:tcPr>
          <w:p w14:paraId="501B3C28">
            <w:pPr>
              <w:widowControl/>
              <w:jc w:val="center"/>
              <w:rPr>
                <w:rFonts w:hint="eastAsia" w:ascii="华文仿宋" w:hAnsi="华文仿宋" w:eastAsia="华文仿宋" w:cs="宋体"/>
                <w:kern w:val="0"/>
                <w:sz w:val="24"/>
              </w:rPr>
            </w:pPr>
          </w:p>
        </w:tc>
        <w:tc>
          <w:tcPr>
            <w:tcW w:w="1684" w:type="dxa"/>
            <w:gridSpan w:val="2"/>
            <w:vAlign w:val="center"/>
          </w:tcPr>
          <w:p w14:paraId="2E398429">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性    别</w:t>
            </w:r>
          </w:p>
        </w:tc>
        <w:tc>
          <w:tcPr>
            <w:tcW w:w="1940" w:type="dxa"/>
            <w:vAlign w:val="center"/>
          </w:tcPr>
          <w:p w14:paraId="5E5BEBE6">
            <w:pPr>
              <w:widowControl/>
              <w:jc w:val="center"/>
              <w:rPr>
                <w:rFonts w:hint="eastAsia" w:ascii="华文仿宋" w:hAnsi="华文仿宋" w:eastAsia="华文仿宋" w:cs="宋体"/>
                <w:kern w:val="0"/>
                <w:sz w:val="24"/>
              </w:rPr>
            </w:pPr>
          </w:p>
        </w:tc>
        <w:tc>
          <w:tcPr>
            <w:tcW w:w="2039" w:type="dxa"/>
            <w:vMerge w:val="continue"/>
            <w:vAlign w:val="center"/>
          </w:tcPr>
          <w:p w14:paraId="4CC85932">
            <w:pPr>
              <w:widowControl/>
              <w:jc w:val="center"/>
              <w:rPr>
                <w:rFonts w:hint="eastAsia" w:ascii="华文仿宋" w:hAnsi="华文仿宋" w:eastAsia="华文仿宋" w:cs="宋体"/>
                <w:kern w:val="0"/>
                <w:sz w:val="24"/>
              </w:rPr>
            </w:pPr>
          </w:p>
        </w:tc>
      </w:tr>
      <w:tr w14:paraId="7597B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61313984">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民    族</w:t>
            </w:r>
          </w:p>
        </w:tc>
        <w:tc>
          <w:tcPr>
            <w:tcW w:w="1625" w:type="dxa"/>
            <w:vAlign w:val="center"/>
          </w:tcPr>
          <w:p w14:paraId="37EA90D4">
            <w:pPr>
              <w:widowControl/>
              <w:jc w:val="center"/>
              <w:rPr>
                <w:rFonts w:hint="eastAsia" w:ascii="华文仿宋" w:hAnsi="华文仿宋" w:eastAsia="华文仿宋" w:cs="宋体"/>
                <w:kern w:val="0"/>
                <w:sz w:val="24"/>
              </w:rPr>
            </w:pPr>
          </w:p>
        </w:tc>
        <w:tc>
          <w:tcPr>
            <w:tcW w:w="1684" w:type="dxa"/>
            <w:gridSpan w:val="2"/>
            <w:vAlign w:val="center"/>
          </w:tcPr>
          <w:p w14:paraId="2759457D">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出 生 地</w:t>
            </w:r>
          </w:p>
        </w:tc>
        <w:tc>
          <w:tcPr>
            <w:tcW w:w="1940" w:type="dxa"/>
            <w:vAlign w:val="center"/>
          </w:tcPr>
          <w:p w14:paraId="1B71C7DF">
            <w:pPr>
              <w:widowControl/>
              <w:jc w:val="center"/>
              <w:rPr>
                <w:rFonts w:hint="eastAsia" w:ascii="华文仿宋" w:hAnsi="华文仿宋" w:eastAsia="华文仿宋" w:cs="宋体"/>
                <w:kern w:val="0"/>
                <w:sz w:val="24"/>
              </w:rPr>
            </w:pPr>
          </w:p>
        </w:tc>
        <w:tc>
          <w:tcPr>
            <w:tcW w:w="2039" w:type="dxa"/>
            <w:vMerge w:val="continue"/>
            <w:vAlign w:val="center"/>
          </w:tcPr>
          <w:p w14:paraId="62113F07">
            <w:pPr>
              <w:widowControl/>
              <w:jc w:val="center"/>
              <w:rPr>
                <w:rFonts w:hint="eastAsia" w:ascii="华文仿宋" w:hAnsi="华文仿宋" w:eastAsia="华文仿宋" w:cs="宋体"/>
                <w:kern w:val="0"/>
                <w:sz w:val="24"/>
              </w:rPr>
            </w:pPr>
          </w:p>
        </w:tc>
      </w:tr>
      <w:tr w14:paraId="1BCCF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762275FF">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身份证号</w:t>
            </w:r>
          </w:p>
        </w:tc>
        <w:tc>
          <w:tcPr>
            <w:tcW w:w="1625" w:type="dxa"/>
            <w:vAlign w:val="center"/>
          </w:tcPr>
          <w:p w14:paraId="5EAEA716">
            <w:pPr>
              <w:widowControl/>
              <w:jc w:val="center"/>
              <w:rPr>
                <w:rFonts w:hint="eastAsia" w:ascii="华文仿宋" w:hAnsi="华文仿宋" w:eastAsia="华文仿宋" w:cs="宋体"/>
                <w:kern w:val="0"/>
                <w:sz w:val="24"/>
              </w:rPr>
            </w:pPr>
          </w:p>
        </w:tc>
        <w:tc>
          <w:tcPr>
            <w:tcW w:w="1684" w:type="dxa"/>
            <w:gridSpan w:val="2"/>
            <w:vAlign w:val="center"/>
          </w:tcPr>
          <w:p w14:paraId="38A71471">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党    派</w:t>
            </w:r>
          </w:p>
        </w:tc>
        <w:tc>
          <w:tcPr>
            <w:tcW w:w="1940" w:type="dxa"/>
            <w:vAlign w:val="center"/>
          </w:tcPr>
          <w:p w14:paraId="0D4393B9">
            <w:pPr>
              <w:widowControl/>
              <w:jc w:val="center"/>
              <w:rPr>
                <w:rFonts w:hint="eastAsia" w:ascii="华文仿宋" w:hAnsi="华文仿宋" w:eastAsia="华文仿宋" w:cs="宋体"/>
                <w:kern w:val="0"/>
                <w:sz w:val="24"/>
              </w:rPr>
            </w:pPr>
          </w:p>
        </w:tc>
        <w:tc>
          <w:tcPr>
            <w:tcW w:w="2039" w:type="dxa"/>
            <w:vMerge w:val="continue"/>
            <w:vAlign w:val="center"/>
          </w:tcPr>
          <w:p w14:paraId="2F6C4329">
            <w:pPr>
              <w:widowControl/>
              <w:jc w:val="center"/>
              <w:rPr>
                <w:rFonts w:hint="eastAsia" w:ascii="华文仿宋" w:hAnsi="华文仿宋" w:eastAsia="华文仿宋" w:cs="宋体"/>
                <w:kern w:val="0"/>
                <w:sz w:val="24"/>
              </w:rPr>
            </w:pPr>
          </w:p>
        </w:tc>
      </w:tr>
      <w:tr w14:paraId="52625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2664C897">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行政职务</w:t>
            </w:r>
          </w:p>
        </w:tc>
        <w:tc>
          <w:tcPr>
            <w:tcW w:w="1625" w:type="dxa"/>
            <w:vAlign w:val="center"/>
          </w:tcPr>
          <w:p w14:paraId="45E8C67E">
            <w:pPr>
              <w:widowControl/>
              <w:jc w:val="center"/>
              <w:rPr>
                <w:rFonts w:hint="eastAsia" w:ascii="华文仿宋" w:hAnsi="华文仿宋" w:eastAsia="华文仿宋" w:cs="宋体"/>
                <w:kern w:val="0"/>
                <w:sz w:val="24"/>
              </w:rPr>
            </w:pPr>
          </w:p>
        </w:tc>
        <w:tc>
          <w:tcPr>
            <w:tcW w:w="1684" w:type="dxa"/>
            <w:gridSpan w:val="2"/>
            <w:vAlign w:val="center"/>
          </w:tcPr>
          <w:p w14:paraId="7B22806F">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技术职称</w:t>
            </w:r>
          </w:p>
        </w:tc>
        <w:tc>
          <w:tcPr>
            <w:tcW w:w="1940" w:type="dxa"/>
            <w:vAlign w:val="center"/>
          </w:tcPr>
          <w:p w14:paraId="156EF6C3">
            <w:pPr>
              <w:widowControl/>
              <w:jc w:val="center"/>
              <w:rPr>
                <w:rFonts w:hint="eastAsia" w:ascii="华文仿宋" w:hAnsi="华文仿宋" w:eastAsia="华文仿宋" w:cs="宋体"/>
                <w:kern w:val="0"/>
                <w:sz w:val="24"/>
              </w:rPr>
            </w:pPr>
          </w:p>
        </w:tc>
        <w:tc>
          <w:tcPr>
            <w:tcW w:w="2039" w:type="dxa"/>
            <w:vMerge w:val="continue"/>
            <w:vAlign w:val="center"/>
          </w:tcPr>
          <w:p w14:paraId="74138501">
            <w:pPr>
              <w:widowControl/>
              <w:jc w:val="center"/>
              <w:rPr>
                <w:rFonts w:hint="eastAsia" w:ascii="华文仿宋" w:hAnsi="华文仿宋" w:eastAsia="华文仿宋" w:cs="宋体"/>
                <w:kern w:val="0"/>
                <w:sz w:val="24"/>
              </w:rPr>
            </w:pPr>
          </w:p>
        </w:tc>
      </w:tr>
      <w:tr w14:paraId="68FE8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0F3BFD4E">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学    历</w:t>
            </w:r>
          </w:p>
        </w:tc>
        <w:tc>
          <w:tcPr>
            <w:tcW w:w="1625" w:type="dxa"/>
            <w:vAlign w:val="center"/>
          </w:tcPr>
          <w:p w14:paraId="053F7DD6">
            <w:pPr>
              <w:widowControl/>
              <w:jc w:val="center"/>
              <w:rPr>
                <w:rFonts w:hint="eastAsia" w:ascii="华文仿宋" w:hAnsi="华文仿宋" w:eastAsia="华文仿宋" w:cs="宋体"/>
                <w:kern w:val="0"/>
                <w:sz w:val="24"/>
              </w:rPr>
            </w:pPr>
          </w:p>
        </w:tc>
        <w:tc>
          <w:tcPr>
            <w:tcW w:w="1684" w:type="dxa"/>
            <w:gridSpan w:val="2"/>
            <w:vAlign w:val="center"/>
          </w:tcPr>
          <w:p w14:paraId="723F06C7">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学    位</w:t>
            </w:r>
          </w:p>
        </w:tc>
        <w:tc>
          <w:tcPr>
            <w:tcW w:w="3979" w:type="dxa"/>
            <w:gridSpan w:val="2"/>
            <w:vAlign w:val="center"/>
          </w:tcPr>
          <w:p w14:paraId="398C0056">
            <w:pPr>
              <w:widowControl/>
              <w:jc w:val="center"/>
              <w:rPr>
                <w:rFonts w:hint="eastAsia" w:ascii="华文仿宋" w:hAnsi="华文仿宋" w:eastAsia="华文仿宋" w:cs="宋体"/>
                <w:kern w:val="0"/>
                <w:sz w:val="24"/>
              </w:rPr>
            </w:pPr>
          </w:p>
        </w:tc>
      </w:tr>
      <w:tr w14:paraId="5F072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382D91D8">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国    籍</w:t>
            </w:r>
          </w:p>
        </w:tc>
        <w:tc>
          <w:tcPr>
            <w:tcW w:w="1625" w:type="dxa"/>
            <w:vAlign w:val="center"/>
          </w:tcPr>
          <w:p w14:paraId="3721CBC7">
            <w:pPr>
              <w:widowControl/>
              <w:jc w:val="center"/>
              <w:rPr>
                <w:rFonts w:hint="eastAsia" w:ascii="华文仿宋" w:hAnsi="华文仿宋" w:eastAsia="华文仿宋" w:cs="宋体"/>
                <w:kern w:val="0"/>
                <w:sz w:val="24"/>
              </w:rPr>
            </w:pPr>
          </w:p>
        </w:tc>
        <w:tc>
          <w:tcPr>
            <w:tcW w:w="1684" w:type="dxa"/>
            <w:gridSpan w:val="2"/>
            <w:vAlign w:val="center"/>
          </w:tcPr>
          <w:p w14:paraId="3563DBB0">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专业专长</w:t>
            </w:r>
          </w:p>
        </w:tc>
        <w:tc>
          <w:tcPr>
            <w:tcW w:w="3979" w:type="dxa"/>
            <w:gridSpan w:val="2"/>
            <w:vAlign w:val="center"/>
          </w:tcPr>
          <w:p w14:paraId="0D376034">
            <w:pPr>
              <w:widowControl/>
              <w:jc w:val="center"/>
              <w:rPr>
                <w:rFonts w:hint="eastAsia" w:ascii="华文仿宋" w:hAnsi="华文仿宋" w:eastAsia="华文仿宋" w:cs="宋体"/>
                <w:kern w:val="0"/>
                <w:sz w:val="24"/>
              </w:rPr>
            </w:pPr>
          </w:p>
        </w:tc>
      </w:tr>
      <w:tr w14:paraId="067B5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00F1398C">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归国人员</w:t>
            </w:r>
          </w:p>
        </w:tc>
        <w:tc>
          <w:tcPr>
            <w:tcW w:w="1625" w:type="dxa"/>
            <w:vAlign w:val="center"/>
          </w:tcPr>
          <w:p w14:paraId="0F463844">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是□    否□</w:t>
            </w:r>
          </w:p>
        </w:tc>
        <w:tc>
          <w:tcPr>
            <w:tcW w:w="1684" w:type="dxa"/>
            <w:gridSpan w:val="2"/>
            <w:vAlign w:val="center"/>
          </w:tcPr>
          <w:p w14:paraId="0B356298">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归国时间</w:t>
            </w:r>
          </w:p>
        </w:tc>
        <w:tc>
          <w:tcPr>
            <w:tcW w:w="3979" w:type="dxa"/>
            <w:gridSpan w:val="2"/>
            <w:vAlign w:val="center"/>
          </w:tcPr>
          <w:p w14:paraId="123C4C12">
            <w:pPr>
              <w:widowControl/>
              <w:jc w:val="center"/>
              <w:rPr>
                <w:rFonts w:hint="eastAsia" w:ascii="华文仿宋" w:hAnsi="华文仿宋" w:eastAsia="华文仿宋" w:cs="宋体"/>
                <w:kern w:val="0"/>
                <w:sz w:val="24"/>
              </w:rPr>
            </w:pPr>
          </w:p>
        </w:tc>
      </w:tr>
      <w:tr w14:paraId="280B5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Merge w:val="restart"/>
            <w:vAlign w:val="center"/>
          </w:tcPr>
          <w:p w14:paraId="5FC95499">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学科名称</w:t>
            </w:r>
          </w:p>
        </w:tc>
        <w:tc>
          <w:tcPr>
            <w:tcW w:w="1625" w:type="dxa"/>
            <w:vAlign w:val="center"/>
          </w:tcPr>
          <w:p w14:paraId="1869BC21">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一级学科</w:t>
            </w:r>
          </w:p>
        </w:tc>
        <w:tc>
          <w:tcPr>
            <w:tcW w:w="5663" w:type="dxa"/>
            <w:gridSpan w:val="4"/>
            <w:vAlign w:val="center"/>
          </w:tcPr>
          <w:p w14:paraId="2FD94D28">
            <w:pPr>
              <w:widowControl/>
              <w:jc w:val="center"/>
              <w:rPr>
                <w:rFonts w:hint="eastAsia" w:ascii="华文仿宋" w:hAnsi="华文仿宋" w:eastAsia="华文仿宋" w:cs="宋体"/>
                <w:kern w:val="0"/>
                <w:sz w:val="24"/>
              </w:rPr>
            </w:pPr>
          </w:p>
        </w:tc>
      </w:tr>
      <w:tr w14:paraId="7C395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Merge w:val="continue"/>
            <w:vAlign w:val="center"/>
          </w:tcPr>
          <w:p w14:paraId="3A7958FD">
            <w:pPr>
              <w:widowControl/>
              <w:jc w:val="center"/>
              <w:rPr>
                <w:rFonts w:hint="eastAsia" w:ascii="华文仿宋" w:hAnsi="华文仿宋" w:eastAsia="华文仿宋" w:cs="宋体"/>
                <w:kern w:val="0"/>
                <w:sz w:val="24"/>
              </w:rPr>
            </w:pPr>
          </w:p>
        </w:tc>
        <w:tc>
          <w:tcPr>
            <w:tcW w:w="1625" w:type="dxa"/>
            <w:vAlign w:val="center"/>
          </w:tcPr>
          <w:p w14:paraId="170B45BF">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二级学科</w:t>
            </w:r>
          </w:p>
        </w:tc>
        <w:tc>
          <w:tcPr>
            <w:tcW w:w="5663" w:type="dxa"/>
            <w:gridSpan w:val="4"/>
            <w:vAlign w:val="center"/>
          </w:tcPr>
          <w:p w14:paraId="54494524">
            <w:pPr>
              <w:widowControl/>
              <w:jc w:val="center"/>
              <w:rPr>
                <w:rFonts w:hint="eastAsia" w:ascii="华文仿宋" w:hAnsi="华文仿宋" w:eastAsia="华文仿宋" w:cs="宋体"/>
                <w:kern w:val="0"/>
                <w:sz w:val="24"/>
              </w:rPr>
            </w:pPr>
          </w:p>
        </w:tc>
      </w:tr>
      <w:tr w14:paraId="7F595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1818" w:type="dxa"/>
            <w:vMerge w:val="continue"/>
            <w:vAlign w:val="center"/>
          </w:tcPr>
          <w:p w14:paraId="4056D3D2">
            <w:pPr>
              <w:widowControl/>
              <w:jc w:val="center"/>
              <w:rPr>
                <w:rFonts w:hint="eastAsia" w:ascii="华文仿宋" w:hAnsi="华文仿宋" w:eastAsia="华文仿宋" w:cs="宋体"/>
                <w:kern w:val="0"/>
                <w:sz w:val="24"/>
              </w:rPr>
            </w:pPr>
          </w:p>
        </w:tc>
        <w:tc>
          <w:tcPr>
            <w:tcW w:w="1625" w:type="dxa"/>
            <w:vAlign w:val="center"/>
          </w:tcPr>
          <w:p w14:paraId="614E97D8">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三级学科</w:t>
            </w:r>
          </w:p>
        </w:tc>
        <w:tc>
          <w:tcPr>
            <w:tcW w:w="5663" w:type="dxa"/>
            <w:gridSpan w:val="4"/>
            <w:vAlign w:val="center"/>
          </w:tcPr>
          <w:p w14:paraId="592A41B7">
            <w:pPr>
              <w:widowControl/>
              <w:jc w:val="center"/>
              <w:rPr>
                <w:rFonts w:hint="eastAsia" w:ascii="华文仿宋" w:hAnsi="华文仿宋" w:eastAsia="华文仿宋" w:cs="宋体"/>
                <w:kern w:val="0"/>
                <w:sz w:val="24"/>
              </w:rPr>
            </w:pPr>
          </w:p>
        </w:tc>
      </w:tr>
      <w:tr w14:paraId="323EC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1D9A3858">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关键词</w:t>
            </w:r>
          </w:p>
        </w:tc>
        <w:tc>
          <w:tcPr>
            <w:tcW w:w="7288" w:type="dxa"/>
            <w:gridSpan w:val="5"/>
            <w:vAlign w:val="center"/>
          </w:tcPr>
          <w:p w14:paraId="76958ECF">
            <w:pPr>
              <w:widowControl/>
              <w:jc w:val="center"/>
              <w:rPr>
                <w:rFonts w:hint="eastAsia" w:ascii="华文仿宋" w:hAnsi="华文仿宋" w:eastAsia="华文仿宋" w:cs="宋体"/>
                <w:kern w:val="0"/>
                <w:sz w:val="24"/>
              </w:rPr>
            </w:pPr>
          </w:p>
        </w:tc>
      </w:tr>
      <w:tr w14:paraId="472DF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5E45C970">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工作单位</w:t>
            </w:r>
          </w:p>
        </w:tc>
        <w:tc>
          <w:tcPr>
            <w:tcW w:w="7288" w:type="dxa"/>
            <w:gridSpan w:val="5"/>
            <w:vAlign w:val="center"/>
          </w:tcPr>
          <w:p w14:paraId="13AD4653">
            <w:pPr>
              <w:widowControl/>
              <w:jc w:val="center"/>
              <w:rPr>
                <w:rFonts w:hint="eastAsia" w:ascii="华文仿宋" w:hAnsi="华文仿宋" w:eastAsia="华文仿宋" w:cs="宋体"/>
                <w:kern w:val="0"/>
                <w:sz w:val="24"/>
              </w:rPr>
            </w:pPr>
          </w:p>
        </w:tc>
      </w:tr>
      <w:tr w14:paraId="277DD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818" w:type="dxa"/>
            <w:vAlign w:val="center"/>
          </w:tcPr>
          <w:p w14:paraId="0B447075">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单位性质</w:t>
            </w:r>
          </w:p>
        </w:tc>
        <w:tc>
          <w:tcPr>
            <w:tcW w:w="7288" w:type="dxa"/>
            <w:gridSpan w:val="5"/>
            <w:vAlign w:val="center"/>
          </w:tcPr>
          <w:p w14:paraId="1EE0075D">
            <w:pPr>
              <w:widowControl/>
              <w:ind w:firstLine="240" w:firstLineChars="100"/>
              <w:rPr>
                <w:rFonts w:hint="eastAsia" w:ascii="华文仿宋" w:hAnsi="华文仿宋" w:eastAsia="华文仿宋" w:cs="宋体"/>
                <w:kern w:val="0"/>
                <w:sz w:val="24"/>
              </w:rPr>
            </w:pPr>
            <w:r>
              <w:rPr>
                <w:rFonts w:hint="eastAsia" w:ascii="华文仿宋" w:hAnsi="华文仿宋" w:eastAsia="华文仿宋" w:cs="宋体"/>
                <w:kern w:val="0"/>
                <w:sz w:val="24"/>
              </w:rPr>
              <w:t>□高等院校  □科研院所  □国有企业  □民营企业</w:t>
            </w:r>
          </w:p>
          <w:p w14:paraId="3516FFA9">
            <w:pPr>
              <w:widowControl/>
              <w:ind w:firstLine="240" w:firstLineChars="100"/>
              <w:rPr>
                <w:rFonts w:hint="eastAsia" w:ascii="华文仿宋" w:hAnsi="华文仿宋" w:eastAsia="华文仿宋" w:cs="宋体"/>
                <w:kern w:val="0"/>
                <w:sz w:val="24"/>
              </w:rPr>
            </w:pPr>
            <w:r>
              <w:rPr>
                <w:rFonts w:hint="eastAsia" w:ascii="华文仿宋" w:hAnsi="华文仿宋" w:eastAsia="华文仿宋" w:cs="宋体"/>
                <w:kern w:val="0"/>
                <w:sz w:val="24"/>
              </w:rPr>
              <w:t>□外资企业  □事业单位  □政府机关  □其他</w:t>
            </w:r>
          </w:p>
        </w:tc>
      </w:tr>
      <w:tr w14:paraId="23200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2CB05029">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单位地址</w:t>
            </w:r>
          </w:p>
        </w:tc>
        <w:tc>
          <w:tcPr>
            <w:tcW w:w="7288" w:type="dxa"/>
            <w:gridSpan w:val="5"/>
            <w:vAlign w:val="center"/>
          </w:tcPr>
          <w:p w14:paraId="0C1B39BB">
            <w:pPr>
              <w:widowControl/>
              <w:jc w:val="center"/>
              <w:rPr>
                <w:rFonts w:hint="eastAsia" w:ascii="华文仿宋" w:hAnsi="华文仿宋" w:eastAsia="华文仿宋" w:cs="宋体"/>
                <w:kern w:val="0"/>
                <w:sz w:val="24"/>
              </w:rPr>
            </w:pPr>
          </w:p>
        </w:tc>
      </w:tr>
      <w:tr w14:paraId="14A14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7575054A">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邮政编码</w:t>
            </w:r>
          </w:p>
        </w:tc>
        <w:tc>
          <w:tcPr>
            <w:tcW w:w="2175" w:type="dxa"/>
            <w:gridSpan w:val="2"/>
            <w:vAlign w:val="center"/>
          </w:tcPr>
          <w:p w14:paraId="69510EF0">
            <w:pPr>
              <w:widowControl/>
              <w:jc w:val="center"/>
              <w:rPr>
                <w:rFonts w:hint="eastAsia" w:ascii="华文仿宋" w:hAnsi="华文仿宋" w:eastAsia="华文仿宋" w:cs="宋体"/>
                <w:kern w:val="0"/>
                <w:sz w:val="24"/>
              </w:rPr>
            </w:pPr>
          </w:p>
        </w:tc>
        <w:tc>
          <w:tcPr>
            <w:tcW w:w="1134" w:type="dxa"/>
            <w:vAlign w:val="center"/>
          </w:tcPr>
          <w:p w14:paraId="242707DA">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单位电话</w:t>
            </w:r>
          </w:p>
        </w:tc>
        <w:tc>
          <w:tcPr>
            <w:tcW w:w="3979" w:type="dxa"/>
            <w:gridSpan w:val="2"/>
            <w:vAlign w:val="center"/>
          </w:tcPr>
          <w:p w14:paraId="020ED6AE">
            <w:pPr>
              <w:widowControl/>
              <w:jc w:val="center"/>
              <w:rPr>
                <w:rFonts w:hint="eastAsia" w:ascii="华文仿宋" w:hAnsi="华文仿宋" w:eastAsia="华文仿宋" w:cs="宋体"/>
                <w:kern w:val="0"/>
                <w:sz w:val="24"/>
              </w:rPr>
            </w:pPr>
          </w:p>
        </w:tc>
      </w:tr>
      <w:tr w14:paraId="1A054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4592D01C">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传真号码</w:t>
            </w:r>
          </w:p>
        </w:tc>
        <w:tc>
          <w:tcPr>
            <w:tcW w:w="2175" w:type="dxa"/>
            <w:gridSpan w:val="2"/>
            <w:vAlign w:val="center"/>
          </w:tcPr>
          <w:p w14:paraId="1B4221D6">
            <w:pPr>
              <w:widowControl/>
              <w:jc w:val="center"/>
              <w:rPr>
                <w:rFonts w:hint="eastAsia" w:ascii="华文仿宋" w:hAnsi="华文仿宋" w:eastAsia="华文仿宋" w:cs="宋体"/>
                <w:kern w:val="0"/>
                <w:sz w:val="24"/>
              </w:rPr>
            </w:pPr>
          </w:p>
        </w:tc>
        <w:tc>
          <w:tcPr>
            <w:tcW w:w="1134" w:type="dxa"/>
            <w:vAlign w:val="center"/>
          </w:tcPr>
          <w:p w14:paraId="5507B92D">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手    机</w:t>
            </w:r>
          </w:p>
        </w:tc>
        <w:tc>
          <w:tcPr>
            <w:tcW w:w="3979" w:type="dxa"/>
            <w:gridSpan w:val="2"/>
            <w:vAlign w:val="center"/>
          </w:tcPr>
          <w:p w14:paraId="7D080BB0">
            <w:pPr>
              <w:widowControl/>
              <w:jc w:val="center"/>
              <w:rPr>
                <w:rFonts w:hint="eastAsia" w:ascii="华文仿宋" w:hAnsi="华文仿宋" w:eastAsia="华文仿宋" w:cs="宋体"/>
                <w:kern w:val="0"/>
                <w:sz w:val="24"/>
              </w:rPr>
            </w:pPr>
          </w:p>
        </w:tc>
      </w:tr>
      <w:tr w14:paraId="7548E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8" w:type="dxa"/>
            <w:vAlign w:val="center"/>
          </w:tcPr>
          <w:p w14:paraId="40D554AF">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电子邮箱</w:t>
            </w:r>
          </w:p>
        </w:tc>
        <w:tc>
          <w:tcPr>
            <w:tcW w:w="7288" w:type="dxa"/>
            <w:gridSpan w:val="5"/>
            <w:vAlign w:val="center"/>
          </w:tcPr>
          <w:p w14:paraId="0ABDAB87">
            <w:pPr>
              <w:widowControl/>
              <w:jc w:val="center"/>
              <w:rPr>
                <w:rFonts w:hint="eastAsia" w:ascii="华文仿宋" w:hAnsi="华文仿宋" w:eastAsia="华文仿宋" w:cs="宋体"/>
                <w:kern w:val="0"/>
                <w:sz w:val="24"/>
              </w:rPr>
            </w:pPr>
          </w:p>
        </w:tc>
      </w:tr>
      <w:tr w14:paraId="4B5AF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1818" w:type="dxa"/>
            <w:vAlign w:val="center"/>
          </w:tcPr>
          <w:p w14:paraId="5334B2D6">
            <w:pPr>
              <w:jc w:val="center"/>
              <w:rPr>
                <w:rFonts w:hint="eastAsia" w:ascii="华文仿宋" w:hAnsi="华文仿宋" w:eastAsia="华文仿宋"/>
              </w:rPr>
            </w:pPr>
            <w:r>
              <w:rPr>
                <w:rFonts w:hint="eastAsia" w:ascii="华文仿宋" w:hAnsi="华文仿宋" w:eastAsia="华文仿宋"/>
                <w:szCs w:val="24"/>
              </w:rPr>
              <w:t>申请奖励类别</w:t>
            </w:r>
          </w:p>
        </w:tc>
        <w:tc>
          <w:tcPr>
            <w:tcW w:w="7288" w:type="dxa"/>
            <w:gridSpan w:val="5"/>
            <w:vAlign w:val="center"/>
          </w:tcPr>
          <w:p w14:paraId="751C0CD3">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中国可再生能源学会科技创新人物奖</w:t>
            </w:r>
          </w:p>
          <w:p w14:paraId="32FC254F">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中国可再生能源学会青年科技奖</w:t>
            </w:r>
          </w:p>
        </w:tc>
      </w:tr>
    </w:tbl>
    <w:p w14:paraId="29595B6F">
      <w:pPr>
        <w:spacing w:after="120" w:afterLines="50"/>
        <w:jc w:val="center"/>
        <w:rPr>
          <w:rFonts w:hint="eastAsia" w:ascii="华文仿宋" w:hAnsi="华文仿宋" w:eastAsia="华文仿宋"/>
          <w:b/>
          <w:sz w:val="32"/>
        </w:rPr>
      </w:pPr>
      <w:r>
        <w:rPr>
          <w:rFonts w:hint="eastAsia" w:ascii="华文仿宋" w:hAnsi="华文仿宋" w:eastAsia="华文仿宋"/>
          <w:b/>
          <w:sz w:val="32"/>
        </w:rPr>
        <w:t>二、</w:t>
      </w:r>
      <w:r>
        <w:rPr>
          <w:rFonts w:ascii="华文仿宋" w:hAnsi="华文仿宋" w:eastAsia="华文仿宋"/>
          <w:b/>
          <w:sz w:val="32"/>
        </w:rPr>
        <w:tab/>
      </w:r>
      <w:r>
        <w:rPr>
          <w:rFonts w:hint="eastAsia" w:ascii="华文仿宋" w:hAnsi="华文仿宋" w:eastAsia="华文仿宋"/>
          <w:b/>
          <w:sz w:val="32"/>
        </w:rPr>
        <w:t>学习及工作简历</w:t>
      </w:r>
    </w:p>
    <w:tbl>
      <w:tblPr>
        <w:tblStyle w:val="18"/>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77"/>
        <w:gridCol w:w="1701"/>
        <w:gridCol w:w="3685"/>
        <w:gridCol w:w="2623"/>
      </w:tblGrid>
      <w:tr w14:paraId="4C162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restart"/>
            <w:shd w:val="clear" w:color="auto" w:fill="auto"/>
            <w:vAlign w:val="center"/>
          </w:tcPr>
          <w:p w14:paraId="2E93AA5A">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w:t>
            </w:r>
          </w:p>
          <w:p w14:paraId="065EC0F2">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要</w:t>
            </w:r>
          </w:p>
          <w:p w14:paraId="72DC9A31">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w:t>
            </w:r>
          </w:p>
          <w:p w14:paraId="40A96389">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历</w:t>
            </w:r>
          </w:p>
        </w:tc>
        <w:tc>
          <w:tcPr>
            <w:tcW w:w="1701" w:type="dxa"/>
            <w:shd w:val="clear" w:color="auto" w:fill="auto"/>
            <w:vAlign w:val="center"/>
          </w:tcPr>
          <w:p w14:paraId="6794A1CB">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vAlign w:val="center"/>
          </w:tcPr>
          <w:p w14:paraId="298FE879">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学校及科研院所名称</w:t>
            </w:r>
          </w:p>
        </w:tc>
        <w:tc>
          <w:tcPr>
            <w:tcW w:w="2623" w:type="dxa"/>
            <w:shd w:val="clear" w:color="auto" w:fill="auto"/>
            <w:vAlign w:val="center"/>
          </w:tcPr>
          <w:p w14:paraId="2E5F26F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就读专业、所获学位</w:t>
            </w:r>
          </w:p>
        </w:tc>
      </w:tr>
      <w:tr w14:paraId="0AA34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textDirection w:val="tbRlV"/>
            <w:vAlign w:val="center"/>
          </w:tcPr>
          <w:p w14:paraId="3313BDED">
            <w:pPr>
              <w:widowControl/>
              <w:ind w:left="113" w:right="113"/>
              <w:jc w:val="center"/>
              <w:rPr>
                <w:rFonts w:hint="eastAsia" w:ascii="华文仿宋" w:hAnsi="华文仿宋" w:eastAsia="华文仿宋" w:cs="宋体"/>
                <w:kern w:val="0"/>
                <w:szCs w:val="21"/>
              </w:rPr>
            </w:pPr>
          </w:p>
        </w:tc>
        <w:tc>
          <w:tcPr>
            <w:tcW w:w="1701" w:type="dxa"/>
            <w:shd w:val="clear" w:color="auto" w:fill="auto"/>
            <w:vAlign w:val="center"/>
          </w:tcPr>
          <w:p w14:paraId="6F1F2855">
            <w:pPr>
              <w:widowControl/>
              <w:jc w:val="center"/>
              <w:rPr>
                <w:rFonts w:hint="eastAsia" w:ascii="华文仿宋" w:hAnsi="华文仿宋" w:eastAsia="华文仿宋" w:cs="宋体"/>
                <w:kern w:val="0"/>
                <w:szCs w:val="21"/>
              </w:rPr>
            </w:pPr>
          </w:p>
        </w:tc>
        <w:tc>
          <w:tcPr>
            <w:tcW w:w="3685" w:type="dxa"/>
            <w:shd w:val="clear" w:color="auto" w:fill="auto"/>
            <w:vAlign w:val="center"/>
          </w:tcPr>
          <w:p w14:paraId="640CEA2B">
            <w:pPr>
              <w:widowControl/>
              <w:jc w:val="center"/>
              <w:rPr>
                <w:rFonts w:hint="eastAsia" w:ascii="华文仿宋" w:hAnsi="华文仿宋" w:eastAsia="华文仿宋" w:cs="宋体"/>
                <w:kern w:val="0"/>
                <w:szCs w:val="21"/>
              </w:rPr>
            </w:pPr>
          </w:p>
        </w:tc>
        <w:tc>
          <w:tcPr>
            <w:tcW w:w="2623" w:type="dxa"/>
            <w:shd w:val="clear" w:color="auto" w:fill="auto"/>
            <w:vAlign w:val="center"/>
          </w:tcPr>
          <w:p w14:paraId="3B784FC7">
            <w:pPr>
              <w:widowControl/>
              <w:jc w:val="center"/>
              <w:rPr>
                <w:rFonts w:hint="eastAsia" w:ascii="华文仿宋" w:hAnsi="华文仿宋" w:eastAsia="华文仿宋" w:cs="宋体"/>
                <w:kern w:val="0"/>
                <w:szCs w:val="21"/>
              </w:rPr>
            </w:pPr>
          </w:p>
        </w:tc>
      </w:tr>
      <w:tr w14:paraId="2D477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0184551C">
            <w:pPr>
              <w:widowControl/>
              <w:jc w:val="center"/>
              <w:rPr>
                <w:rFonts w:hint="eastAsia" w:ascii="华文仿宋" w:hAnsi="华文仿宋" w:eastAsia="华文仿宋" w:cs="宋体"/>
                <w:kern w:val="0"/>
                <w:szCs w:val="21"/>
              </w:rPr>
            </w:pPr>
          </w:p>
        </w:tc>
        <w:tc>
          <w:tcPr>
            <w:tcW w:w="1701" w:type="dxa"/>
            <w:shd w:val="clear" w:color="auto" w:fill="auto"/>
            <w:vAlign w:val="center"/>
          </w:tcPr>
          <w:p w14:paraId="3965A885">
            <w:pPr>
              <w:widowControl/>
              <w:jc w:val="center"/>
              <w:rPr>
                <w:rFonts w:hint="eastAsia" w:ascii="华文仿宋" w:hAnsi="华文仿宋" w:eastAsia="华文仿宋" w:cs="宋体"/>
                <w:kern w:val="0"/>
                <w:szCs w:val="21"/>
              </w:rPr>
            </w:pPr>
          </w:p>
        </w:tc>
        <w:tc>
          <w:tcPr>
            <w:tcW w:w="3685" w:type="dxa"/>
            <w:shd w:val="clear" w:color="auto" w:fill="auto"/>
            <w:vAlign w:val="center"/>
          </w:tcPr>
          <w:p w14:paraId="2EC265FC">
            <w:pPr>
              <w:widowControl/>
              <w:jc w:val="center"/>
              <w:rPr>
                <w:rFonts w:hint="eastAsia" w:ascii="华文仿宋" w:hAnsi="华文仿宋" w:eastAsia="华文仿宋" w:cs="宋体"/>
                <w:kern w:val="0"/>
                <w:szCs w:val="21"/>
              </w:rPr>
            </w:pPr>
          </w:p>
        </w:tc>
        <w:tc>
          <w:tcPr>
            <w:tcW w:w="2623" w:type="dxa"/>
            <w:shd w:val="clear" w:color="auto" w:fill="auto"/>
            <w:vAlign w:val="center"/>
          </w:tcPr>
          <w:p w14:paraId="217D6927">
            <w:pPr>
              <w:widowControl/>
              <w:jc w:val="center"/>
              <w:rPr>
                <w:rFonts w:hint="eastAsia" w:ascii="华文仿宋" w:hAnsi="华文仿宋" w:eastAsia="华文仿宋" w:cs="宋体"/>
                <w:kern w:val="0"/>
                <w:szCs w:val="21"/>
              </w:rPr>
            </w:pPr>
          </w:p>
        </w:tc>
      </w:tr>
      <w:tr w14:paraId="027C5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12C30FBA">
            <w:pPr>
              <w:widowControl/>
              <w:jc w:val="center"/>
              <w:rPr>
                <w:rFonts w:hint="eastAsia" w:ascii="华文仿宋" w:hAnsi="华文仿宋" w:eastAsia="华文仿宋" w:cs="宋体"/>
                <w:kern w:val="0"/>
                <w:szCs w:val="21"/>
              </w:rPr>
            </w:pPr>
          </w:p>
        </w:tc>
        <w:tc>
          <w:tcPr>
            <w:tcW w:w="1701" w:type="dxa"/>
            <w:shd w:val="clear" w:color="auto" w:fill="auto"/>
            <w:vAlign w:val="center"/>
          </w:tcPr>
          <w:p w14:paraId="4AE7D96E">
            <w:pPr>
              <w:widowControl/>
              <w:jc w:val="center"/>
              <w:rPr>
                <w:rFonts w:hint="eastAsia" w:ascii="华文仿宋" w:hAnsi="华文仿宋" w:eastAsia="华文仿宋" w:cs="宋体"/>
                <w:kern w:val="0"/>
                <w:szCs w:val="21"/>
              </w:rPr>
            </w:pPr>
          </w:p>
        </w:tc>
        <w:tc>
          <w:tcPr>
            <w:tcW w:w="3685" w:type="dxa"/>
            <w:shd w:val="clear" w:color="auto" w:fill="auto"/>
            <w:vAlign w:val="center"/>
          </w:tcPr>
          <w:p w14:paraId="0CFC3B30">
            <w:pPr>
              <w:widowControl/>
              <w:jc w:val="center"/>
              <w:rPr>
                <w:rFonts w:hint="eastAsia" w:ascii="华文仿宋" w:hAnsi="华文仿宋" w:eastAsia="华文仿宋" w:cs="宋体"/>
                <w:kern w:val="0"/>
                <w:szCs w:val="21"/>
              </w:rPr>
            </w:pPr>
          </w:p>
        </w:tc>
        <w:tc>
          <w:tcPr>
            <w:tcW w:w="2623" w:type="dxa"/>
            <w:shd w:val="clear" w:color="auto" w:fill="auto"/>
            <w:vAlign w:val="center"/>
          </w:tcPr>
          <w:p w14:paraId="4E4E8B8D">
            <w:pPr>
              <w:widowControl/>
              <w:jc w:val="center"/>
              <w:rPr>
                <w:rFonts w:hint="eastAsia" w:ascii="华文仿宋" w:hAnsi="华文仿宋" w:eastAsia="华文仿宋" w:cs="宋体"/>
                <w:kern w:val="0"/>
                <w:szCs w:val="21"/>
              </w:rPr>
            </w:pPr>
          </w:p>
        </w:tc>
      </w:tr>
      <w:tr w14:paraId="39AD1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652BB9C6">
            <w:pPr>
              <w:widowControl/>
              <w:jc w:val="center"/>
              <w:rPr>
                <w:rFonts w:hint="eastAsia" w:ascii="华文仿宋" w:hAnsi="华文仿宋" w:eastAsia="华文仿宋" w:cs="宋体"/>
                <w:kern w:val="0"/>
                <w:szCs w:val="21"/>
              </w:rPr>
            </w:pPr>
          </w:p>
        </w:tc>
        <w:tc>
          <w:tcPr>
            <w:tcW w:w="1701" w:type="dxa"/>
            <w:shd w:val="clear" w:color="auto" w:fill="auto"/>
            <w:vAlign w:val="center"/>
          </w:tcPr>
          <w:p w14:paraId="36D797BA">
            <w:pPr>
              <w:widowControl/>
              <w:jc w:val="center"/>
              <w:rPr>
                <w:rFonts w:hint="eastAsia" w:ascii="华文仿宋" w:hAnsi="华文仿宋" w:eastAsia="华文仿宋" w:cs="宋体"/>
                <w:kern w:val="0"/>
                <w:szCs w:val="21"/>
              </w:rPr>
            </w:pPr>
          </w:p>
        </w:tc>
        <w:tc>
          <w:tcPr>
            <w:tcW w:w="3685" w:type="dxa"/>
            <w:shd w:val="clear" w:color="auto" w:fill="auto"/>
            <w:vAlign w:val="center"/>
          </w:tcPr>
          <w:p w14:paraId="3F4B9A22">
            <w:pPr>
              <w:widowControl/>
              <w:jc w:val="center"/>
              <w:rPr>
                <w:rFonts w:hint="eastAsia" w:ascii="华文仿宋" w:hAnsi="华文仿宋" w:eastAsia="华文仿宋" w:cs="宋体"/>
                <w:kern w:val="0"/>
                <w:szCs w:val="21"/>
              </w:rPr>
            </w:pPr>
          </w:p>
        </w:tc>
        <w:tc>
          <w:tcPr>
            <w:tcW w:w="2623" w:type="dxa"/>
            <w:shd w:val="clear" w:color="auto" w:fill="auto"/>
            <w:vAlign w:val="center"/>
          </w:tcPr>
          <w:p w14:paraId="45EDB4D4">
            <w:pPr>
              <w:widowControl/>
              <w:jc w:val="center"/>
              <w:rPr>
                <w:rFonts w:hint="eastAsia" w:ascii="华文仿宋" w:hAnsi="华文仿宋" w:eastAsia="华文仿宋" w:cs="宋体"/>
                <w:kern w:val="0"/>
                <w:szCs w:val="21"/>
              </w:rPr>
            </w:pPr>
          </w:p>
        </w:tc>
      </w:tr>
      <w:tr w14:paraId="4CE44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7B3D60DA">
            <w:pPr>
              <w:widowControl/>
              <w:jc w:val="center"/>
              <w:rPr>
                <w:rFonts w:hint="eastAsia" w:ascii="华文仿宋" w:hAnsi="华文仿宋" w:eastAsia="华文仿宋" w:cs="宋体"/>
                <w:kern w:val="0"/>
                <w:szCs w:val="21"/>
              </w:rPr>
            </w:pPr>
          </w:p>
        </w:tc>
        <w:tc>
          <w:tcPr>
            <w:tcW w:w="1701" w:type="dxa"/>
            <w:shd w:val="clear" w:color="auto" w:fill="auto"/>
            <w:vAlign w:val="center"/>
          </w:tcPr>
          <w:p w14:paraId="3CAEE3C3">
            <w:pPr>
              <w:widowControl/>
              <w:jc w:val="center"/>
              <w:rPr>
                <w:rFonts w:hint="eastAsia" w:ascii="华文仿宋" w:hAnsi="华文仿宋" w:eastAsia="华文仿宋" w:cs="宋体"/>
                <w:kern w:val="0"/>
                <w:szCs w:val="21"/>
              </w:rPr>
            </w:pPr>
          </w:p>
        </w:tc>
        <w:tc>
          <w:tcPr>
            <w:tcW w:w="3685" w:type="dxa"/>
            <w:shd w:val="clear" w:color="auto" w:fill="auto"/>
            <w:vAlign w:val="center"/>
          </w:tcPr>
          <w:p w14:paraId="574FD66A">
            <w:pPr>
              <w:widowControl/>
              <w:jc w:val="center"/>
              <w:rPr>
                <w:rFonts w:hint="eastAsia" w:ascii="华文仿宋" w:hAnsi="华文仿宋" w:eastAsia="华文仿宋" w:cs="宋体"/>
                <w:kern w:val="0"/>
                <w:szCs w:val="21"/>
              </w:rPr>
            </w:pPr>
          </w:p>
        </w:tc>
        <w:tc>
          <w:tcPr>
            <w:tcW w:w="2623" w:type="dxa"/>
            <w:shd w:val="clear" w:color="auto" w:fill="auto"/>
            <w:vAlign w:val="center"/>
          </w:tcPr>
          <w:p w14:paraId="741A8304">
            <w:pPr>
              <w:widowControl/>
              <w:jc w:val="center"/>
              <w:rPr>
                <w:rFonts w:hint="eastAsia" w:ascii="华文仿宋" w:hAnsi="华文仿宋" w:eastAsia="华文仿宋" w:cs="宋体"/>
                <w:kern w:val="0"/>
                <w:szCs w:val="21"/>
              </w:rPr>
            </w:pPr>
          </w:p>
        </w:tc>
      </w:tr>
      <w:tr w14:paraId="0B9DB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7" w:type="dxa"/>
            <w:vMerge w:val="restart"/>
            <w:shd w:val="clear" w:color="auto" w:fill="auto"/>
            <w:textDirection w:val="tbRlV"/>
            <w:vAlign w:val="center"/>
          </w:tcPr>
          <w:p w14:paraId="6D8A8CA6">
            <w:pPr>
              <w:ind w:left="113" w:right="113"/>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主要工作经历</w:t>
            </w:r>
          </w:p>
        </w:tc>
        <w:tc>
          <w:tcPr>
            <w:tcW w:w="1701" w:type="dxa"/>
            <w:shd w:val="clear" w:color="auto" w:fill="auto"/>
            <w:vAlign w:val="center"/>
          </w:tcPr>
          <w:p w14:paraId="1E4C4135">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vAlign w:val="center"/>
          </w:tcPr>
          <w:p w14:paraId="7B9A4877">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单位名称</w:t>
            </w:r>
          </w:p>
        </w:tc>
        <w:tc>
          <w:tcPr>
            <w:tcW w:w="2623" w:type="dxa"/>
            <w:shd w:val="clear" w:color="auto" w:fill="auto"/>
            <w:vAlign w:val="center"/>
          </w:tcPr>
          <w:p w14:paraId="3B272CA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任职情况</w:t>
            </w:r>
          </w:p>
        </w:tc>
      </w:tr>
      <w:tr w14:paraId="10B0B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7" w:type="dxa"/>
            <w:vMerge w:val="continue"/>
            <w:shd w:val="clear" w:color="auto" w:fill="auto"/>
            <w:textDirection w:val="tbRlV"/>
            <w:vAlign w:val="center"/>
          </w:tcPr>
          <w:p w14:paraId="0B732485">
            <w:pPr>
              <w:jc w:val="center"/>
              <w:rPr>
                <w:rFonts w:hint="eastAsia" w:ascii="华文仿宋" w:hAnsi="华文仿宋" w:eastAsia="华文仿宋" w:cs="宋体"/>
                <w:kern w:val="0"/>
                <w:szCs w:val="21"/>
              </w:rPr>
            </w:pPr>
          </w:p>
        </w:tc>
        <w:tc>
          <w:tcPr>
            <w:tcW w:w="1701" w:type="dxa"/>
            <w:shd w:val="clear" w:color="auto" w:fill="auto"/>
            <w:vAlign w:val="center"/>
          </w:tcPr>
          <w:p w14:paraId="70B3154B">
            <w:pPr>
              <w:widowControl/>
              <w:jc w:val="center"/>
              <w:rPr>
                <w:rFonts w:hint="eastAsia" w:ascii="华文仿宋" w:hAnsi="华文仿宋" w:eastAsia="华文仿宋" w:cs="宋体"/>
                <w:kern w:val="0"/>
                <w:szCs w:val="21"/>
              </w:rPr>
            </w:pPr>
          </w:p>
        </w:tc>
        <w:tc>
          <w:tcPr>
            <w:tcW w:w="3685" w:type="dxa"/>
            <w:shd w:val="clear" w:color="auto" w:fill="auto"/>
            <w:vAlign w:val="center"/>
          </w:tcPr>
          <w:p w14:paraId="5D8C503A">
            <w:pPr>
              <w:widowControl/>
              <w:jc w:val="center"/>
              <w:rPr>
                <w:rFonts w:hint="eastAsia" w:ascii="华文仿宋" w:hAnsi="华文仿宋" w:eastAsia="华文仿宋" w:cs="宋体"/>
                <w:kern w:val="0"/>
                <w:szCs w:val="21"/>
              </w:rPr>
            </w:pPr>
          </w:p>
        </w:tc>
        <w:tc>
          <w:tcPr>
            <w:tcW w:w="2623" w:type="dxa"/>
            <w:shd w:val="clear" w:color="auto" w:fill="auto"/>
            <w:vAlign w:val="center"/>
          </w:tcPr>
          <w:p w14:paraId="31F66091">
            <w:pPr>
              <w:widowControl/>
              <w:jc w:val="center"/>
              <w:rPr>
                <w:rFonts w:hint="eastAsia" w:ascii="华文仿宋" w:hAnsi="华文仿宋" w:eastAsia="华文仿宋" w:cs="宋体"/>
                <w:kern w:val="0"/>
                <w:szCs w:val="21"/>
              </w:rPr>
            </w:pPr>
          </w:p>
        </w:tc>
      </w:tr>
      <w:tr w14:paraId="646FB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23DC4502">
            <w:pPr>
              <w:jc w:val="center"/>
              <w:rPr>
                <w:rFonts w:hint="eastAsia" w:ascii="华文仿宋" w:hAnsi="华文仿宋" w:eastAsia="华文仿宋" w:cs="宋体"/>
                <w:kern w:val="0"/>
                <w:szCs w:val="21"/>
              </w:rPr>
            </w:pPr>
          </w:p>
        </w:tc>
        <w:tc>
          <w:tcPr>
            <w:tcW w:w="1701" w:type="dxa"/>
            <w:shd w:val="clear" w:color="auto" w:fill="auto"/>
            <w:vAlign w:val="center"/>
          </w:tcPr>
          <w:p w14:paraId="048ACEBE">
            <w:pPr>
              <w:widowControl/>
              <w:jc w:val="center"/>
              <w:rPr>
                <w:rFonts w:hint="eastAsia" w:ascii="华文仿宋" w:hAnsi="华文仿宋" w:eastAsia="华文仿宋" w:cs="宋体"/>
                <w:kern w:val="0"/>
                <w:szCs w:val="21"/>
              </w:rPr>
            </w:pPr>
          </w:p>
        </w:tc>
        <w:tc>
          <w:tcPr>
            <w:tcW w:w="3685" w:type="dxa"/>
            <w:shd w:val="clear" w:color="auto" w:fill="auto"/>
            <w:vAlign w:val="center"/>
          </w:tcPr>
          <w:p w14:paraId="6DD6778A">
            <w:pPr>
              <w:widowControl/>
              <w:jc w:val="center"/>
              <w:rPr>
                <w:rFonts w:hint="eastAsia" w:ascii="华文仿宋" w:hAnsi="华文仿宋" w:eastAsia="华文仿宋" w:cs="宋体"/>
                <w:kern w:val="0"/>
                <w:szCs w:val="21"/>
              </w:rPr>
            </w:pPr>
          </w:p>
        </w:tc>
        <w:tc>
          <w:tcPr>
            <w:tcW w:w="2623" w:type="dxa"/>
            <w:shd w:val="clear" w:color="auto" w:fill="auto"/>
            <w:vAlign w:val="center"/>
          </w:tcPr>
          <w:p w14:paraId="0EC9598B">
            <w:pPr>
              <w:widowControl/>
              <w:jc w:val="center"/>
              <w:rPr>
                <w:rFonts w:hint="eastAsia" w:ascii="华文仿宋" w:hAnsi="华文仿宋" w:eastAsia="华文仿宋" w:cs="宋体"/>
                <w:kern w:val="0"/>
                <w:szCs w:val="21"/>
              </w:rPr>
            </w:pPr>
          </w:p>
        </w:tc>
      </w:tr>
      <w:tr w14:paraId="08A5E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0065A564">
            <w:pPr>
              <w:jc w:val="center"/>
              <w:rPr>
                <w:rFonts w:hint="eastAsia" w:ascii="华文仿宋" w:hAnsi="华文仿宋" w:eastAsia="华文仿宋" w:cs="宋体"/>
                <w:kern w:val="0"/>
                <w:szCs w:val="21"/>
              </w:rPr>
            </w:pPr>
          </w:p>
        </w:tc>
        <w:tc>
          <w:tcPr>
            <w:tcW w:w="1701" w:type="dxa"/>
            <w:shd w:val="clear" w:color="auto" w:fill="auto"/>
            <w:vAlign w:val="center"/>
          </w:tcPr>
          <w:p w14:paraId="0E42545C">
            <w:pPr>
              <w:widowControl/>
              <w:jc w:val="center"/>
              <w:rPr>
                <w:rFonts w:hint="eastAsia" w:ascii="华文仿宋" w:hAnsi="华文仿宋" w:eastAsia="华文仿宋" w:cs="宋体"/>
                <w:kern w:val="0"/>
                <w:szCs w:val="21"/>
              </w:rPr>
            </w:pPr>
          </w:p>
        </w:tc>
        <w:tc>
          <w:tcPr>
            <w:tcW w:w="3685" w:type="dxa"/>
            <w:shd w:val="clear" w:color="auto" w:fill="auto"/>
            <w:vAlign w:val="center"/>
          </w:tcPr>
          <w:p w14:paraId="512AA83A">
            <w:pPr>
              <w:widowControl/>
              <w:jc w:val="center"/>
              <w:rPr>
                <w:rFonts w:hint="eastAsia" w:ascii="华文仿宋" w:hAnsi="华文仿宋" w:eastAsia="华文仿宋" w:cs="宋体"/>
                <w:kern w:val="0"/>
                <w:szCs w:val="21"/>
              </w:rPr>
            </w:pPr>
          </w:p>
        </w:tc>
        <w:tc>
          <w:tcPr>
            <w:tcW w:w="2623" w:type="dxa"/>
            <w:shd w:val="clear" w:color="auto" w:fill="auto"/>
            <w:vAlign w:val="center"/>
          </w:tcPr>
          <w:p w14:paraId="232789BF">
            <w:pPr>
              <w:widowControl/>
              <w:jc w:val="center"/>
              <w:rPr>
                <w:rFonts w:hint="eastAsia" w:ascii="华文仿宋" w:hAnsi="华文仿宋" w:eastAsia="华文仿宋" w:cs="宋体"/>
                <w:kern w:val="0"/>
                <w:szCs w:val="21"/>
              </w:rPr>
            </w:pPr>
          </w:p>
        </w:tc>
      </w:tr>
      <w:tr w14:paraId="0804D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4EB34606">
            <w:pPr>
              <w:jc w:val="center"/>
              <w:rPr>
                <w:rFonts w:hint="eastAsia" w:ascii="华文仿宋" w:hAnsi="华文仿宋" w:eastAsia="华文仿宋" w:cs="宋体"/>
                <w:kern w:val="0"/>
                <w:szCs w:val="21"/>
              </w:rPr>
            </w:pPr>
          </w:p>
        </w:tc>
        <w:tc>
          <w:tcPr>
            <w:tcW w:w="1701" w:type="dxa"/>
            <w:shd w:val="clear" w:color="auto" w:fill="auto"/>
            <w:vAlign w:val="center"/>
          </w:tcPr>
          <w:p w14:paraId="1886D83B">
            <w:pPr>
              <w:widowControl/>
              <w:jc w:val="center"/>
              <w:rPr>
                <w:rFonts w:hint="eastAsia" w:ascii="华文仿宋" w:hAnsi="华文仿宋" w:eastAsia="华文仿宋" w:cs="宋体"/>
                <w:kern w:val="0"/>
                <w:szCs w:val="21"/>
              </w:rPr>
            </w:pPr>
          </w:p>
        </w:tc>
        <w:tc>
          <w:tcPr>
            <w:tcW w:w="3685" w:type="dxa"/>
            <w:shd w:val="clear" w:color="auto" w:fill="auto"/>
            <w:vAlign w:val="center"/>
          </w:tcPr>
          <w:p w14:paraId="15EF5C47">
            <w:pPr>
              <w:widowControl/>
              <w:jc w:val="center"/>
              <w:rPr>
                <w:rFonts w:hint="eastAsia" w:ascii="华文仿宋" w:hAnsi="华文仿宋" w:eastAsia="华文仿宋" w:cs="宋体"/>
                <w:kern w:val="0"/>
                <w:szCs w:val="21"/>
              </w:rPr>
            </w:pPr>
          </w:p>
        </w:tc>
        <w:tc>
          <w:tcPr>
            <w:tcW w:w="2623" w:type="dxa"/>
            <w:shd w:val="clear" w:color="auto" w:fill="auto"/>
            <w:vAlign w:val="center"/>
          </w:tcPr>
          <w:p w14:paraId="5FDD90BD">
            <w:pPr>
              <w:widowControl/>
              <w:jc w:val="center"/>
              <w:rPr>
                <w:rFonts w:hint="eastAsia" w:ascii="华文仿宋" w:hAnsi="华文仿宋" w:eastAsia="华文仿宋" w:cs="宋体"/>
                <w:kern w:val="0"/>
                <w:szCs w:val="21"/>
              </w:rPr>
            </w:pPr>
          </w:p>
        </w:tc>
      </w:tr>
      <w:tr w14:paraId="77D53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0210DBD3">
            <w:pPr>
              <w:jc w:val="center"/>
              <w:rPr>
                <w:rFonts w:hint="eastAsia" w:ascii="华文仿宋" w:hAnsi="华文仿宋" w:eastAsia="华文仿宋" w:cs="宋体"/>
                <w:kern w:val="0"/>
                <w:szCs w:val="21"/>
              </w:rPr>
            </w:pPr>
          </w:p>
        </w:tc>
        <w:tc>
          <w:tcPr>
            <w:tcW w:w="1701" w:type="dxa"/>
            <w:shd w:val="clear" w:color="auto" w:fill="auto"/>
            <w:vAlign w:val="center"/>
          </w:tcPr>
          <w:p w14:paraId="6E67B9D9">
            <w:pPr>
              <w:widowControl/>
              <w:jc w:val="center"/>
              <w:rPr>
                <w:rFonts w:hint="eastAsia" w:ascii="华文仿宋" w:hAnsi="华文仿宋" w:eastAsia="华文仿宋" w:cs="宋体"/>
                <w:kern w:val="0"/>
                <w:szCs w:val="21"/>
              </w:rPr>
            </w:pPr>
          </w:p>
        </w:tc>
        <w:tc>
          <w:tcPr>
            <w:tcW w:w="3685" w:type="dxa"/>
            <w:shd w:val="clear" w:color="auto" w:fill="auto"/>
            <w:vAlign w:val="center"/>
          </w:tcPr>
          <w:p w14:paraId="4ED32F76">
            <w:pPr>
              <w:widowControl/>
              <w:jc w:val="center"/>
              <w:rPr>
                <w:rFonts w:hint="eastAsia" w:ascii="华文仿宋" w:hAnsi="华文仿宋" w:eastAsia="华文仿宋" w:cs="宋体"/>
                <w:kern w:val="0"/>
                <w:szCs w:val="21"/>
              </w:rPr>
            </w:pPr>
          </w:p>
        </w:tc>
        <w:tc>
          <w:tcPr>
            <w:tcW w:w="2623" w:type="dxa"/>
            <w:shd w:val="clear" w:color="auto" w:fill="auto"/>
            <w:vAlign w:val="center"/>
          </w:tcPr>
          <w:p w14:paraId="2E49DDF6">
            <w:pPr>
              <w:widowControl/>
              <w:jc w:val="center"/>
              <w:rPr>
                <w:rFonts w:hint="eastAsia" w:ascii="华文仿宋" w:hAnsi="华文仿宋" w:eastAsia="华文仿宋" w:cs="宋体"/>
                <w:kern w:val="0"/>
                <w:szCs w:val="21"/>
              </w:rPr>
            </w:pPr>
          </w:p>
        </w:tc>
      </w:tr>
      <w:tr w14:paraId="4D676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restart"/>
            <w:shd w:val="clear" w:color="auto" w:fill="auto"/>
            <w:vAlign w:val="center"/>
          </w:tcPr>
          <w:p w14:paraId="5C1467AF">
            <w:pPr>
              <w:widowControl/>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在学术</w:t>
            </w:r>
          </w:p>
          <w:p w14:paraId="67AE42C6">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团体</w:t>
            </w:r>
          </w:p>
          <w:p w14:paraId="4F6DF92E">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w:t>
            </w:r>
          </w:p>
          <w:p w14:paraId="4D48E05C">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情况</w:t>
            </w:r>
          </w:p>
        </w:tc>
        <w:tc>
          <w:tcPr>
            <w:tcW w:w="1701" w:type="dxa"/>
            <w:shd w:val="clear" w:color="auto" w:fill="auto"/>
            <w:vAlign w:val="center"/>
          </w:tcPr>
          <w:p w14:paraId="0E1C3C6D">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vAlign w:val="center"/>
          </w:tcPr>
          <w:p w14:paraId="44FC6298">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学术团体名称</w:t>
            </w:r>
          </w:p>
        </w:tc>
        <w:tc>
          <w:tcPr>
            <w:tcW w:w="2623" w:type="dxa"/>
            <w:shd w:val="clear" w:color="auto" w:fill="auto"/>
            <w:vAlign w:val="center"/>
          </w:tcPr>
          <w:p w14:paraId="284ED991">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任职情况</w:t>
            </w:r>
          </w:p>
        </w:tc>
      </w:tr>
      <w:tr w14:paraId="3F4BF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textDirection w:val="tbRlV"/>
            <w:vAlign w:val="center"/>
          </w:tcPr>
          <w:p w14:paraId="5E00CC48">
            <w:pPr>
              <w:widowControl/>
              <w:ind w:left="113" w:right="113"/>
              <w:jc w:val="center"/>
              <w:rPr>
                <w:rFonts w:hint="eastAsia" w:ascii="华文仿宋" w:hAnsi="华文仿宋" w:eastAsia="华文仿宋" w:cs="宋体"/>
                <w:kern w:val="0"/>
                <w:szCs w:val="21"/>
              </w:rPr>
            </w:pPr>
          </w:p>
        </w:tc>
        <w:tc>
          <w:tcPr>
            <w:tcW w:w="1701" w:type="dxa"/>
            <w:shd w:val="clear" w:color="auto" w:fill="auto"/>
            <w:vAlign w:val="center"/>
          </w:tcPr>
          <w:p w14:paraId="38A94657">
            <w:pPr>
              <w:widowControl/>
              <w:jc w:val="center"/>
              <w:rPr>
                <w:rFonts w:hint="eastAsia" w:ascii="华文仿宋" w:hAnsi="华文仿宋" w:eastAsia="华文仿宋" w:cs="宋体"/>
                <w:kern w:val="0"/>
                <w:szCs w:val="21"/>
              </w:rPr>
            </w:pPr>
          </w:p>
        </w:tc>
        <w:tc>
          <w:tcPr>
            <w:tcW w:w="3685" w:type="dxa"/>
            <w:shd w:val="clear" w:color="auto" w:fill="auto"/>
            <w:vAlign w:val="center"/>
          </w:tcPr>
          <w:p w14:paraId="7C8888DB">
            <w:pPr>
              <w:widowControl/>
              <w:jc w:val="center"/>
              <w:rPr>
                <w:rFonts w:hint="eastAsia" w:ascii="华文仿宋" w:hAnsi="华文仿宋" w:eastAsia="华文仿宋" w:cs="宋体"/>
                <w:kern w:val="0"/>
                <w:szCs w:val="21"/>
              </w:rPr>
            </w:pPr>
          </w:p>
        </w:tc>
        <w:tc>
          <w:tcPr>
            <w:tcW w:w="2623" w:type="dxa"/>
            <w:shd w:val="clear" w:color="auto" w:fill="auto"/>
            <w:vAlign w:val="center"/>
          </w:tcPr>
          <w:p w14:paraId="6730AF00">
            <w:pPr>
              <w:widowControl/>
              <w:jc w:val="center"/>
              <w:rPr>
                <w:rFonts w:hint="eastAsia" w:ascii="华文仿宋" w:hAnsi="华文仿宋" w:eastAsia="华文仿宋" w:cs="宋体"/>
                <w:kern w:val="0"/>
                <w:szCs w:val="21"/>
              </w:rPr>
            </w:pPr>
          </w:p>
        </w:tc>
      </w:tr>
      <w:tr w14:paraId="14247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6DCD548A">
            <w:pPr>
              <w:widowControl/>
              <w:jc w:val="center"/>
              <w:rPr>
                <w:rFonts w:hint="eastAsia" w:ascii="华文仿宋" w:hAnsi="华文仿宋" w:eastAsia="华文仿宋" w:cs="宋体"/>
                <w:kern w:val="0"/>
                <w:szCs w:val="21"/>
              </w:rPr>
            </w:pPr>
          </w:p>
        </w:tc>
        <w:tc>
          <w:tcPr>
            <w:tcW w:w="1701" w:type="dxa"/>
            <w:shd w:val="clear" w:color="auto" w:fill="auto"/>
            <w:vAlign w:val="center"/>
          </w:tcPr>
          <w:p w14:paraId="478D9C2F">
            <w:pPr>
              <w:widowControl/>
              <w:jc w:val="center"/>
              <w:rPr>
                <w:rFonts w:hint="eastAsia" w:ascii="华文仿宋" w:hAnsi="华文仿宋" w:eastAsia="华文仿宋" w:cs="宋体"/>
                <w:kern w:val="0"/>
                <w:szCs w:val="21"/>
              </w:rPr>
            </w:pPr>
          </w:p>
        </w:tc>
        <w:tc>
          <w:tcPr>
            <w:tcW w:w="3685" w:type="dxa"/>
            <w:shd w:val="clear" w:color="auto" w:fill="auto"/>
            <w:vAlign w:val="center"/>
          </w:tcPr>
          <w:p w14:paraId="5DF8365F">
            <w:pPr>
              <w:widowControl/>
              <w:jc w:val="center"/>
              <w:rPr>
                <w:rFonts w:hint="eastAsia" w:ascii="华文仿宋" w:hAnsi="华文仿宋" w:eastAsia="华文仿宋" w:cs="宋体"/>
                <w:kern w:val="0"/>
                <w:szCs w:val="21"/>
              </w:rPr>
            </w:pPr>
          </w:p>
        </w:tc>
        <w:tc>
          <w:tcPr>
            <w:tcW w:w="2623" w:type="dxa"/>
            <w:shd w:val="clear" w:color="auto" w:fill="auto"/>
            <w:vAlign w:val="center"/>
          </w:tcPr>
          <w:p w14:paraId="23ADA3F3">
            <w:pPr>
              <w:widowControl/>
              <w:jc w:val="center"/>
              <w:rPr>
                <w:rFonts w:hint="eastAsia" w:ascii="华文仿宋" w:hAnsi="华文仿宋" w:eastAsia="华文仿宋" w:cs="宋体"/>
                <w:kern w:val="0"/>
                <w:szCs w:val="21"/>
              </w:rPr>
            </w:pPr>
          </w:p>
        </w:tc>
      </w:tr>
      <w:tr w14:paraId="464A2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26824C36">
            <w:pPr>
              <w:widowControl/>
              <w:jc w:val="center"/>
              <w:rPr>
                <w:rFonts w:hint="eastAsia" w:ascii="华文仿宋" w:hAnsi="华文仿宋" w:eastAsia="华文仿宋" w:cs="宋体"/>
                <w:kern w:val="0"/>
                <w:szCs w:val="21"/>
              </w:rPr>
            </w:pPr>
          </w:p>
        </w:tc>
        <w:tc>
          <w:tcPr>
            <w:tcW w:w="1701" w:type="dxa"/>
            <w:shd w:val="clear" w:color="auto" w:fill="auto"/>
            <w:vAlign w:val="center"/>
          </w:tcPr>
          <w:p w14:paraId="4BDF67B9">
            <w:pPr>
              <w:widowControl/>
              <w:jc w:val="center"/>
              <w:rPr>
                <w:rFonts w:hint="eastAsia" w:ascii="华文仿宋" w:hAnsi="华文仿宋" w:eastAsia="华文仿宋" w:cs="宋体"/>
                <w:kern w:val="0"/>
                <w:szCs w:val="21"/>
              </w:rPr>
            </w:pPr>
          </w:p>
        </w:tc>
        <w:tc>
          <w:tcPr>
            <w:tcW w:w="3685" w:type="dxa"/>
            <w:shd w:val="clear" w:color="auto" w:fill="auto"/>
            <w:vAlign w:val="center"/>
          </w:tcPr>
          <w:p w14:paraId="6B4D3293">
            <w:pPr>
              <w:widowControl/>
              <w:jc w:val="center"/>
              <w:rPr>
                <w:rFonts w:hint="eastAsia" w:ascii="华文仿宋" w:hAnsi="华文仿宋" w:eastAsia="华文仿宋" w:cs="宋体"/>
                <w:kern w:val="0"/>
                <w:szCs w:val="21"/>
              </w:rPr>
            </w:pPr>
          </w:p>
        </w:tc>
        <w:tc>
          <w:tcPr>
            <w:tcW w:w="2623" w:type="dxa"/>
            <w:shd w:val="clear" w:color="auto" w:fill="auto"/>
            <w:vAlign w:val="center"/>
          </w:tcPr>
          <w:p w14:paraId="7B571BDF">
            <w:pPr>
              <w:widowControl/>
              <w:jc w:val="center"/>
              <w:rPr>
                <w:rFonts w:hint="eastAsia" w:ascii="华文仿宋" w:hAnsi="华文仿宋" w:eastAsia="华文仿宋" w:cs="宋体"/>
                <w:kern w:val="0"/>
                <w:szCs w:val="21"/>
              </w:rPr>
            </w:pPr>
          </w:p>
        </w:tc>
      </w:tr>
      <w:tr w14:paraId="1BDC1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55DF543E">
            <w:pPr>
              <w:widowControl/>
              <w:jc w:val="center"/>
              <w:rPr>
                <w:rFonts w:hint="eastAsia" w:ascii="华文仿宋" w:hAnsi="华文仿宋" w:eastAsia="华文仿宋" w:cs="宋体"/>
                <w:kern w:val="0"/>
                <w:szCs w:val="21"/>
              </w:rPr>
            </w:pPr>
          </w:p>
        </w:tc>
        <w:tc>
          <w:tcPr>
            <w:tcW w:w="1701" w:type="dxa"/>
            <w:shd w:val="clear" w:color="auto" w:fill="auto"/>
            <w:vAlign w:val="center"/>
          </w:tcPr>
          <w:p w14:paraId="2B7C4569">
            <w:pPr>
              <w:widowControl/>
              <w:jc w:val="center"/>
              <w:rPr>
                <w:rFonts w:hint="eastAsia" w:ascii="华文仿宋" w:hAnsi="华文仿宋" w:eastAsia="华文仿宋" w:cs="宋体"/>
                <w:kern w:val="0"/>
                <w:szCs w:val="21"/>
              </w:rPr>
            </w:pPr>
          </w:p>
        </w:tc>
        <w:tc>
          <w:tcPr>
            <w:tcW w:w="3685" w:type="dxa"/>
            <w:shd w:val="clear" w:color="auto" w:fill="auto"/>
            <w:vAlign w:val="center"/>
          </w:tcPr>
          <w:p w14:paraId="2A6892C7">
            <w:pPr>
              <w:widowControl/>
              <w:jc w:val="center"/>
              <w:rPr>
                <w:rFonts w:hint="eastAsia" w:ascii="华文仿宋" w:hAnsi="华文仿宋" w:eastAsia="华文仿宋" w:cs="宋体"/>
                <w:kern w:val="0"/>
                <w:szCs w:val="21"/>
              </w:rPr>
            </w:pPr>
          </w:p>
        </w:tc>
        <w:tc>
          <w:tcPr>
            <w:tcW w:w="2623" w:type="dxa"/>
            <w:shd w:val="clear" w:color="auto" w:fill="auto"/>
            <w:vAlign w:val="center"/>
          </w:tcPr>
          <w:p w14:paraId="10188FE4">
            <w:pPr>
              <w:widowControl/>
              <w:jc w:val="center"/>
              <w:rPr>
                <w:rFonts w:hint="eastAsia" w:ascii="华文仿宋" w:hAnsi="华文仿宋" w:eastAsia="华文仿宋" w:cs="宋体"/>
                <w:kern w:val="0"/>
                <w:szCs w:val="21"/>
              </w:rPr>
            </w:pPr>
          </w:p>
        </w:tc>
      </w:tr>
      <w:tr w14:paraId="536E2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77" w:type="dxa"/>
            <w:vMerge w:val="continue"/>
            <w:shd w:val="clear" w:color="auto" w:fill="auto"/>
            <w:vAlign w:val="center"/>
          </w:tcPr>
          <w:p w14:paraId="2DDEA8E7">
            <w:pPr>
              <w:widowControl/>
              <w:jc w:val="center"/>
              <w:rPr>
                <w:rFonts w:hint="eastAsia" w:ascii="华文仿宋" w:hAnsi="华文仿宋" w:eastAsia="华文仿宋" w:cs="宋体"/>
                <w:kern w:val="0"/>
                <w:szCs w:val="21"/>
              </w:rPr>
            </w:pPr>
          </w:p>
        </w:tc>
        <w:tc>
          <w:tcPr>
            <w:tcW w:w="1701" w:type="dxa"/>
            <w:shd w:val="clear" w:color="auto" w:fill="auto"/>
            <w:vAlign w:val="center"/>
          </w:tcPr>
          <w:p w14:paraId="528537AE">
            <w:pPr>
              <w:widowControl/>
              <w:jc w:val="center"/>
              <w:rPr>
                <w:rFonts w:hint="eastAsia" w:ascii="华文仿宋" w:hAnsi="华文仿宋" w:eastAsia="华文仿宋" w:cs="宋体"/>
                <w:kern w:val="0"/>
                <w:szCs w:val="21"/>
              </w:rPr>
            </w:pPr>
          </w:p>
        </w:tc>
        <w:tc>
          <w:tcPr>
            <w:tcW w:w="3685" w:type="dxa"/>
            <w:shd w:val="clear" w:color="auto" w:fill="auto"/>
            <w:vAlign w:val="center"/>
          </w:tcPr>
          <w:p w14:paraId="4145EC82">
            <w:pPr>
              <w:widowControl/>
              <w:jc w:val="center"/>
              <w:rPr>
                <w:rFonts w:hint="eastAsia" w:ascii="华文仿宋" w:hAnsi="华文仿宋" w:eastAsia="华文仿宋" w:cs="宋体"/>
                <w:kern w:val="0"/>
                <w:szCs w:val="21"/>
              </w:rPr>
            </w:pPr>
          </w:p>
        </w:tc>
        <w:tc>
          <w:tcPr>
            <w:tcW w:w="2623" w:type="dxa"/>
            <w:shd w:val="clear" w:color="auto" w:fill="auto"/>
            <w:vAlign w:val="center"/>
          </w:tcPr>
          <w:p w14:paraId="09ECD1A1">
            <w:pPr>
              <w:widowControl/>
              <w:jc w:val="center"/>
              <w:rPr>
                <w:rFonts w:hint="eastAsia" w:ascii="华文仿宋" w:hAnsi="华文仿宋" w:eastAsia="华文仿宋" w:cs="宋体"/>
                <w:kern w:val="0"/>
                <w:szCs w:val="21"/>
              </w:rPr>
            </w:pPr>
          </w:p>
        </w:tc>
      </w:tr>
    </w:tbl>
    <w:p w14:paraId="01E00E0A">
      <w:pPr>
        <w:rPr>
          <w:rFonts w:hint="eastAsia" w:ascii="华文仿宋" w:hAnsi="华文仿宋" w:eastAsia="华文仿宋"/>
          <w:vanish/>
          <w:kern w:val="0"/>
          <w:szCs w:val="21"/>
        </w:rPr>
      </w:pPr>
      <w:r>
        <w:rPr>
          <w:rFonts w:hint="eastAsia" w:ascii="华文仿宋" w:hAnsi="华文仿宋" w:eastAsia="华文仿宋"/>
          <w:vanish/>
          <w:kern w:val="0"/>
          <w:szCs w:val="21"/>
        </w:rPr>
        <w:br w:type="page"/>
      </w:r>
    </w:p>
    <w:p w14:paraId="3A3FC972">
      <w:pPr>
        <w:ind w:firstLine="160" w:firstLineChars="50"/>
        <w:jc w:val="center"/>
        <w:rPr>
          <w:rFonts w:hint="eastAsia" w:ascii="华文仿宋" w:hAnsi="华文仿宋" w:eastAsia="华文仿宋"/>
          <w:b/>
          <w:sz w:val="32"/>
        </w:rPr>
      </w:pPr>
    </w:p>
    <w:p w14:paraId="76AAF2A1">
      <w:pPr>
        <w:ind w:firstLine="160" w:firstLineChars="50"/>
        <w:jc w:val="center"/>
        <w:rPr>
          <w:rFonts w:hint="eastAsia" w:ascii="华文仿宋" w:hAnsi="华文仿宋" w:eastAsia="华文仿宋"/>
          <w:b/>
          <w:sz w:val="32"/>
        </w:rPr>
      </w:pPr>
      <w:r>
        <w:rPr>
          <w:rFonts w:hint="eastAsia" w:ascii="华文仿宋" w:hAnsi="华文仿宋" w:eastAsia="华文仿宋"/>
          <w:b/>
          <w:sz w:val="32"/>
        </w:rPr>
        <w:t>三、主要科学技术成就和贡献</w:t>
      </w:r>
    </w:p>
    <w:tbl>
      <w:tblPr>
        <w:tblStyle w:val="18"/>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087"/>
      </w:tblGrid>
      <w:tr w14:paraId="3CABC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9087" w:type="dxa"/>
            <w:vAlign w:val="center"/>
          </w:tcPr>
          <w:p w14:paraId="14EBFFB8">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请如实客观地填写候选人在新能源和可再</w:t>
            </w:r>
            <w:r>
              <w:rPr>
                <w:rFonts w:hint="eastAsia" w:ascii="华文仿宋" w:hAnsi="华文仿宋" w:eastAsia="华文仿宋" w:cs="宋体"/>
                <w:kern w:val="0"/>
                <w:szCs w:val="21"/>
                <w:lang w:val="en-US" w:eastAsia="zh-CN"/>
              </w:rPr>
              <w:t>生</w:t>
            </w:r>
            <w:r>
              <w:rPr>
                <w:rFonts w:hint="eastAsia" w:ascii="华文仿宋" w:hAnsi="华文仿宋" w:eastAsia="华文仿宋" w:cs="宋体"/>
                <w:kern w:val="0"/>
                <w:szCs w:val="21"/>
              </w:rPr>
              <w:t>能源相关领域学科发展、推动科技进步、新技术推广应用、科普等方面取得的成效和贡献。（不超过1500字）</w:t>
            </w:r>
          </w:p>
        </w:tc>
      </w:tr>
      <w:tr w14:paraId="3F2FC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726" w:hRule="atLeast"/>
          <w:jc w:val="center"/>
        </w:trPr>
        <w:tc>
          <w:tcPr>
            <w:tcW w:w="9087" w:type="dxa"/>
          </w:tcPr>
          <w:p w14:paraId="7B54CACB">
            <w:pPr>
              <w:widowControl/>
              <w:contextualSpacing/>
              <w:jc w:val="left"/>
              <w:rPr>
                <w:rFonts w:hint="eastAsia" w:ascii="华文仿宋" w:hAnsi="华文仿宋" w:eastAsia="华文仿宋" w:cs="宋体"/>
                <w:kern w:val="0"/>
                <w:szCs w:val="21"/>
              </w:rPr>
            </w:pPr>
          </w:p>
          <w:p w14:paraId="1C3EB711">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p w14:paraId="75EFEB1B">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tc>
      </w:tr>
    </w:tbl>
    <w:p w14:paraId="2408B29A">
      <w:pPr>
        <w:rPr>
          <w:rFonts w:hint="eastAsia" w:ascii="华文仿宋" w:hAnsi="华文仿宋" w:eastAsia="华文仿宋"/>
        </w:rPr>
      </w:pPr>
      <w:r>
        <w:rPr>
          <w:rFonts w:ascii="华文仿宋" w:hAnsi="华文仿宋" w:eastAsia="华文仿宋"/>
        </w:rPr>
        <w:br w:type="page"/>
      </w:r>
    </w:p>
    <w:p w14:paraId="47D0D628">
      <w:pPr>
        <w:spacing w:after="120" w:afterLines="50"/>
        <w:jc w:val="center"/>
        <w:rPr>
          <w:rFonts w:hint="eastAsia" w:ascii="华文仿宋" w:hAnsi="华文仿宋" w:eastAsia="华文仿宋"/>
          <w:b/>
          <w:sz w:val="32"/>
        </w:rPr>
      </w:pPr>
      <w:r>
        <w:rPr>
          <w:rFonts w:hint="eastAsia" w:ascii="华文仿宋" w:hAnsi="华文仿宋" w:eastAsia="华文仿宋"/>
          <w:b/>
          <w:sz w:val="32"/>
        </w:rPr>
        <w:t>四、参与学会活动和社会公益活动情况</w:t>
      </w:r>
    </w:p>
    <w:tbl>
      <w:tblPr>
        <w:tblStyle w:val="18"/>
        <w:tblW w:w="89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973"/>
      </w:tblGrid>
      <w:tr w14:paraId="47356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8973" w:type="dxa"/>
            <w:vAlign w:val="center"/>
          </w:tcPr>
          <w:p w14:paraId="2994F942">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（不超过400字）</w:t>
            </w:r>
          </w:p>
        </w:tc>
      </w:tr>
      <w:tr w14:paraId="62D03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3" w:hRule="atLeast"/>
          <w:jc w:val="center"/>
        </w:trPr>
        <w:tc>
          <w:tcPr>
            <w:tcW w:w="8973" w:type="dxa"/>
          </w:tcPr>
          <w:p w14:paraId="5D5ED047">
            <w:pPr>
              <w:widowControl/>
              <w:jc w:val="left"/>
              <w:rPr>
                <w:rFonts w:hint="eastAsia" w:ascii="华文仿宋" w:hAnsi="华文仿宋" w:eastAsia="华文仿宋" w:cs="宋体"/>
                <w:kern w:val="0"/>
                <w:sz w:val="24"/>
              </w:rPr>
            </w:pPr>
          </w:p>
          <w:p w14:paraId="0D80D293">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14:paraId="68B2566A">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14:paraId="39F0058B">
            <w:pPr>
              <w:widowControl/>
              <w:jc w:val="left"/>
              <w:rPr>
                <w:rFonts w:hint="eastAsia" w:ascii="华文仿宋" w:hAnsi="华文仿宋" w:eastAsia="华文仿宋" w:cs="宋体"/>
                <w:kern w:val="0"/>
                <w:sz w:val="24"/>
              </w:rPr>
            </w:pPr>
          </w:p>
          <w:p w14:paraId="06FC15B4">
            <w:pPr>
              <w:widowControl/>
              <w:jc w:val="left"/>
              <w:rPr>
                <w:rFonts w:hint="eastAsia" w:ascii="华文仿宋" w:hAnsi="华文仿宋" w:eastAsia="华文仿宋" w:cs="宋体"/>
                <w:kern w:val="0"/>
                <w:sz w:val="24"/>
              </w:rPr>
            </w:pPr>
          </w:p>
          <w:p w14:paraId="79379EF1">
            <w:pPr>
              <w:widowControl/>
              <w:jc w:val="left"/>
              <w:rPr>
                <w:rFonts w:hint="eastAsia" w:ascii="华文仿宋" w:hAnsi="华文仿宋" w:eastAsia="华文仿宋" w:cs="宋体"/>
                <w:kern w:val="0"/>
                <w:sz w:val="24"/>
              </w:rPr>
            </w:pPr>
          </w:p>
          <w:p w14:paraId="2DB96CBC">
            <w:pPr>
              <w:widowControl/>
              <w:jc w:val="left"/>
              <w:rPr>
                <w:rFonts w:hint="eastAsia" w:ascii="华文仿宋" w:hAnsi="华文仿宋" w:eastAsia="华文仿宋" w:cs="宋体"/>
                <w:kern w:val="0"/>
                <w:sz w:val="24"/>
              </w:rPr>
            </w:pPr>
          </w:p>
          <w:p w14:paraId="262547EB">
            <w:pPr>
              <w:widowControl/>
              <w:jc w:val="left"/>
              <w:rPr>
                <w:rFonts w:hint="eastAsia" w:ascii="华文仿宋" w:hAnsi="华文仿宋" w:eastAsia="华文仿宋" w:cs="宋体"/>
                <w:kern w:val="0"/>
                <w:sz w:val="24"/>
              </w:rPr>
            </w:pPr>
          </w:p>
          <w:p w14:paraId="237F618F">
            <w:pPr>
              <w:widowControl/>
              <w:jc w:val="left"/>
              <w:rPr>
                <w:rFonts w:hint="eastAsia" w:ascii="华文仿宋" w:hAnsi="华文仿宋" w:eastAsia="华文仿宋" w:cs="宋体"/>
                <w:kern w:val="0"/>
                <w:sz w:val="24"/>
              </w:rPr>
            </w:pPr>
          </w:p>
          <w:p w14:paraId="49D4C62E">
            <w:pPr>
              <w:widowControl/>
              <w:jc w:val="left"/>
              <w:rPr>
                <w:rFonts w:hint="eastAsia" w:ascii="华文仿宋" w:hAnsi="华文仿宋" w:eastAsia="华文仿宋" w:cs="宋体"/>
                <w:kern w:val="0"/>
                <w:sz w:val="24"/>
              </w:rPr>
            </w:pPr>
          </w:p>
          <w:p w14:paraId="216F6930">
            <w:pPr>
              <w:widowControl/>
              <w:jc w:val="left"/>
              <w:rPr>
                <w:rFonts w:hint="eastAsia" w:ascii="华文仿宋" w:hAnsi="华文仿宋" w:eastAsia="华文仿宋" w:cs="宋体"/>
                <w:kern w:val="0"/>
                <w:sz w:val="24"/>
              </w:rPr>
            </w:pPr>
          </w:p>
          <w:p w14:paraId="05D74953">
            <w:pPr>
              <w:widowControl/>
              <w:jc w:val="left"/>
              <w:rPr>
                <w:rFonts w:hint="eastAsia" w:ascii="华文仿宋" w:hAnsi="华文仿宋" w:eastAsia="华文仿宋" w:cs="宋体"/>
                <w:kern w:val="0"/>
                <w:sz w:val="24"/>
              </w:rPr>
            </w:pPr>
          </w:p>
          <w:p w14:paraId="79D73D53">
            <w:pPr>
              <w:widowControl/>
              <w:jc w:val="left"/>
              <w:rPr>
                <w:rFonts w:hint="eastAsia" w:ascii="华文仿宋" w:hAnsi="华文仿宋" w:eastAsia="华文仿宋" w:cs="宋体"/>
                <w:kern w:val="0"/>
                <w:sz w:val="24"/>
              </w:rPr>
            </w:pPr>
          </w:p>
          <w:p w14:paraId="248DD85B">
            <w:pPr>
              <w:widowControl/>
              <w:jc w:val="left"/>
              <w:rPr>
                <w:rFonts w:hint="eastAsia" w:ascii="华文仿宋" w:hAnsi="华文仿宋" w:eastAsia="华文仿宋" w:cs="宋体"/>
                <w:kern w:val="0"/>
                <w:sz w:val="24"/>
              </w:rPr>
            </w:pPr>
          </w:p>
          <w:p w14:paraId="363F4549">
            <w:pPr>
              <w:widowControl/>
              <w:jc w:val="left"/>
              <w:rPr>
                <w:rFonts w:hint="eastAsia" w:ascii="华文仿宋" w:hAnsi="华文仿宋" w:eastAsia="华文仿宋" w:cs="宋体"/>
                <w:kern w:val="0"/>
                <w:sz w:val="24"/>
              </w:rPr>
            </w:pPr>
          </w:p>
          <w:p w14:paraId="1C0591EA">
            <w:pPr>
              <w:widowControl/>
              <w:jc w:val="left"/>
              <w:rPr>
                <w:rFonts w:hint="eastAsia" w:ascii="华文仿宋" w:hAnsi="华文仿宋" w:eastAsia="华文仿宋" w:cs="宋体"/>
                <w:kern w:val="0"/>
                <w:sz w:val="24"/>
              </w:rPr>
            </w:pPr>
          </w:p>
          <w:p w14:paraId="402EABCB">
            <w:pPr>
              <w:widowControl/>
              <w:jc w:val="left"/>
              <w:rPr>
                <w:rFonts w:hint="eastAsia" w:ascii="华文仿宋" w:hAnsi="华文仿宋" w:eastAsia="华文仿宋" w:cs="宋体"/>
                <w:kern w:val="0"/>
                <w:sz w:val="24"/>
              </w:rPr>
            </w:pPr>
          </w:p>
          <w:p w14:paraId="4BA1FE4A">
            <w:pPr>
              <w:widowControl/>
              <w:jc w:val="left"/>
              <w:rPr>
                <w:rFonts w:hint="eastAsia" w:ascii="华文仿宋" w:hAnsi="华文仿宋" w:eastAsia="华文仿宋" w:cs="宋体"/>
                <w:kern w:val="0"/>
                <w:sz w:val="24"/>
              </w:rPr>
            </w:pPr>
          </w:p>
          <w:p w14:paraId="30967335">
            <w:pPr>
              <w:widowControl/>
              <w:jc w:val="left"/>
              <w:rPr>
                <w:rFonts w:hint="eastAsia" w:ascii="华文仿宋" w:hAnsi="华文仿宋" w:eastAsia="华文仿宋" w:cs="宋体"/>
                <w:kern w:val="0"/>
                <w:sz w:val="24"/>
              </w:rPr>
            </w:pPr>
          </w:p>
          <w:p w14:paraId="75C8B251">
            <w:pPr>
              <w:widowControl/>
              <w:jc w:val="left"/>
              <w:rPr>
                <w:rFonts w:hint="eastAsia" w:ascii="华文仿宋" w:hAnsi="华文仿宋" w:eastAsia="华文仿宋" w:cs="宋体"/>
                <w:kern w:val="0"/>
                <w:sz w:val="24"/>
              </w:rPr>
            </w:pPr>
          </w:p>
          <w:p w14:paraId="40CBD15F">
            <w:pPr>
              <w:widowControl/>
              <w:jc w:val="left"/>
              <w:rPr>
                <w:rFonts w:hint="eastAsia" w:ascii="华文仿宋" w:hAnsi="华文仿宋" w:eastAsia="华文仿宋" w:cs="宋体"/>
                <w:kern w:val="0"/>
                <w:sz w:val="24"/>
              </w:rPr>
            </w:pPr>
          </w:p>
          <w:p w14:paraId="14F080D3">
            <w:pPr>
              <w:widowControl/>
              <w:jc w:val="left"/>
              <w:rPr>
                <w:rFonts w:hint="eastAsia" w:ascii="华文仿宋" w:hAnsi="华文仿宋" w:eastAsia="华文仿宋" w:cs="宋体"/>
                <w:kern w:val="0"/>
                <w:sz w:val="24"/>
              </w:rPr>
            </w:pPr>
          </w:p>
          <w:p w14:paraId="6944A7EB">
            <w:pPr>
              <w:widowControl/>
              <w:jc w:val="left"/>
              <w:rPr>
                <w:rFonts w:hint="eastAsia" w:ascii="华文仿宋" w:hAnsi="华文仿宋" w:eastAsia="华文仿宋" w:cs="宋体"/>
                <w:kern w:val="0"/>
                <w:sz w:val="24"/>
              </w:rPr>
            </w:pPr>
          </w:p>
          <w:p w14:paraId="4E0092B4">
            <w:pPr>
              <w:widowControl/>
              <w:jc w:val="left"/>
              <w:rPr>
                <w:rFonts w:hint="eastAsia" w:ascii="华文仿宋" w:hAnsi="华文仿宋" w:eastAsia="华文仿宋" w:cs="宋体"/>
                <w:kern w:val="0"/>
                <w:sz w:val="24"/>
              </w:rPr>
            </w:pPr>
          </w:p>
          <w:p w14:paraId="055437BD">
            <w:pPr>
              <w:widowControl/>
              <w:jc w:val="left"/>
              <w:rPr>
                <w:rFonts w:hint="eastAsia" w:ascii="华文仿宋" w:hAnsi="华文仿宋" w:eastAsia="华文仿宋" w:cs="宋体"/>
                <w:kern w:val="0"/>
                <w:sz w:val="24"/>
              </w:rPr>
            </w:pPr>
          </w:p>
          <w:p w14:paraId="39FF3BED">
            <w:pPr>
              <w:widowControl/>
              <w:jc w:val="left"/>
              <w:rPr>
                <w:rFonts w:hint="eastAsia" w:ascii="华文仿宋" w:hAnsi="华文仿宋" w:eastAsia="华文仿宋" w:cs="宋体"/>
                <w:kern w:val="0"/>
                <w:sz w:val="24"/>
              </w:rPr>
            </w:pPr>
          </w:p>
          <w:p w14:paraId="63867B96">
            <w:pPr>
              <w:widowControl/>
              <w:jc w:val="left"/>
              <w:rPr>
                <w:rFonts w:hint="eastAsia" w:ascii="华文仿宋" w:hAnsi="华文仿宋" w:eastAsia="华文仿宋" w:cs="宋体"/>
                <w:kern w:val="0"/>
                <w:sz w:val="24"/>
              </w:rPr>
            </w:pPr>
          </w:p>
          <w:p w14:paraId="12BF86C8">
            <w:pPr>
              <w:widowControl/>
              <w:jc w:val="left"/>
              <w:rPr>
                <w:rFonts w:hint="eastAsia" w:ascii="华文仿宋" w:hAnsi="华文仿宋" w:eastAsia="华文仿宋" w:cs="宋体"/>
                <w:kern w:val="0"/>
                <w:sz w:val="24"/>
              </w:rPr>
            </w:pPr>
          </w:p>
          <w:p w14:paraId="5AFE9927">
            <w:pPr>
              <w:widowControl/>
              <w:jc w:val="left"/>
              <w:rPr>
                <w:rFonts w:hint="eastAsia" w:ascii="华文仿宋" w:hAnsi="华文仿宋" w:eastAsia="华文仿宋" w:cs="宋体"/>
                <w:kern w:val="0"/>
                <w:sz w:val="24"/>
              </w:rPr>
            </w:pPr>
          </w:p>
          <w:p w14:paraId="30ED74DD">
            <w:pPr>
              <w:widowControl/>
              <w:jc w:val="left"/>
              <w:rPr>
                <w:rFonts w:hint="eastAsia" w:ascii="华文仿宋" w:hAnsi="华文仿宋" w:eastAsia="华文仿宋" w:cs="宋体"/>
                <w:kern w:val="0"/>
                <w:sz w:val="24"/>
              </w:rPr>
            </w:pPr>
          </w:p>
          <w:p w14:paraId="372BD382">
            <w:pPr>
              <w:widowControl/>
              <w:jc w:val="left"/>
              <w:rPr>
                <w:rFonts w:hint="eastAsia" w:ascii="华文仿宋" w:hAnsi="华文仿宋" w:eastAsia="华文仿宋" w:cs="宋体"/>
                <w:kern w:val="0"/>
                <w:sz w:val="24"/>
              </w:rPr>
            </w:pPr>
          </w:p>
          <w:p w14:paraId="533640F5">
            <w:pPr>
              <w:widowControl/>
              <w:jc w:val="left"/>
              <w:rPr>
                <w:rFonts w:hint="eastAsia" w:ascii="华文仿宋" w:hAnsi="华文仿宋" w:eastAsia="华文仿宋" w:cs="宋体"/>
                <w:kern w:val="0"/>
                <w:sz w:val="24"/>
              </w:rPr>
            </w:pPr>
          </w:p>
          <w:p w14:paraId="2623099A">
            <w:pPr>
              <w:widowControl/>
              <w:jc w:val="left"/>
              <w:rPr>
                <w:rFonts w:hint="eastAsia" w:ascii="华文仿宋" w:hAnsi="华文仿宋" w:eastAsia="华文仿宋" w:cs="宋体"/>
                <w:kern w:val="0"/>
                <w:sz w:val="24"/>
              </w:rPr>
            </w:pPr>
          </w:p>
          <w:p w14:paraId="2C45EE4C">
            <w:pPr>
              <w:widowControl/>
              <w:jc w:val="left"/>
              <w:rPr>
                <w:rFonts w:hint="eastAsia" w:ascii="华文仿宋" w:hAnsi="华文仿宋" w:eastAsia="华文仿宋" w:cs="宋体"/>
                <w:kern w:val="0"/>
                <w:sz w:val="24"/>
              </w:rPr>
            </w:pPr>
          </w:p>
          <w:p w14:paraId="15648B85">
            <w:pPr>
              <w:widowControl/>
              <w:jc w:val="left"/>
              <w:rPr>
                <w:rFonts w:hint="eastAsia" w:ascii="华文仿宋" w:hAnsi="华文仿宋" w:eastAsia="华文仿宋" w:cs="宋体"/>
                <w:kern w:val="0"/>
                <w:sz w:val="24"/>
              </w:rPr>
            </w:pPr>
          </w:p>
          <w:p w14:paraId="18E52A1C">
            <w:pPr>
              <w:widowControl/>
              <w:jc w:val="left"/>
              <w:rPr>
                <w:rFonts w:hint="eastAsia" w:ascii="华文仿宋" w:hAnsi="华文仿宋" w:eastAsia="华文仿宋" w:cs="宋体"/>
                <w:kern w:val="0"/>
                <w:sz w:val="24"/>
              </w:rPr>
            </w:pPr>
          </w:p>
          <w:p w14:paraId="09CA7CD4">
            <w:pPr>
              <w:widowControl/>
              <w:jc w:val="left"/>
              <w:rPr>
                <w:rFonts w:hint="eastAsia" w:ascii="华文仿宋" w:hAnsi="华文仿宋" w:eastAsia="华文仿宋" w:cs="宋体"/>
                <w:kern w:val="0"/>
                <w:sz w:val="24"/>
              </w:rPr>
            </w:pPr>
          </w:p>
        </w:tc>
      </w:tr>
    </w:tbl>
    <w:p w14:paraId="3F8D6969">
      <w:pPr>
        <w:rPr>
          <w:rFonts w:hint="eastAsia" w:ascii="华文仿宋" w:hAnsi="华文仿宋" w:eastAsia="华文仿宋"/>
        </w:rPr>
      </w:pPr>
      <w:r>
        <w:rPr>
          <w:rFonts w:ascii="华文仿宋" w:hAnsi="华文仿宋" w:eastAsia="华文仿宋"/>
        </w:rPr>
        <w:br w:type="page"/>
      </w:r>
    </w:p>
    <w:p w14:paraId="18A9E300">
      <w:pPr>
        <w:spacing w:after="120" w:afterLines="50"/>
        <w:jc w:val="center"/>
        <w:rPr>
          <w:rFonts w:hint="eastAsia" w:ascii="华文仿宋" w:hAnsi="华文仿宋" w:eastAsia="华文仿宋"/>
          <w:b/>
          <w:sz w:val="32"/>
        </w:rPr>
      </w:pPr>
      <w:r>
        <w:rPr>
          <w:rFonts w:hint="eastAsia" w:ascii="华文仿宋" w:hAnsi="华文仿宋" w:eastAsia="华文仿宋"/>
          <w:b/>
          <w:sz w:val="32"/>
        </w:rPr>
        <w:t>五、主要知识产权证明目录（近三年）</w:t>
      </w:r>
    </w:p>
    <w:tbl>
      <w:tblPr>
        <w:tblStyle w:val="18"/>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13"/>
        <w:gridCol w:w="1224"/>
        <w:gridCol w:w="705"/>
        <w:gridCol w:w="930"/>
        <w:gridCol w:w="735"/>
        <w:gridCol w:w="735"/>
        <w:gridCol w:w="840"/>
        <w:gridCol w:w="2808"/>
      </w:tblGrid>
      <w:tr w14:paraId="4796A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8990" w:type="dxa"/>
            <w:gridSpan w:val="8"/>
            <w:vAlign w:val="center"/>
          </w:tcPr>
          <w:p w14:paraId="1CB66DFC">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（不超过15项）</w:t>
            </w:r>
          </w:p>
        </w:tc>
      </w:tr>
      <w:tr w14:paraId="1D47A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231D5ADE">
            <w:pPr>
              <w:widowControl/>
              <w:jc w:val="center"/>
              <w:rPr>
                <w:rFonts w:hint="eastAsia" w:ascii="华文仿宋" w:hAnsi="华文仿宋" w:eastAsia="华文仿宋" w:cs="宋体"/>
                <w:kern w:val="0"/>
                <w:szCs w:val="21"/>
              </w:rPr>
            </w:pPr>
            <w:r>
              <w:rPr>
                <w:rFonts w:hint="eastAsia" w:ascii="华文仿宋" w:hAnsi="华文仿宋" w:eastAsia="华文仿宋"/>
                <w:szCs w:val="21"/>
              </w:rPr>
              <w:t>知识产权类别</w:t>
            </w:r>
          </w:p>
        </w:tc>
        <w:tc>
          <w:tcPr>
            <w:tcW w:w="1224" w:type="dxa"/>
            <w:shd w:val="clear" w:color="auto" w:fill="auto"/>
            <w:vAlign w:val="center"/>
          </w:tcPr>
          <w:p w14:paraId="2D659ED8">
            <w:pPr>
              <w:widowControl/>
              <w:jc w:val="center"/>
              <w:rPr>
                <w:rFonts w:hint="eastAsia" w:ascii="华文仿宋" w:hAnsi="华文仿宋" w:eastAsia="华文仿宋"/>
                <w:szCs w:val="21"/>
              </w:rPr>
            </w:pPr>
            <w:r>
              <w:rPr>
                <w:rFonts w:hint="eastAsia" w:ascii="华文仿宋" w:hAnsi="华文仿宋" w:eastAsia="华文仿宋"/>
                <w:szCs w:val="21"/>
              </w:rPr>
              <w:t>知识产权</w:t>
            </w:r>
          </w:p>
          <w:p w14:paraId="505B23D3">
            <w:pPr>
              <w:widowControl/>
              <w:jc w:val="center"/>
              <w:rPr>
                <w:rFonts w:hint="eastAsia" w:ascii="华文仿宋" w:hAnsi="华文仿宋" w:eastAsia="华文仿宋" w:cs="宋体"/>
                <w:kern w:val="0"/>
                <w:szCs w:val="21"/>
              </w:rPr>
            </w:pPr>
            <w:r>
              <w:rPr>
                <w:rFonts w:hint="eastAsia" w:ascii="华文仿宋" w:hAnsi="华文仿宋" w:eastAsia="华文仿宋"/>
                <w:szCs w:val="21"/>
              </w:rPr>
              <w:t>具体名称</w:t>
            </w:r>
          </w:p>
        </w:tc>
        <w:tc>
          <w:tcPr>
            <w:tcW w:w="705" w:type="dxa"/>
            <w:shd w:val="clear" w:color="auto" w:fill="auto"/>
            <w:vAlign w:val="center"/>
          </w:tcPr>
          <w:p w14:paraId="2D173ACC">
            <w:pPr>
              <w:widowControl/>
              <w:jc w:val="center"/>
              <w:rPr>
                <w:rFonts w:hint="eastAsia" w:ascii="华文仿宋" w:hAnsi="华文仿宋" w:eastAsia="华文仿宋" w:cs="宋体"/>
                <w:kern w:val="0"/>
                <w:szCs w:val="21"/>
              </w:rPr>
            </w:pPr>
            <w:r>
              <w:rPr>
                <w:rFonts w:hint="eastAsia" w:ascii="华文仿宋" w:hAnsi="华文仿宋" w:eastAsia="华文仿宋"/>
                <w:szCs w:val="21"/>
              </w:rPr>
              <w:t>授权号</w:t>
            </w:r>
          </w:p>
        </w:tc>
        <w:tc>
          <w:tcPr>
            <w:tcW w:w="930" w:type="dxa"/>
            <w:shd w:val="clear" w:color="auto" w:fill="auto"/>
            <w:vAlign w:val="center"/>
          </w:tcPr>
          <w:p w14:paraId="77A6547D">
            <w:pPr>
              <w:widowControl/>
              <w:jc w:val="center"/>
              <w:rPr>
                <w:rFonts w:hint="eastAsia" w:ascii="华文仿宋" w:hAnsi="华文仿宋" w:eastAsia="华文仿宋"/>
                <w:szCs w:val="21"/>
              </w:rPr>
            </w:pPr>
            <w:r>
              <w:rPr>
                <w:rFonts w:hint="eastAsia" w:ascii="华文仿宋" w:hAnsi="华文仿宋" w:eastAsia="华文仿宋"/>
                <w:szCs w:val="21"/>
              </w:rPr>
              <w:t>授权</w:t>
            </w:r>
          </w:p>
          <w:p w14:paraId="32A92C2A">
            <w:pPr>
              <w:widowControl/>
              <w:jc w:val="center"/>
              <w:rPr>
                <w:rFonts w:hint="eastAsia" w:ascii="华文仿宋" w:hAnsi="华文仿宋" w:eastAsia="华文仿宋" w:cs="宋体"/>
                <w:kern w:val="0"/>
                <w:szCs w:val="21"/>
              </w:rPr>
            </w:pPr>
            <w:r>
              <w:rPr>
                <w:rFonts w:hint="eastAsia" w:ascii="华文仿宋" w:hAnsi="华文仿宋" w:eastAsia="华文仿宋"/>
                <w:szCs w:val="21"/>
              </w:rPr>
              <w:t>日期</w:t>
            </w:r>
          </w:p>
        </w:tc>
        <w:tc>
          <w:tcPr>
            <w:tcW w:w="735" w:type="dxa"/>
            <w:shd w:val="clear" w:color="auto" w:fill="auto"/>
            <w:vAlign w:val="center"/>
          </w:tcPr>
          <w:p w14:paraId="1867112A">
            <w:pPr>
              <w:widowControl/>
              <w:jc w:val="center"/>
              <w:rPr>
                <w:rFonts w:hint="eastAsia" w:ascii="华文仿宋" w:hAnsi="华文仿宋" w:eastAsia="华文仿宋"/>
                <w:szCs w:val="21"/>
              </w:rPr>
            </w:pPr>
            <w:r>
              <w:rPr>
                <w:rFonts w:hint="eastAsia" w:ascii="华文仿宋" w:hAnsi="华文仿宋" w:eastAsia="华文仿宋"/>
                <w:szCs w:val="21"/>
              </w:rPr>
              <w:t>证书</w:t>
            </w:r>
          </w:p>
          <w:p w14:paraId="0FCC63F0">
            <w:pPr>
              <w:widowControl/>
              <w:jc w:val="center"/>
              <w:rPr>
                <w:rFonts w:hint="eastAsia" w:ascii="华文仿宋" w:hAnsi="华文仿宋" w:eastAsia="华文仿宋" w:cs="宋体"/>
                <w:kern w:val="0"/>
                <w:szCs w:val="21"/>
              </w:rPr>
            </w:pPr>
            <w:r>
              <w:rPr>
                <w:rFonts w:hint="eastAsia" w:ascii="华文仿宋" w:hAnsi="华文仿宋" w:eastAsia="华文仿宋"/>
                <w:szCs w:val="21"/>
              </w:rPr>
              <w:t>编号</w:t>
            </w:r>
          </w:p>
        </w:tc>
        <w:tc>
          <w:tcPr>
            <w:tcW w:w="735" w:type="dxa"/>
            <w:shd w:val="clear" w:color="auto" w:fill="auto"/>
            <w:vAlign w:val="center"/>
          </w:tcPr>
          <w:p w14:paraId="16F971F8">
            <w:pPr>
              <w:widowControl/>
              <w:jc w:val="center"/>
              <w:rPr>
                <w:rFonts w:hint="eastAsia" w:ascii="华文仿宋" w:hAnsi="华文仿宋" w:eastAsia="华文仿宋" w:cs="宋体"/>
                <w:kern w:val="0"/>
                <w:szCs w:val="21"/>
              </w:rPr>
            </w:pPr>
            <w:r>
              <w:rPr>
                <w:rFonts w:hint="eastAsia" w:ascii="华文仿宋" w:hAnsi="华文仿宋" w:eastAsia="华文仿宋"/>
                <w:szCs w:val="21"/>
              </w:rPr>
              <w:t>权利人</w:t>
            </w:r>
          </w:p>
        </w:tc>
        <w:tc>
          <w:tcPr>
            <w:tcW w:w="840" w:type="dxa"/>
            <w:shd w:val="clear" w:color="auto" w:fill="auto"/>
            <w:vAlign w:val="center"/>
          </w:tcPr>
          <w:p w14:paraId="72400CCD">
            <w:pPr>
              <w:widowControl/>
              <w:jc w:val="center"/>
              <w:rPr>
                <w:rFonts w:hint="eastAsia" w:ascii="华文仿宋" w:hAnsi="华文仿宋" w:eastAsia="华文仿宋" w:cs="宋体"/>
                <w:kern w:val="0"/>
                <w:szCs w:val="21"/>
              </w:rPr>
            </w:pPr>
            <w:r>
              <w:rPr>
                <w:rFonts w:hint="eastAsia" w:ascii="华文仿宋" w:hAnsi="华文仿宋" w:eastAsia="华文仿宋"/>
                <w:szCs w:val="21"/>
              </w:rPr>
              <w:t>发明人</w:t>
            </w:r>
          </w:p>
        </w:tc>
        <w:tc>
          <w:tcPr>
            <w:tcW w:w="2808" w:type="dxa"/>
            <w:vAlign w:val="center"/>
          </w:tcPr>
          <w:p w14:paraId="29BEE1E6">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主要贡献</w:t>
            </w:r>
          </w:p>
        </w:tc>
      </w:tr>
      <w:tr w14:paraId="540B0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400D190D">
            <w:pPr>
              <w:widowControl/>
              <w:jc w:val="center"/>
              <w:rPr>
                <w:rFonts w:hint="eastAsia" w:ascii="华文仿宋" w:hAnsi="华文仿宋" w:eastAsia="华文仿宋" w:cs="宋体"/>
                <w:kern w:val="0"/>
                <w:sz w:val="24"/>
              </w:rPr>
            </w:pPr>
          </w:p>
        </w:tc>
        <w:tc>
          <w:tcPr>
            <w:tcW w:w="1224" w:type="dxa"/>
            <w:shd w:val="clear" w:color="auto" w:fill="auto"/>
            <w:vAlign w:val="center"/>
          </w:tcPr>
          <w:p w14:paraId="0C4AB5D2">
            <w:pPr>
              <w:widowControl/>
              <w:jc w:val="center"/>
              <w:rPr>
                <w:rFonts w:hint="eastAsia" w:ascii="华文仿宋" w:hAnsi="华文仿宋" w:eastAsia="华文仿宋" w:cs="宋体"/>
                <w:kern w:val="0"/>
                <w:sz w:val="24"/>
              </w:rPr>
            </w:pPr>
          </w:p>
        </w:tc>
        <w:tc>
          <w:tcPr>
            <w:tcW w:w="705" w:type="dxa"/>
            <w:shd w:val="clear" w:color="auto" w:fill="auto"/>
            <w:vAlign w:val="center"/>
          </w:tcPr>
          <w:p w14:paraId="2A975AF4">
            <w:pPr>
              <w:widowControl/>
              <w:jc w:val="center"/>
              <w:rPr>
                <w:rFonts w:hint="eastAsia" w:ascii="华文仿宋" w:hAnsi="华文仿宋" w:eastAsia="华文仿宋" w:cs="宋体"/>
                <w:kern w:val="0"/>
                <w:sz w:val="24"/>
              </w:rPr>
            </w:pPr>
          </w:p>
        </w:tc>
        <w:tc>
          <w:tcPr>
            <w:tcW w:w="930" w:type="dxa"/>
            <w:shd w:val="clear" w:color="auto" w:fill="auto"/>
            <w:vAlign w:val="center"/>
          </w:tcPr>
          <w:p w14:paraId="5291822A">
            <w:pPr>
              <w:widowControl/>
              <w:jc w:val="center"/>
              <w:rPr>
                <w:rFonts w:hint="eastAsia" w:ascii="华文仿宋" w:hAnsi="华文仿宋" w:eastAsia="华文仿宋" w:cs="宋体"/>
                <w:kern w:val="0"/>
                <w:sz w:val="24"/>
              </w:rPr>
            </w:pPr>
          </w:p>
        </w:tc>
        <w:tc>
          <w:tcPr>
            <w:tcW w:w="735" w:type="dxa"/>
            <w:shd w:val="clear" w:color="auto" w:fill="auto"/>
            <w:vAlign w:val="center"/>
          </w:tcPr>
          <w:p w14:paraId="64B9701D">
            <w:pPr>
              <w:widowControl/>
              <w:jc w:val="center"/>
              <w:rPr>
                <w:rFonts w:hint="eastAsia" w:ascii="华文仿宋" w:hAnsi="华文仿宋" w:eastAsia="华文仿宋" w:cs="宋体"/>
                <w:kern w:val="0"/>
                <w:sz w:val="24"/>
              </w:rPr>
            </w:pPr>
          </w:p>
        </w:tc>
        <w:tc>
          <w:tcPr>
            <w:tcW w:w="735" w:type="dxa"/>
            <w:shd w:val="clear" w:color="auto" w:fill="auto"/>
            <w:vAlign w:val="center"/>
          </w:tcPr>
          <w:p w14:paraId="57C5D746">
            <w:pPr>
              <w:widowControl/>
              <w:jc w:val="center"/>
              <w:rPr>
                <w:rFonts w:hint="eastAsia" w:ascii="华文仿宋" w:hAnsi="华文仿宋" w:eastAsia="华文仿宋" w:cs="宋体"/>
                <w:kern w:val="0"/>
                <w:sz w:val="24"/>
              </w:rPr>
            </w:pPr>
          </w:p>
        </w:tc>
        <w:tc>
          <w:tcPr>
            <w:tcW w:w="840" w:type="dxa"/>
            <w:shd w:val="clear" w:color="auto" w:fill="auto"/>
            <w:vAlign w:val="center"/>
          </w:tcPr>
          <w:p w14:paraId="3044A08B">
            <w:pPr>
              <w:widowControl/>
              <w:jc w:val="center"/>
              <w:rPr>
                <w:rFonts w:hint="eastAsia" w:ascii="华文仿宋" w:hAnsi="华文仿宋" w:eastAsia="华文仿宋" w:cs="宋体"/>
                <w:kern w:val="0"/>
                <w:sz w:val="24"/>
              </w:rPr>
            </w:pPr>
          </w:p>
        </w:tc>
        <w:tc>
          <w:tcPr>
            <w:tcW w:w="2808" w:type="dxa"/>
            <w:vAlign w:val="center"/>
          </w:tcPr>
          <w:p w14:paraId="4796E40C">
            <w:pPr>
              <w:widowControl/>
              <w:jc w:val="center"/>
              <w:rPr>
                <w:rFonts w:hint="eastAsia" w:ascii="华文仿宋" w:hAnsi="华文仿宋" w:eastAsia="华文仿宋" w:cs="宋体"/>
                <w:kern w:val="0"/>
                <w:sz w:val="24"/>
              </w:rPr>
            </w:pPr>
          </w:p>
        </w:tc>
      </w:tr>
      <w:tr w14:paraId="4DB5A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13FD08C7">
            <w:pPr>
              <w:widowControl/>
              <w:jc w:val="center"/>
              <w:rPr>
                <w:rFonts w:hint="eastAsia" w:ascii="华文仿宋" w:hAnsi="华文仿宋" w:eastAsia="华文仿宋" w:cs="宋体"/>
                <w:kern w:val="0"/>
                <w:sz w:val="24"/>
              </w:rPr>
            </w:pPr>
          </w:p>
        </w:tc>
        <w:tc>
          <w:tcPr>
            <w:tcW w:w="1224" w:type="dxa"/>
            <w:shd w:val="clear" w:color="auto" w:fill="auto"/>
            <w:vAlign w:val="center"/>
          </w:tcPr>
          <w:p w14:paraId="517354DF">
            <w:pPr>
              <w:widowControl/>
              <w:jc w:val="center"/>
              <w:rPr>
                <w:rFonts w:hint="eastAsia" w:ascii="华文仿宋" w:hAnsi="华文仿宋" w:eastAsia="华文仿宋" w:cs="宋体"/>
                <w:kern w:val="0"/>
                <w:sz w:val="24"/>
              </w:rPr>
            </w:pPr>
          </w:p>
        </w:tc>
        <w:tc>
          <w:tcPr>
            <w:tcW w:w="705" w:type="dxa"/>
            <w:shd w:val="clear" w:color="auto" w:fill="auto"/>
            <w:vAlign w:val="center"/>
          </w:tcPr>
          <w:p w14:paraId="6B8A9A98">
            <w:pPr>
              <w:widowControl/>
              <w:jc w:val="center"/>
              <w:rPr>
                <w:rFonts w:hint="eastAsia" w:ascii="华文仿宋" w:hAnsi="华文仿宋" w:eastAsia="华文仿宋" w:cs="宋体"/>
                <w:kern w:val="0"/>
                <w:sz w:val="24"/>
              </w:rPr>
            </w:pPr>
          </w:p>
        </w:tc>
        <w:tc>
          <w:tcPr>
            <w:tcW w:w="930" w:type="dxa"/>
            <w:shd w:val="clear" w:color="auto" w:fill="auto"/>
            <w:vAlign w:val="center"/>
          </w:tcPr>
          <w:p w14:paraId="28B00491">
            <w:pPr>
              <w:widowControl/>
              <w:jc w:val="center"/>
              <w:rPr>
                <w:rFonts w:hint="eastAsia" w:ascii="华文仿宋" w:hAnsi="华文仿宋" w:eastAsia="华文仿宋" w:cs="宋体"/>
                <w:kern w:val="0"/>
                <w:sz w:val="24"/>
              </w:rPr>
            </w:pPr>
          </w:p>
        </w:tc>
        <w:tc>
          <w:tcPr>
            <w:tcW w:w="735" w:type="dxa"/>
            <w:shd w:val="clear" w:color="auto" w:fill="auto"/>
            <w:vAlign w:val="center"/>
          </w:tcPr>
          <w:p w14:paraId="33EF51E3">
            <w:pPr>
              <w:widowControl/>
              <w:jc w:val="center"/>
              <w:rPr>
                <w:rFonts w:hint="eastAsia" w:ascii="华文仿宋" w:hAnsi="华文仿宋" w:eastAsia="华文仿宋" w:cs="宋体"/>
                <w:kern w:val="0"/>
                <w:sz w:val="24"/>
              </w:rPr>
            </w:pPr>
          </w:p>
        </w:tc>
        <w:tc>
          <w:tcPr>
            <w:tcW w:w="735" w:type="dxa"/>
            <w:shd w:val="clear" w:color="auto" w:fill="auto"/>
            <w:vAlign w:val="center"/>
          </w:tcPr>
          <w:p w14:paraId="405FDA00">
            <w:pPr>
              <w:widowControl/>
              <w:jc w:val="center"/>
              <w:rPr>
                <w:rFonts w:hint="eastAsia" w:ascii="华文仿宋" w:hAnsi="华文仿宋" w:eastAsia="华文仿宋" w:cs="宋体"/>
                <w:kern w:val="0"/>
                <w:sz w:val="24"/>
              </w:rPr>
            </w:pPr>
          </w:p>
        </w:tc>
        <w:tc>
          <w:tcPr>
            <w:tcW w:w="840" w:type="dxa"/>
            <w:shd w:val="clear" w:color="auto" w:fill="auto"/>
            <w:vAlign w:val="center"/>
          </w:tcPr>
          <w:p w14:paraId="44E6FFFC">
            <w:pPr>
              <w:widowControl/>
              <w:jc w:val="center"/>
              <w:rPr>
                <w:rFonts w:hint="eastAsia" w:ascii="华文仿宋" w:hAnsi="华文仿宋" w:eastAsia="华文仿宋" w:cs="宋体"/>
                <w:kern w:val="0"/>
                <w:sz w:val="24"/>
              </w:rPr>
            </w:pPr>
          </w:p>
        </w:tc>
        <w:tc>
          <w:tcPr>
            <w:tcW w:w="2808" w:type="dxa"/>
            <w:vAlign w:val="center"/>
          </w:tcPr>
          <w:p w14:paraId="223F7A20">
            <w:pPr>
              <w:widowControl/>
              <w:jc w:val="center"/>
              <w:rPr>
                <w:rFonts w:hint="eastAsia" w:ascii="华文仿宋" w:hAnsi="华文仿宋" w:eastAsia="华文仿宋" w:cs="宋体"/>
                <w:kern w:val="0"/>
                <w:sz w:val="24"/>
              </w:rPr>
            </w:pPr>
          </w:p>
        </w:tc>
      </w:tr>
      <w:tr w14:paraId="63825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6A702312">
            <w:pPr>
              <w:widowControl/>
              <w:jc w:val="center"/>
              <w:rPr>
                <w:rFonts w:hint="eastAsia" w:ascii="华文仿宋" w:hAnsi="华文仿宋" w:eastAsia="华文仿宋" w:cs="宋体"/>
                <w:kern w:val="0"/>
                <w:sz w:val="24"/>
              </w:rPr>
            </w:pPr>
          </w:p>
        </w:tc>
        <w:tc>
          <w:tcPr>
            <w:tcW w:w="1224" w:type="dxa"/>
            <w:shd w:val="clear" w:color="auto" w:fill="auto"/>
            <w:vAlign w:val="center"/>
          </w:tcPr>
          <w:p w14:paraId="1D44F148">
            <w:pPr>
              <w:widowControl/>
              <w:jc w:val="center"/>
              <w:rPr>
                <w:rFonts w:hint="eastAsia" w:ascii="华文仿宋" w:hAnsi="华文仿宋" w:eastAsia="华文仿宋" w:cs="宋体"/>
                <w:kern w:val="0"/>
                <w:sz w:val="24"/>
              </w:rPr>
            </w:pPr>
          </w:p>
        </w:tc>
        <w:tc>
          <w:tcPr>
            <w:tcW w:w="705" w:type="dxa"/>
            <w:shd w:val="clear" w:color="auto" w:fill="auto"/>
            <w:vAlign w:val="center"/>
          </w:tcPr>
          <w:p w14:paraId="46CB30CF">
            <w:pPr>
              <w:widowControl/>
              <w:jc w:val="center"/>
              <w:rPr>
                <w:rFonts w:hint="eastAsia" w:ascii="华文仿宋" w:hAnsi="华文仿宋" w:eastAsia="华文仿宋" w:cs="宋体"/>
                <w:kern w:val="0"/>
                <w:sz w:val="24"/>
              </w:rPr>
            </w:pPr>
          </w:p>
        </w:tc>
        <w:tc>
          <w:tcPr>
            <w:tcW w:w="930" w:type="dxa"/>
            <w:shd w:val="clear" w:color="auto" w:fill="auto"/>
            <w:vAlign w:val="center"/>
          </w:tcPr>
          <w:p w14:paraId="3DF93E5B">
            <w:pPr>
              <w:widowControl/>
              <w:jc w:val="center"/>
              <w:rPr>
                <w:rFonts w:hint="eastAsia" w:ascii="华文仿宋" w:hAnsi="华文仿宋" w:eastAsia="华文仿宋" w:cs="宋体"/>
                <w:kern w:val="0"/>
                <w:sz w:val="24"/>
              </w:rPr>
            </w:pPr>
          </w:p>
        </w:tc>
        <w:tc>
          <w:tcPr>
            <w:tcW w:w="735" w:type="dxa"/>
            <w:shd w:val="clear" w:color="auto" w:fill="auto"/>
            <w:vAlign w:val="center"/>
          </w:tcPr>
          <w:p w14:paraId="486FB609">
            <w:pPr>
              <w:widowControl/>
              <w:jc w:val="center"/>
              <w:rPr>
                <w:rFonts w:hint="eastAsia" w:ascii="华文仿宋" w:hAnsi="华文仿宋" w:eastAsia="华文仿宋" w:cs="宋体"/>
                <w:kern w:val="0"/>
                <w:sz w:val="24"/>
              </w:rPr>
            </w:pPr>
          </w:p>
        </w:tc>
        <w:tc>
          <w:tcPr>
            <w:tcW w:w="735" w:type="dxa"/>
            <w:shd w:val="clear" w:color="auto" w:fill="auto"/>
            <w:vAlign w:val="center"/>
          </w:tcPr>
          <w:p w14:paraId="0268639E">
            <w:pPr>
              <w:widowControl/>
              <w:jc w:val="center"/>
              <w:rPr>
                <w:rFonts w:hint="eastAsia" w:ascii="华文仿宋" w:hAnsi="华文仿宋" w:eastAsia="华文仿宋" w:cs="宋体"/>
                <w:kern w:val="0"/>
                <w:sz w:val="24"/>
              </w:rPr>
            </w:pPr>
          </w:p>
        </w:tc>
        <w:tc>
          <w:tcPr>
            <w:tcW w:w="840" w:type="dxa"/>
            <w:shd w:val="clear" w:color="auto" w:fill="auto"/>
            <w:vAlign w:val="center"/>
          </w:tcPr>
          <w:p w14:paraId="46633680">
            <w:pPr>
              <w:widowControl/>
              <w:jc w:val="center"/>
              <w:rPr>
                <w:rFonts w:hint="eastAsia" w:ascii="华文仿宋" w:hAnsi="华文仿宋" w:eastAsia="华文仿宋" w:cs="宋体"/>
                <w:kern w:val="0"/>
                <w:sz w:val="24"/>
              </w:rPr>
            </w:pPr>
          </w:p>
        </w:tc>
        <w:tc>
          <w:tcPr>
            <w:tcW w:w="2808" w:type="dxa"/>
            <w:vAlign w:val="center"/>
          </w:tcPr>
          <w:p w14:paraId="2F5C65CB">
            <w:pPr>
              <w:widowControl/>
              <w:jc w:val="center"/>
              <w:rPr>
                <w:rFonts w:hint="eastAsia" w:ascii="华文仿宋" w:hAnsi="华文仿宋" w:eastAsia="华文仿宋" w:cs="宋体"/>
                <w:kern w:val="0"/>
                <w:sz w:val="24"/>
              </w:rPr>
            </w:pPr>
          </w:p>
        </w:tc>
      </w:tr>
      <w:tr w14:paraId="02B90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1FC908A1">
            <w:pPr>
              <w:widowControl/>
              <w:jc w:val="center"/>
              <w:rPr>
                <w:rFonts w:hint="eastAsia" w:ascii="华文仿宋" w:hAnsi="华文仿宋" w:eastAsia="华文仿宋" w:cs="宋体"/>
                <w:kern w:val="0"/>
                <w:sz w:val="24"/>
              </w:rPr>
            </w:pPr>
          </w:p>
        </w:tc>
        <w:tc>
          <w:tcPr>
            <w:tcW w:w="1224" w:type="dxa"/>
            <w:shd w:val="clear" w:color="auto" w:fill="auto"/>
            <w:vAlign w:val="center"/>
          </w:tcPr>
          <w:p w14:paraId="7B2E2888">
            <w:pPr>
              <w:widowControl/>
              <w:jc w:val="center"/>
              <w:rPr>
                <w:rFonts w:hint="eastAsia" w:ascii="华文仿宋" w:hAnsi="华文仿宋" w:eastAsia="华文仿宋" w:cs="宋体"/>
                <w:kern w:val="0"/>
                <w:sz w:val="24"/>
              </w:rPr>
            </w:pPr>
          </w:p>
        </w:tc>
        <w:tc>
          <w:tcPr>
            <w:tcW w:w="705" w:type="dxa"/>
            <w:shd w:val="clear" w:color="auto" w:fill="auto"/>
            <w:vAlign w:val="center"/>
          </w:tcPr>
          <w:p w14:paraId="4C5B55CC">
            <w:pPr>
              <w:widowControl/>
              <w:jc w:val="center"/>
              <w:rPr>
                <w:rFonts w:hint="eastAsia" w:ascii="华文仿宋" w:hAnsi="华文仿宋" w:eastAsia="华文仿宋" w:cs="宋体"/>
                <w:kern w:val="0"/>
                <w:sz w:val="24"/>
              </w:rPr>
            </w:pPr>
          </w:p>
        </w:tc>
        <w:tc>
          <w:tcPr>
            <w:tcW w:w="930" w:type="dxa"/>
            <w:shd w:val="clear" w:color="auto" w:fill="auto"/>
            <w:vAlign w:val="center"/>
          </w:tcPr>
          <w:p w14:paraId="0E271C9C">
            <w:pPr>
              <w:widowControl/>
              <w:jc w:val="center"/>
              <w:rPr>
                <w:rFonts w:hint="eastAsia" w:ascii="华文仿宋" w:hAnsi="华文仿宋" w:eastAsia="华文仿宋" w:cs="宋体"/>
                <w:kern w:val="0"/>
                <w:sz w:val="24"/>
              </w:rPr>
            </w:pPr>
          </w:p>
        </w:tc>
        <w:tc>
          <w:tcPr>
            <w:tcW w:w="735" w:type="dxa"/>
            <w:shd w:val="clear" w:color="auto" w:fill="auto"/>
            <w:vAlign w:val="center"/>
          </w:tcPr>
          <w:p w14:paraId="4CA9F93C">
            <w:pPr>
              <w:widowControl/>
              <w:jc w:val="center"/>
              <w:rPr>
                <w:rFonts w:hint="eastAsia" w:ascii="华文仿宋" w:hAnsi="华文仿宋" w:eastAsia="华文仿宋" w:cs="宋体"/>
                <w:kern w:val="0"/>
                <w:sz w:val="24"/>
              </w:rPr>
            </w:pPr>
          </w:p>
        </w:tc>
        <w:tc>
          <w:tcPr>
            <w:tcW w:w="735" w:type="dxa"/>
            <w:shd w:val="clear" w:color="auto" w:fill="auto"/>
            <w:vAlign w:val="center"/>
          </w:tcPr>
          <w:p w14:paraId="4B938E6C">
            <w:pPr>
              <w:widowControl/>
              <w:jc w:val="center"/>
              <w:rPr>
                <w:rFonts w:hint="eastAsia" w:ascii="华文仿宋" w:hAnsi="华文仿宋" w:eastAsia="华文仿宋" w:cs="宋体"/>
                <w:kern w:val="0"/>
                <w:sz w:val="24"/>
              </w:rPr>
            </w:pPr>
          </w:p>
        </w:tc>
        <w:tc>
          <w:tcPr>
            <w:tcW w:w="840" w:type="dxa"/>
            <w:shd w:val="clear" w:color="auto" w:fill="auto"/>
            <w:vAlign w:val="center"/>
          </w:tcPr>
          <w:p w14:paraId="34C5E417">
            <w:pPr>
              <w:widowControl/>
              <w:jc w:val="center"/>
              <w:rPr>
                <w:rFonts w:hint="eastAsia" w:ascii="华文仿宋" w:hAnsi="华文仿宋" w:eastAsia="华文仿宋" w:cs="宋体"/>
                <w:kern w:val="0"/>
                <w:sz w:val="24"/>
              </w:rPr>
            </w:pPr>
          </w:p>
        </w:tc>
        <w:tc>
          <w:tcPr>
            <w:tcW w:w="2808" w:type="dxa"/>
            <w:vAlign w:val="center"/>
          </w:tcPr>
          <w:p w14:paraId="6B49E8C7">
            <w:pPr>
              <w:widowControl/>
              <w:jc w:val="center"/>
              <w:rPr>
                <w:rFonts w:hint="eastAsia" w:ascii="华文仿宋" w:hAnsi="华文仿宋" w:eastAsia="华文仿宋" w:cs="宋体"/>
                <w:kern w:val="0"/>
                <w:sz w:val="24"/>
              </w:rPr>
            </w:pPr>
          </w:p>
        </w:tc>
      </w:tr>
      <w:tr w14:paraId="3F71E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1BD83B4C">
            <w:pPr>
              <w:widowControl/>
              <w:jc w:val="center"/>
              <w:rPr>
                <w:rFonts w:hint="eastAsia" w:ascii="华文仿宋" w:hAnsi="华文仿宋" w:eastAsia="华文仿宋" w:cs="宋体"/>
                <w:kern w:val="0"/>
                <w:sz w:val="24"/>
              </w:rPr>
            </w:pPr>
          </w:p>
        </w:tc>
        <w:tc>
          <w:tcPr>
            <w:tcW w:w="1224" w:type="dxa"/>
            <w:shd w:val="clear" w:color="auto" w:fill="auto"/>
            <w:vAlign w:val="center"/>
          </w:tcPr>
          <w:p w14:paraId="24BD50A5">
            <w:pPr>
              <w:widowControl/>
              <w:jc w:val="center"/>
              <w:rPr>
                <w:rFonts w:hint="eastAsia" w:ascii="华文仿宋" w:hAnsi="华文仿宋" w:eastAsia="华文仿宋" w:cs="宋体"/>
                <w:kern w:val="0"/>
                <w:sz w:val="24"/>
              </w:rPr>
            </w:pPr>
          </w:p>
        </w:tc>
        <w:tc>
          <w:tcPr>
            <w:tcW w:w="705" w:type="dxa"/>
            <w:shd w:val="clear" w:color="auto" w:fill="auto"/>
            <w:vAlign w:val="center"/>
          </w:tcPr>
          <w:p w14:paraId="5C698320">
            <w:pPr>
              <w:widowControl/>
              <w:jc w:val="center"/>
              <w:rPr>
                <w:rFonts w:hint="eastAsia" w:ascii="华文仿宋" w:hAnsi="华文仿宋" w:eastAsia="华文仿宋" w:cs="宋体"/>
                <w:kern w:val="0"/>
                <w:sz w:val="24"/>
              </w:rPr>
            </w:pPr>
          </w:p>
        </w:tc>
        <w:tc>
          <w:tcPr>
            <w:tcW w:w="930" w:type="dxa"/>
            <w:shd w:val="clear" w:color="auto" w:fill="auto"/>
            <w:vAlign w:val="center"/>
          </w:tcPr>
          <w:p w14:paraId="080B815B">
            <w:pPr>
              <w:widowControl/>
              <w:jc w:val="center"/>
              <w:rPr>
                <w:rFonts w:hint="eastAsia" w:ascii="华文仿宋" w:hAnsi="华文仿宋" w:eastAsia="华文仿宋" w:cs="宋体"/>
                <w:kern w:val="0"/>
                <w:sz w:val="24"/>
              </w:rPr>
            </w:pPr>
          </w:p>
        </w:tc>
        <w:tc>
          <w:tcPr>
            <w:tcW w:w="735" w:type="dxa"/>
            <w:shd w:val="clear" w:color="auto" w:fill="auto"/>
            <w:vAlign w:val="center"/>
          </w:tcPr>
          <w:p w14:paraId="2C1D7538">
            <w:pPr>
              <w:widowControl/>
              <w:jc w:val="center"/>
              <w:rPr>
                <w:rFonts w:hint="eastAsia" w:ascii="华文仿宋" w:hAnsi="华文仿宋" w:eastAsia="华文仿宋" w:cs="宋体"/>
                <w:kern w:val="0"/>
                <w:sz w:val="24"/>
              </w:rPr>
            </w:pPr>
          </w:p>
        </w:tc>
        <w:tc>
          <w:tcPr>
            <w:tcW w:w="735" w:type="dxa"/>
            <w:shd w:val="clear" w:color="auto" w:fill="auto"/>
            <w:vAlign w:val="center"/>
          </w:tcPr>
          <w:p w14:paraId="032F31EB">
            <w:pPr>
              <w:widowControl/>
              <w:jc w:val="center"/>
              <w:rPr>
                <w:rFonts w:hint="eastAsia" w:ascii="华文仿宋" w:hAnsi="华文仿宋" w:eastAsia="华文仿宋" w:cs="宋体"/>
                <w:kern w:val="0"/>
                <w:sz w:val="24"/>
              </w:rPr>
            </w:pPr>
          </w:p>
        </w:tc>
        <w:tc>
          <w:tcPr>
            <w:tcW w:w="840" w:type="dxa"/>
            <w:shd w:val="clear" w:color="auto" w:fill="auto"/>
            <w:vAlign w:val="center"/>
          </w:tcPr>
          <w:p w14:paraId="7AC1671C">
            <w:pPr>
              <w:widowControl/>
              <w:jc w:val="center"/>
              <w:rPr>
                <w:rFonts w:hint="eastAsia" w:ascii="华文仿宋" w:hAnsi="华文仿宋" w:eastAsia="华文仿宋" w:cs="宋体"/>
                <w:kern w:val="0"/>
                <w:sz w:val="24"/>
              </w:rPr>
            </w:pPr>
          </w:p>
        </w:tc>
        <w:tc>
          <w:tcPr>
            <w:tcW w:w="2808" w:type="dxa"/>
            <w:vAlign w:val="center"/>
          </w:tcPr>
          <w:p w14:paraId="2BB3C321">
            <w:pPr>
              <w:widowControl/>
              <w:jc w:val="center"/>
              <w:rPr>
                <w:rFonts w:hint="eastAsia" w:ascii="华文仿宋" w:hAnsi="华文仿宋" w:eastAsia="华文仿宋" w:cs="宋体"/>
                <w:kern w:val="0"/>
                <w:sz w:val="24"/>
              </w:rPr>
            </w:pPr>
          </w:p>
        </w:tc>
      </w:tr>
      <w:tr w14:paraId="6A253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57C71E68">
            <w:pPr>
              <w:widowControl/>
              <w:jc w:val="center"/>
              <w:rPr>
                <w:rFonts w:hint="eastAsia" w:ascii="华文仿宋" w:hAnsi="华文仿宋" w:eastAsia="华文仿宋" w:cs="宋体"/>
                <w:kern w:val="0"/>
                <w:sz w:val="24"/>
              </w:rPr>
            </w:pPr>
          </w:p>
        </w:tc>
        <w:tc>
          <w:tcPr>
            <w:tcW w:w="1224" w:type="dxa"/>
            <w:shd w:val="clear" w:color="auto" w:fill="auto"/>
            <w:vAlign w:val="center"/>
          </w:tcPr>
          <w:p w14:paraId="2F7C2CA7">
            <w:pPr>
              <w:widowControl/>
              <w:jc w:val="center"/>
              <w:rPr>
                <w:rFonts w:hint="eastAsia" w:ascii="华文仿宋" w:hAnsi="华文仿宋" w:eastAsia="华文仿宋" w:cs="宋体"/>
                <w:kern w:val="0"/>
                <w:sz w:val="24"/>
              </w:rPr>
            </w:pPr>
          </w:p>
        </w:tc>
        <w:tc>
          <w:tcPr>
            <w:tcW w:w="705" w:type="dxa"/>
            <w:shd w:val="clear" w:color="auto" w:fill="auto"/>
            <w:vAlign w:val="center"/>
          </w:tcPr>
          <w:p w14:paraId="56F93996">
            <w:pPr>
              <w:widowControl/>
              <w:jc w:val="center"/>
              <w:rPr>
                <w:rFonts w:hint="eastAsia" w:ascii="华文仿宋" w:hAnsi="华文仿宋" w:eastAsia="华文仿宋" w:cs="宋体"/>
                <w:kern w:val="0"/>
                <w:sz w:val="24"/>
              </w:rPr>
            </w:pPr>
          </w:p>
        </w:tc>
        <w:tc>
          <w:tcPr>
            <w:tcW w:w="930" w:type="dxa"/>
            <w:shd w:val="clear" w:color="auto" w:fill="auto"/>
            <w:vAlign w:val="center"/>
          </w:tcPr>
          <w:p w14:paraId="7BD34A1B">
            <w:pPr>
              <w:widowControl/>
              <w:jc w:val="center"/>
              <w:rPr>
                <w:rFonts w:hint="eastAsia" w:ascii="华文仿宋" w:hAnsi="华文仿宋" w:eastAsia="华文仿宋" w:cs="宋体"/>
                <w:kern w:val="0"/>
                <w:sz w:val="24"/>
              </w:rPr>
            </w:pPr>
          </w:p>
        </w:tc>
        <w:tc>
          <w:tcPr>
            <w:tcW w:w="735" w:type="dxa"/>
            <w:shd w:val="clear" w:color="auto" w:fill="auto"/>
            <w:vAlign w:val="center"/>
          </w:tcPr>
          <w:p w14:paraId="4F550318">
            <w:pPr>
              <w:widowControl/>
              <w:jc w:val="center"/>
              <w:rPr>
                <w:rFonts w:hint="eastAsia" w:ascii="华文仿宋" w:hAnsi="华文仿宋" w:eastAsia="华文仿宋" w:cs="宋体"/>
                <w:kern w:val="0"/>
                <w:sz w:val="24"/>
              </w:rPr>
            </w:pPr>
          </w:p>
        </w:tc>
        <w:tc>
          <w:tcPr>
            <w:tcW w:w="735" w:type="dxa"/>
            <w:shd w:val="clear" w:color="auto" w:fill="auto"/>
            <w:vAlign w:val="center"/>
          </w:tcPr>
          <w:p w14:paraId="2556667A">
            <w:pPr>
              <w:widowControl/>
              <w:jc w:val="center"/>
              <w:rPr>
                <w:rFonts w:hint="eastAsia" w:ascii="华文仿宋" w:hAnsi="华文仿宋" w:eastAsia="华文仿宋" w:cs="宋体"/>
                <w:kern w:val="0"/>
                <w:sz w:val="24"/>
              </w:rPr>
            </w:pPr>
          </w:p>
        </w:tc>
        <w:tc>
          <w:tcPr>
            <w:tcW w:w="840" w:type="dxa"/>
            <w:shd w:val="clear" w:color="auto" w:fill="auto"/>
            <w:vAlign w:val="center"/>
          </w:tcPr>
          <w:p w14:paraId="5536A3A4">
            <w:pPr>
              <w:widowControl/>
              <w:jc w:val="center"/>
              <w:rPr>
                <w:rFonts w:hint="eastAsia" w:ascii="华文仿宋" w:hAnsi="华文仿宋" w:eastAsia="华文仿宋" w:cs="宋体"/>
                <w:kern w:val="0"/>
                <w:sz w:val="24"/>
              </w:rPr>
            </w:pPr>
          </w:p>
        </w:tc>
        <w:tc>
          <w:tcPr>
            <w:tcW w:w="2808" w:type="dxa"/>
            <w:vAlign w:val="center"/>
          </w:tcPr>
          <w:p w14:paraId="444C244D">
            <w:pPr>
              <w:widowControl/>
              <w:jc w:val="center"/>
              <w:rPr>
                <w:rFonts w:hint="eastAsia" w:ascii="华文仿宋" w:hAnsi="华文仿宋" w:eastAsia="华文仿宋" w:cs="宋体"/>
                <w:kern w:val="0"/>
                <w:sz w:val="24"/>
              </w:rPr>
            </w:pPr>
          </w:p>
        </w:tc>
      </w:tr>
      <w:tr w14:paraId="3E282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2CCC7AC5">
            <w:pPr>
              <w:widowControl/>
              <w:jc w:val="center"/>
              <w:rPr>
                <w:rFonts w:hint="eastAsia" w:ascii="华文仿宋" w:hAnsi="华文仿宋" w:eastAsia="华文仿宋" w:cs="宋体"/>
                <w:kern w:val="0"/>
                <w:sz w:val="24"/>
              </w:rPr>
            </w:pPr>
          </w:p>
        </w:tc>
        <w:tc>
          <w:tcPr>
            <w:tcW w:w="1224" w:type="dxa"/>
            <w:shd w:val="clear" w:color="auto" w:fill="auto"/>
            <w:vAlign w:val="center"/>
          </w:tcPr>
          <w:p w14:paraId="5209F7B4">
            <w:pPr>
              <w:widowControl/>
              <w:jc w:val="center"/>
              <w:rPr>
                <w:rFonts w:hint="eastAsia" w:ascii="华文仿宋" w:hAnsi="华文仿宋" w:eastAsia="华文仿宋" w:cs="宋体"/>
                <w:kern w:val="0"/>
                <w:sz w:val="24"/>
              </w:rPr>
            </w:pPr>
          </w:p>
        </w:tc>
        <w:tc>
          <w:tcPr>
            <w:tcW w:w="705" w:type="dxa"/>
            <w:shd w:val="clear" w:color="auto" w:fill="auto"/>
            <w:vAlign w:val="center"/>
          </w:tcPr>
          <w:p w14:paraId="0062646C">
            <w:pPr>
              <w:widowControl/>
              <w:jc w:val="center"/>
              <w:rPr>
                <w:rFonts w:hint="eastAsia" w:ascii="华文仿宋" w:hAnsi="华文仿宋" w:eastAsia="华文仿宋" w:cs="宋体"/>
                <w:kern w:val="0"/>
                <w:sz w:val="24"/>
              </w:rPr>
            </w:pPr>
          </w:p>
        </w:tc>
        <w:tc>
          <w:tcPr>
            <w:tcW w:w="930" w:type="dxa"/>
            <w:shd w:val="clear" w:color="auto" w:fill="auto"/>
            <w:vAlign w:val="center"/>
          </w:tcPr>
          <w:p w14:paraId="11182F48">
            <w:pPr>
              <w:widowControl/>
              <w:jc w:val="center"/>
              <w:rPr>
                <w:rFonts w:hint="eastAsia" w:ascii="华文仿宋" w:hAnsi="华文仿宋" w:eastAsia="华文仿宋" w:cs="宋体"/>
                <w:kern w:val="0"/>
                <w:sz w:val="24"/>
              </w:rPr>
            </w:pPr>
          </w:p>
        </w:tc>
        <w:tc>
          <w:tcPr>
            <w:tcW w:w="735" w:type="dxa"/>
            <w:shd w:val="clear" w:color="auto" w:fill="auto"/>
            <w:vAlign w:val="center"/>
          </w:tcPr>
          <w:p w14:paraId="3751B223">
            <w:pPr>
              <w:widowControl/>
              <w:jc w:val="center"/>
              <w:rPr>
                <w:rFonts w:hint="eastAsia" w:ascii="华文仿宋" w:hAnsi="华文仿宋" w:eastAsia="华文仿宋" w:cs="宋体"/>
                <w:kern w:val="0"/>
                <w:sz w:val="24"/>
              </w:rPr>
            </w:pPr>
          </w:p>
        </w:tc>
        <w:tc>
          <w:tcPr>
            <w:tcW w:w="735" w:type="dxa"/>
            <w:shd w:val="clear" w:color="auto" w:fill="auto"/>
            <w:vAlign w:val="center"/>
          </w:tcPr>
          <w:p w14:paraId="7E6D4718">
            <w:pPr>
              <w:widowControl/>
              <w:jc w:val="center"/>
              <w:rPr>
                <w:rFonts w:hint="eastAsia" w:ascii="华文仿宋" w:hAnsi="华文仿宋" w:eastAsia="华文仿宋" w:cs="宋体"/>
                <w:kern w:val="0"/>
                <w:sz w:val="24"/>
              </w:rPr>
            </w:pPr>
          </w:p>
        </w:tc>
        <w:tc>
          <w:tcPr>
            <w:tcW w:w="840" w:type="dxa"/>
            <w:shd w:val="clear" w:color="auto" w:fill="auto"/>
            <w:vAlign w:val="center"/>
          </w:tcPr>
          <w:p w14:paraId="79FA06C0">
            <w:pPr>
              <w:widowControl/>
              <w:jc w:val="center"/>
              <w:rPr>
                <w:rFonts w:hint="eastAsia" w:ascii="华文仿宋" w:hAnsi="华文仿宋" w:eastAsia="华文仿宋" w:cs="宋体"/>
                <w:kern w:val="0"/>
                <w:sz w:val="24"/>
              </w:rPr>
            </w:pPr>
          </w:p>
        </w:tc>
        <w:tc>
          <w:tcPr>
            <w:tcW w:w="2808" w:type="dxa"/>
            <w:vAlign w:val="center"/>
          </w:tcPr>
          <w:p w14:paraId="02E7BE43">
            <w:pPr>
              <w:widowControl/>
              <w:jc w:val="center"/>
              <w:rPr>
                <w:rFonts w:hint="eastAsia" w:ascii="华文仿宋" w:hAnsi="华文仿宋" w:eastAsia="华文仿宋" w:cs="宋体"/>
                <w:kern w:val="0"/>
                <w:sz w:val="24"/>
              </w:rPr>
            </w:pPr>
          </w:p>
        </w:tc>
      </w:tr>
      <w:tr w14:paraId="28B61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5C0E33F8">
            <w:pPr>
              <w:widowControl/>
              <w:jc w:val="center"/>
              <w:rPr>
                <w:rFonts w:hint="eastAsia" w:ascii="华文仿宋" w:hAnsi="华文仿宋" w:eastAsia="华文仿宋" w:cs="宋体"/>
                <w:kern w:val="0"/>
                <w:sz w:val="24"/>
              </w:rPr>
            </w:pPr>
          </w:p>
        </w:tc>
        <w:tc>
          <w:tcPr>
            <w:tcW w:w="1224" w:type="dxa"/>
            <w:shd w:val="clear" w:color="auto" w:fill="auto"/>
            <w:vAlign w:val="center"/>
          </w:tcPr>
          <w:p w14:paraId="2EEF8C3C">
            <w:pPr>
              <w:widowControl/>
              <w:jc w:val="center"/>
              <w:rPr>
                <w:rFonts w:hint="eastAsia" w:ascii="华文仿宋" w:hAnsi="华文仿宋" w:eastAsia="华文仿宋" w:cs="宋体"/>
                <w:kern w:val="0"/>
                <w:sz w:val="24"/>
              </w:rPr>
            </w:pPr>
          </w:p>
        </w:tc>
        <w:tc>
          <w:tcPr>
            <w:tcW w:w="705" w:type="dxa"/>
            <w:shd w:val="clear" w:color="auto" w:fill="auto"/>
            <w:vAlign w:val="center"/>
          </w:tcPr>
          <w:p w14:paraId="5FAFA7F6">
            <w:pPr>
              <w:widowControl/>
              <w:jc w:val="center"/>
              <w:rPr>
                <w:rFonts w:hint="eastAsia" w:ascii="华文仿宋" w:hAnsi="华文仿宋" w:eastAsia="华文仿宋" w:cs="宋体"/>
                <w:kern w:val="0"/>
                <w:sz w:val="24"/>
              </w:rPr>
            </w:pPr>
          </w:p>
        </w:tc>
        <w:tc>
          <w:tcPr>
            <w:tcW w:w="930" w:type="dxa"/>
            <w:shd w:val="clear" w:color="auto" w:fill="auto"/>
            <w:vAlign w:val="center"/>
          </w:tcPr>
          <w:p w14:paraId="0ECD27E0">
            <w:pPr>
              <w:widowControl/>
              <w:jc w:val="center"/>
              <w:rPr>
                <w:rFonts w:hint="eastAsia" w:ascii="华文仿宋" w:hAnsi="华文仿宋" w:eastAsia="华文仿宋" w:cs="宋体"/>
                <w:kern w:val="0"/>
                <w:sz w:val="24"/>
              </w:rPr>
            </w:pPr>
          </w:p>
        </w:tc>
        <w:tc>
          <w:tcPr>
            <w:tcW w:w="735" w:type="dxa"/>
            <w:shd w:val="clear" w:color="auto" w:fill="auto"/>
            <w:vAlign w:val="center"/>
          </w:tcPr>
          <w:p w14:paraId="57870A2B">
            <w:pPr>
              <w:widowControl/>
              <w:jc w:val="center"/>
              <w:rPr>
                <w:rFonts w:hint="eastAsia" w:ascii="华文仿宋" w:hAnsi="华文仿宋" w:eastAsia="华文仿宋" w:cs="宋体"/>
                <w:kern w:val="0"/>
                <w:sz w:val="24"/>
              </w:rPr>
            </w:pPr>
          </w:p>
        </w:tc>
        <w:tc>
          <w:tcPr>
            <w:tcW w:w="735" w:type="dxa"/>
            <w:shd w:val="clear" w:color="auto" w:fill="auto"/>
            <w:vAlign w:val="center"/>
          </w:tcPr>
          <w:p w14:paraId="3FF794F3">
            <w:pPr>
              <w:widowControl/>
              <w:jc w:val="center"/>
              <w:rPr>
                <w:rFonts w:hint="eastAsia" w:ascii="华文仿宋" w:hAnsi="华文仿宋" w:eastAsia="华文仿宋" w:cs="宋体"/>
                <w:kern w:val="0"/>
                <w:sz w:val="24"/>
              </w:rPr>
            </w:pPr>
          </w:p>
        </w:tc>
        <w:tc>
          <w:tcPr>
            <w:tcW w:w="840" w:type="dxa"/>
            <w:shd w:val="clear" w:color="auto" w:fill="auto"/>
            <w:vAlign w:val="center"/>
          </w:tcPr>
          <w:p w14:paraId="1F6D44EF">
            <w:pPr>
              <w:widowControl/>
              <w:jc w:val="center"/>
              <w:rPr>
                <w:rFonts w:hint="eastAsia" w:ascii="华文仿宋" w:hAnsi="华文仿宋" w:eastAsia="华文仿宋" w:cs="宋体"/>
                <w:kern w:val="0"/>
                <w:sz w:val="24"/>
              </w:rPr>
            </w:pPr>
          </w:p>
        </w:tc>
        <w:tc>
          <w:tcPr>
            <w:tcW w:w="2808" w:type="dxa"/>
            <w:vAlign w:val="center"/>
          </w:tcPr>
          <w:p w14:paraId="11F5EAE7">
            <w:pPr>
              <w:widowControl/>
              <w:jc w:val="center"/>
              <w:rPr>
                <w:rFonts w:hint="eastAsia" w:ascii="华文仿宋" w:hAnsi="华文仿宋" w:eastAsia="华文仿宋" w:cs="宋体"/>
                <w:kern w:val="0"/>
                <w:sz w:val="24"/>
              </w:rPr>
            </w:pPr>
          </w:p>
        </w:tc>
      </w:tr>
      <w:tr w14:paraId="4BE6B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0E1BF435">
            <w:pPr>
              <w:widowControl/>
              <w:jc w:val="center"/>
              <w:rPr>
                <w:rFonts w:hint="eastAsia" w:ascii="华文仿宋" w:hAnsi="华文仿宋" w:eastAsia="华文仿宋" w:cs="宋体"/>
                <w:kern w:val="0"/>
                <w:sz w:val="24"/>
              </w:rPr>
            </w:pPr>
          </w:p>
        </w:tc>
        <w:tc>
          <w:tcPr>
            <w:tcW w:w="1224" w:type="dxa"/>
            <w:shd w:val="clear" w:color="auto" w:fill="auto"/>
            <w:vAlign w:val="center"/>
          </w:tcPr>
          <w:p w14:paraId="39121E1A">
            <w:pPr>
              <w:widowControl/>
              <w:jc w:val="center"/>
              <w:rPr>
                <w:rFonts w:hint="eastAsia" w:ascii="华文仿宋" w:hAnsi="华文仿宋" w:eastAsia="华文仿宋" w:cs="宋体"/>
                <w:kern w:val="0"/>
                <w:sz w:val="24"/>
              </w:rPr>
            </w:pPr>
          </w:p>
        </w:tc>
        <w:tc>
          <w:tcPr>
            <w:tcW w:w="705" w:type="dxa"/>
            <w:shd w:val="clear" w:color="auto" w:fill="auto"/>
            <w:vAlign w:val="center"/>
          </w:tcPr>
          <w:p w14:paraId="6F4080CF">
            <w:pPr>
              <w:widowControl/>
              <w:jc w:val="center"/>
              <w:rPr>
                <w:rFonts w:hint="eastAsia" w:ascii="华文仿宋" w:hAnsi="华文仿宋" w:eastAsia="华文仿宋" w:cs="宋体"/>
                <w:kern w:val="0"/>
                <w:sz w:val="24"/>
              </w:rPr>
            </w:pPr>
          </w:p>
        </w:tc>
        <w:tc>
          <w:tcPr>
            <w:tcW w:w="930" w:type="dxa"/>
            <w:shd w:val="clear" w:color="auto" w:fill="auto"/>
            <w:vAlign w:val="center"/>
          </w:tcPr>
          <w:p w14:paraId="7483F477">
            <w:pPr>
              <w:widowControl/>
              <w:jc w:val="center"/>
              <w:rPr>
                <w:rFonts w:hint="eastAsia" w:ascii="华文仿宋" w:hAnsi="华文仿宋" w:eastAsia="华文仿宋" w:cs="宋体"/>
                <w:kern w:val="0"/>
                <w:sz w:val="24"/>
              </w:rPr>
            </w:pPr>
          </w:p>
        </w:tc>
        <w:tc>
          <w:tcPr>
            <w:tcW w:w="735" w:type="dxa"/>
            <w:shd w:val="clear" w:color="auto" w:fill="auto"/>
            <w:vAlign w:val="center"/>
          </w:tcPr>
          <w:p w14:paraId="10079068">
            <w:pPr>
              <w:widowControl/>
              <w:jc w:val="center"/>
              <w:rPr>
                <w:rFonts w:hint="eastAsia" w:ascii="华文仿宋" w:hAnsi="华文仿宋" w:eastAsia="华文仿宋" w:cs="宋体"/>
                <w:kern w:val="0"/>
                <w:sz w:val="24"/>
              </w:rPr>
            </w:pPr>
          </w:p>
        </w:tc>
        <w:tc>
          <w:tcPr>
            <w:tcW w:w="735" w:type="dxa"/>
            <w:shd w:val="clear" w:color="auto" w:fill="auto"/>
            <w:vAlign w:val="center"/>
          </w:tcPr>
          <w:p w14:paraId="23A9CA70">
            <w:pPr>
              <w:widowControl/>
              <w:jc w:val="center"/>
              <w:rPr>
                <w:rFonts w:hint="eastAsia" w:ascii="华文仿宋" w:hAnsi="华文仿宋" w:eastAsia="华文仿宋" w:cs="宋体"/>
                <w:kern w:val="0"/>
                <w:sz w:val="24"/>
              </w:rPr>
            </w:pPr>
          </w:p>
        </w:tc>
        <w:tc>
          <w:tcPr>
            <w:tcW w:w="840" w:type="dxa"/>
            <w:shd w:val="clear" w:color="auto" w:fill="auto"/>
            <w:vAlign w:val="center"/>
          </w:tcPr>
          <w:p w14:paraId="5BC35626">
            <w:pPr>
              <w:widowControl/>
              <w:jc w:val="center"/>
              <w:rPr>
                <w:rFonts w:hint="eastAsia" w:ascii="华文仿宋" w:hAnsi="华文仿宋" w:eastAsia="华文仿宋" w:cs="宋体"/>
                <w:kern w:val="0"/>
                <w:sz w:val="24"/>
              </w:rPr>
            </w:pPr>
          </w:p>
        </w:tc>
        <w:tc>
          <w:tcPr>
            <w:tcW w:w="2808" w:type="dxa"/>
            <w:vAlign w:val="center"/>
          </w:tcPr>
          <w:p w14:paraId="5DD28E04">
            <w:pPr>
              <w:widowControl/>
              <w:jc w:val="center"/>
              <w:rPr>
                <w:rFonts w:hint="eastAsia" w:ascii="华文仿宋" w:hAnsi="华文仿宋" w:eastAsia="华文仿宋" w:cs="宋体"/>
                <w:kern w:val="0"/>
                <w:sz w:val="24"/>
              </w:rPr>
            </w:pPr>
          </w:p>
        </w:tc>
      </w:tr>
      <w:tr w14:paraId="1724F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018DF9B2">
            <w:pPr>
              <w:widowControl/>
              <w:jc w:val="center"/>
              <w:rPr>
                <w:rFonts w:hint="eastAsia" w:ascii="华文仿宋" w:hAnsi="华文仿宋" w:eastAsia="华文仿宋" w:cs="宋体"/>
                <w:kern w:val="0"/>
                <w:sz w:val="24"/>
              </w:rPr>
            </w:pPr>
          </w:p>
        </w:tc>
        <w:tc>
          <w:tcPr>
            <w:tcW w:w="1224" w:type="dxa"/>
            <w:shd w:val="clear" w:color="auto" w:fill="auto"/>
            <w:vAlign w:val="center"/>
          </w:tcPr>
          <w:p w14:paraId="580A121D">
            <w:pPr>
              <w:widowControl/>
              <w:jc w:val="center"/>
              <w:rPr>
                <w:rFonts w:hint="eastAsia" w:ascii="华文仿宋" w:hAnsi="华文仿宋" w:eastAsia="华文仿宋" w:cs="宋体"/>
                <w:kern w:val="0"/>
                <w:sz w:val="24"/>
              </w:rPr>
            </w:pPr>
          </w:p>
        </w:tc>
        <w:tc>
          <w:tcPr>
            <w:tcW w:w="705" w:type="dxa"/>
            <w:shd w:val="clear" w:color="auto" w:fill="auto"/>
            <w:vAlign w:val="center"/>
          </w:tcPr>
          <w:p w14:paraId="63A2B438">
            <w:pPr>
              <w:widowControl/>
              <w:jc w:val="center"/>
              <w:rPr>
                <w:rFonts w:hint="eastAsia" w:ascii="华文仿宋" w:hAnsi="华文仿宋" w:eastAsia="华文仿宋" w:cs="宋体"/>
                <w:kern w:val="0"/>
                <w:sz w:val="24"/>
              </w:rPr>
            </w:pPr>
          </w:p>
        </w:tc>
        <w:tc>
          <w:tcPr>
            <w:tcW w:w="930" w:type="dxa"/>
            <w:shd w:val="clear" w:color="auto" w:fill="auto"/>
            <w:vAlign w:val="center"/>
          </w:tcPr>
          <w:p w14:paraId="35F070EE">
            <w:pPr>
              <w:widowControl/>
              <w:jc w:val="center"/>
              <w:rPr>
                <w:rFonts w:hint="eastAsia" w:ascii="华文仿宋" w:hAnsi="华文仿宋" w:eastAsia="华文仿宋" w:cs="宋体"/>
                <w:kern w:val="0"/>
                <w:sz w:val="24"/>
              </w:rPr>
            </w:pPr>
          </w:p>
        </w:tc>
        <w:tc>
          <w:tcPr>
            <w:tcW w:w="735" w:type="dxa"/>
            <w:shd w:val="clear" w:color="auto" w:fill="auto"/>
            <w:vAlign w:val="center"/>
          </w:tcPr>
          <w:p w14:paraId="36701EC5">
            <w:pPr>
              <w:widowControl/>
              <w:jc w:val="center"/>
              <w:rPr>
                <w:rFonts w:hint="eastAsia" w:ascii="华文仿宋" w:hAnsi="华文仿宋" w:eastAsia="华文仿宋" w:cs="宋体"/>
                <w:kern w:val="0"/>
                <w:sz w:val="24"/>
              </w:rPr>
            </w:pPr>
          </w:p>
        </w:tc>
        <w:tc>
          <w:tcPr>
            <w:tcW w:w="735" w:type="dxa"/>
            <w:shd w:val="clear" w:color="auto" w:fill="auto"/>
            <w:vAlign w:val="center"/>
          </w:tcPr>
          <w:p w14:paraId="7F465B7E">
            <w:pPr>
              <w:widowControl/>
              <w:jc w:val="center"/>
              <w:rPr>
                <w:rFonts w:hint="eastAsia" w:ascii="华文仿宋" w:hAnsi="华文仿宋" w:eastAsia="华文仿宋" w:cs="宋体"/>
                <w:kern w:val="0"/>
                <w:sz w:val="24"/>
              </w:rPr>
            </w:pPr>
          </w:p>
        </w:tc>
        <w:tc>
          <w:tcPr>
            <w:tcW w:w="840" w:type="dxa"/>
            <w:shd w:val="clear" w:color="auto" w:fill="auto"/>
            <w:vAlign w:val="center"/>
          </w:tcPr>
          <w:p w14:paraId="5917137B">
            <w:pPr>
              <w:widowControl/>
              <w:jc w:val="center"/>
              <w:rPr>
                <w:rFonts w:hint="eastAsia" w:ascii="华文仿宋" w:hAnsi="华文仿宋" w:eastAsia="华文仿宋" w:cs="宋体"/>
                <w:kern w:val="0"/>
                <w:sz w:val="24"/>
              </w:rPr>
            </w:pPr>
          </w:p>
        </w:tc>
        <w:tc>
          <w:tcPr>
            <w:tcW w:w="2808" w:type="dxa"/>
            <w:vAlign w:val="center"/>
          </w:tcPr>
          <w:p w14:paraId="0F1E9596">
            <w:pPr>
              <w:widowControl/>
              <w:jc w:val="center"/>
              <w:rPr>
                <w:rFonts w:hint="eastAsia" w:ascii="华文仿宋" w:hAnsi="华文仿宋" w:eastAsia="华文仿宋" w:cs="宋体"/>
                <w:kern w:val="0"/>
                <w:sz w:val="24"/>
              </w:rPr>
            </w:pPr>
          </w:p>
        </w:tc>
      </w:tr>
      <w:tr w14:paraId="46C95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5E361D27">
            <w:pPr>
              <w:widowControl/>
              <w:jc w:val="center"/>
              <w:rPr>
                <w:rFonts w:hint="eastAsia" w:ascii="华文仿宋" w:hAnsi="华文仿宋" w:eastAsia="华文仿宋" w:cs="宋体"/>
                <w:kern w:val="0"/>
                <w:sz w:val="24"/>
              </w:rPr>
            </w:pPr>
          </w:p>
        </w:tc>
        <w:tc>
          <w:tcPr>
            <w:tcW w:w="1224" w:type="dxa"/>
            <w:shd w:val="clear" w:color="auto" w:fill="auto"/>
            <w:vAlign w:val="center"/>
          </w:tcPr>
          <w:p w14:paraId="18A4B744">
            <w:pPr>
              <w:widowControl/>
              <w:jc w:val="center"/>
              <w:rPr>
                <w:rFonts w:hint="eastAsia" w:ascii="华文仿宋" w:hAnsi="华文仿宋" w:eastAsia="华文仿宋" w:cs="宋体"/>
                <w:kern w:val="0"/>
                <w:sz w:val="24"/>
              </w:rPr>
            </w:pPr>
          </w:p>
        </w:tc>
        <w:tc>
          <w:tcPr>
            <w:tcW w:w="705" w:type="dxa"/>
            <w:shd w:val="clear" w:color="auto" w:fill="auto"/>
            <w:vAlign w:val="center"/>
          </w:tcPr>
          <w:p w14:paraId="4C338041">
            <w:pPr>
              <w:widowControl/>
              <w:jc w:val="center"/>
              <w:rPr>
                <w:rFonts w:hint="eastAsia" w:ascii="华文仿宋" w:hAnsi="华文仿宋" w:eastAsia="华文仿宋" w:cs="宋体"/>
                <w:kern w:val="0"/>
                <w:sz w:val="24"/>
              </w:rPr>
            </w:pPr>
          </w:p>
        </w:tc>
        <w:tc>
          <w:tcPr>
            <w:tcW w:w="930" w:type="dxa"/>
            <w:shd w:val="clear" w:color="auto" w:fill="auto"/>
            <w:vAlign w:val="center"/>
          </w:tcPr>
          <w:p w14:paraId="2B1308EA">
            <w:pPr>
              <w:widowControl/>
              <w:jc w:val="center"/>
              <w:rPr>
                <w:rFonts w:hint="eastAsia" w:ascii="华文仿宋" w:hAnsi="华文仿宋" w:eastAsia="华文仿宋" w:cs="宋体"/>
                <w:kern w:val="0"/>
                <w:sz w:val="24"/>
              </w:rPr>
            </w:pPr>
          </w:p>
        </w:tc>
        <w:tc>
          <w:tcPr>
            <w:tcW w:w="735" w:type="dxa"/>
            <w:shd w:val="clear" w:color="auto" w:fill="auto"/>
            <w:vAlign w:val="center"/>
          </w:tcPr>
          <w:p w14:paraId="12ABC9BE">
            <w:pPr>
              <w:widowControl/>
              <w:jc w:val="center"/>
              <w:rPr>
                <w:rFonts w:hint="eastAsia" w:ascii="华文仿宋" w:hAnsi="华文仿宋" w:eastAsia="华文仿宋" w:cs="宋体"/>
                <w:kern w:val="0"/>
                <w:sz w:val="24"/>
              </w:rPr>
            </w:pPr>
          </w:p>
        </w:tc>
        <w:tc>
          <w:tcPr>
            <w:tcW w:w="735" w:type="dxa"/>
            <w:shd w:val="clear" w:color="auto" w:fill="auto"/>
            <w:vAlign w:val="center"/>
          </w:tcPr>
          <w:p w14:paraId="1A2495B7">
            <w:pPr>
              <w:widowControl/>
              <w:jc w:val="center"/>
              <w:rPr>
                <w:rFonts w:hint="eastAsia" w:ascii="华文仿宋" w:hAnsi="华文仿宋" w:eastAsia="华文仿宋" w:cs="宋体"/>
                <w:kern w:val="0"/>
                <w:sz w:val="24"/>
              </w:rPr>
            </w:pPr>
          </w:p>
        </w:tc>
        <w:tc>
          <w:tcPr>
            <w:tcW w:w="840" w:type="dxa"/>
            <w:shd w:val="clear" w:color="auto" w:fill="auto"/>
            <w:vAlign w:val="center"/>
          </w:tcPr>
          <w:p w14:paraId="3816D9DD">
            <w:pPr>
              <w:widowControl/>
              <w:jc w:val="center"/>
              <w:rPr>
                <w:rFonts w:hint="eastAsia" w:ascii="华文仿宋" w:hAnsi="华文仿宋" w:eastAsia="华文仿宋" w:cs="宋体"/>
                <w:kern w:val="0"/>
                <w:sz w:val="24"/>
              </w:rPr>
            </w:pPr>
          </w:p>
        </w:tc>
        <w:tc>
          <w:tcPr>
            <w:tcW w:w="2808" w:type="dxa"/>
            <w:vAlign w:val="center"/>
          </w:tcPr>
          <w:p w14:paraId="3769F6FB">
            <w:pPr>
              <w:widowControl/>
              <w:jc w:val="center"/>
              <w:rPr>
                <w:rFonts w:hint="eastAsia" w:ascii="华文仿宋" w:hAnsi="华文仿宋" w:eastAsia="华文仿宋" w:cs="宋体"/>
                <w:kern w:val="0"/>
                <w:sz w:val="24"/>
              </w:rPr>
            </w:pPr>
          </w:p>
        </w:tc>
      </w:tr>
      <w:tr w14:paraId="37D9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2A64766A">
            <w:pPr>
              <w:widowControl/>
              <w:jc w:val="center"/>
              <w:rPr>
                <w:rFonts w:hint="eastAsia" w:ascii="华文仿宋" w:hAnsi="华文仿宋" w:eastAsia="华文仿宋" w:cs="宋体"/>
                <w:kern w:val="0"/>
                <w:sz w:val="24"/>
              </w:rPr>
            </w:pPr>
          </w:p>
        </w:tc>
        <w:tc>
          <w:tcPr>
            <w:tcW w:w="1224" w:type="dxa"/>
            <w:shd w:val="clear" w:color="auto" w:fill="auto"/>
            <w:vAlign w:val="center"/>
          </w:tcPr>
          <w:p w14:paraId="321087E2">
            <w:pPr>
              <w:widowControl/>
              <w:jc w:val="center"/>
              <w:rPr>
                <w:rFonts w:hint="eastAsia" w:ascii="华文仿宋" w:hAnsi="华文仿宋" w:eastAsia="华文仿宋" w:cs="宋体"/>
                <w:kern w:val="0"/>
                <w:sz w:val="24"/>
              </w:rPr>
            </w:pPr>
          </w:p>
        </w:tc>
        <w:tc>
          <w:tcPr>
            <w:tcW w:w="705" w:type="dxa"/>
            <w:shd w:val="clear" w:color="auto" w:fill="auto"/>
            <w:vAlign w:val="center"/>
          </w:tcPr>
          <w:p w14:paraId="77E12016">
            <w:pPr>
              <w:widowControl/>
              <w:jc w:val="center"/>
              <w:rPr>
                <w:rFonts w:hint="eastAsia" w:ascii="华文仿宋" w:hAnsi="华文仿宋" w:eastAsia="华文仿宋" w:cs="宋体"/>
                <w:kern w:val="0"/>
                <w:sz w:val="24"/>
              </w:rPr>
            </w:pPr>
          </w:p>
        </w:tc>
        <w:tc>
          <w:tcPr>
            <w:tcW w:w="930" w:type="dxa"/>
            <w:shd w:val="clear" w:color="auto" w:fill="auto"/>
            <w:vAlign w:val="center"/>
          </w:tcPr>
          <w:p w14:paraId="2DC93EFC">
            <w:pPr>
              <w:widowControl/>
              <w:jc w:val="center"/>
              <w:rPr>
                <w:rFonts w:hint="eastAsia" w:ascii="华文仿宋" w:hAnsi="华文仿宋" w:eastAsia="华文仿宋" w:cs="宋体"/>
                <w:kern w:val="0"/>
                <w:sz w:val="24"/>
              </w:rPr>
            </w:pPr>
          </w:p>
        </w:tc>
        <w:tc>
          <w:tcPr>
            <w:tcW w:w="735" w:type="dxa"/>
            <w:shd w:val="clear" w:color="auto" w:fill="auto"/>
            <w:vAlign w:val="center"/>
          </w:tcPr>
          <w:p w14:paraId="6B784D18">
            <w:pPr>
              <w:widowControl/>
              <w:jc w:val="center"/>
              <w:rPr>
                <w:rFonts w:hint="eastAsia" w:ascii="华文仿宋" w:hAnsi="华文仿宋" w:eastAsia="华文仿宋" w:cs="宋体"/>
                <w:kern w:val="0"/>
                <w:sz w:val="24"/>
              </w:rPr>
            </w:pPr>
          </w:p>
        </w:tc>
        <w:tc>
          <w:tcPr>
            <w:tcW w:w="735" w:type="dxa"/>
            <w:shd w:val="clear" w:color="auto" w:fill="auto"/>
            <w:vAlign w:val="center"/>
          </w:tcPr>
          <w:p w14:paraId="79FE7596">
            <w:pPr>
              <w:widowControl/>
              <w:jc w:val="center"/>
              <w:rPr>
                <w:rFonts w:hint="eastAsia" w:ascii="华文仿宋" w:hAnsi="华文仿宋" w:eastAsia="华文仿宋" w:cs="宋体"/>
                <w:kern w:val="0"/>
                <w:sz w:val="24"/>
              </w:rPr>
            </w:pPr>
          </w:p>
        </w:tc>
        <w:tc>
          <w:tcPr>
            <w:tcW w:w="840" w:type="dxa"/>
            <w:shd w:val="clear" w:color="auto" w:fill="auto"/>
            <w:vAlign w:val="center"/>
          </w:tcPr>
          <w:p w14:paraId="373CF86B">
            <w:pPr>
              <w:widowControl/>
              <w:jc w:val="center"/>
              <w:rPr>
                <w:rFonts w:hint="eastAsia" w:ascii="华文仿宋" w:hAnsi="华文仿宋" w:eastAsia="华文仿宋" w:cs="宋体"/>
                <w:kern w:val="0"/>
                <w:sz w:val="24"/>
              </w:rPr>
            </w:pPr>
          </w:p>
        </w:tc>
        <w:tc>
          <w:tcPr>
            <w:tcW w:w="2808" w:type="dxa"/>
            <w:vAlign w:val="center"/>
          </w:tcPr>
          <w:p w14:paraId="200899E0">
            <w:pPr>
              <w:widowControl/>
              <w:jc w:val="center"/>
              <w:rPr>
                <w:rFonts w:hint="eastAsia" w:ascii="华文仿宋" w:hAnsi="华文仿宋" w:eastAsia="华文仿宋" w:cs="宋体"/>
                <w:kern w:val="0"/>
                <w:sz w:val="24"/>
              </w:rPr>
            </w:pPr>
          </w:p>
        </w:tc>
      </w:tr>
      <w:tr w14:paraId="702F4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7FBCDB57">
            <w:pPr>
              <w:widowControl/>
              <w:jc w:val="center"/>
              <w:rPr>
                <w:rFonts w:hint="eastAsia" w:ascii="华文仿宋" w:hAnsi="华文仿宋" w:eastAsia="华文仿宋" w:cs="宋体"/>
                <w:kern w:val="0"/>
                <w:sz w:val="24"/>
              </w:rPr>
            </w:pPr>
          </w:p>
        </w:tc>
        <w:tc>
          <w:tcPr>
            <w:tcW w:w="1224" w:type="dxa"/>
            <w:shd w:val="clear" w:color="auto" w:fill="auto"/>
            <w:vAlign w:val="center"/>
          </w:tcPr>
          <w:p w14:paraId="2166B7F4">
            <w:pPr>
              <w:widowControl/>
              <w:jc w:val="center"/>
              <w:rPr>
                <w:rFonts w:hint="eastAsia" w:ascii="华文仿宋" w:hAnsi="华文仿宋" w:eastAsia="华文仿宋" w:cs="宋体"/>
                <w:kern w:val="0"/>
                <w:sz w:val="24"/>
              </w:rPr>
            </w:pPr>
          </w:p>
        </w:tc>
        <w:tc>
          <w:tcPr>
            <w:tcW w:w="705" w:type="dxa"/>
            <w:shd w:val="clear" w:color="auto" w:fill="auto"/>
            <w:vAlign w:val="center"/>
          </w:tcPr>
          <w:p w14:paraId="1B782BB3">
            <w:pPr>
              <w:widowControl/>
              <w:jc w:val="center"/>
              <w:rPr>
                <w:rFonts w:hint="eastAsia" w:ascii="华文仿宋" w:hAnsi="华文仿宋" w:eastAsia="华文仿宋" w:cs="宋体"/>
                <w:kern w:val="0"/>
                <w:sz w:val="24"/>
              </w:rPr>
            </w:pPr>
          </w:p>
        </w:tc>
        <w:tc>
          <w:tcPr>
            <w:tcW w:w="930" w:type="dxa"/>
            <w:shd w:val="clear" w:color="auto" w:fill="auto"/>
            <w:vAlign w:val="center"/>
          </w:tcPr>
          <w:p w14:paraId="7B334D75">
            <w:pPr>
              <w:widowControl/>
              <w:jc w:val="center"/>
              <w:rPr>
                <w:rFonts w:hint="eastAsia" w:ascii="华文仿宋" w:hAnsi="华文仿宋" w:eastAsia="华文仿宋" w:cs="宋体"/>
                <w:kern w:val="0"/>
                <w:sz w:val="24"/>
              </w:rPr>
            </w:pPr>
          </w:p>
        </w:tc>
        <w:tc>
          <w:tcPr>
            <w:tcW w:w="735" w:type="dxa"/>
            <w:shd w:val="clear" w:color="auto" w:fill="auto"/>
            <w:vAlign w:val="center"/>
          </w:tcPr>
          <w:p w14:paraId="20F77AA2">
            <w:pPr>
              <w:widowControl/>
              <w:jc w:val="center"/>
              <w:rPr>
                <w:rFonts w:hint="eastAsia" w:ascii="华文仿宋" w:hAnsi="华文仿宋" w:eastAsia="华文仿宋" w:cs="宋体"/>
                <w:kern w:val="0"/>
                <w:sz w:val="24"/>
              </w:rPr>
            </w:pPr>
          </w:p>
        </w:tc>
        <w:tc>
          <w:tcPr>
            <w:tcW w:w="735" w:type="dxa"/>
            <w:shd w:val="clear" w:color="auto" w:fill="auto"/>
            <w:vAlign w:val="center"/>
          </w:tcPr>
          <w:p w14:paraId="76310706">
            <w:pPr>
              <w:widowControl/>
              <w:jc w:val="center"/>
              <w:rPr>
                <w:rFonts w:hint="eastAsia" w:ascii="华文仿宋" w:hAnsi="华文仿宋" w:eastAsia="华文仿宋" w:cs="宋体"/>
                <w:kern w:val="0"/>
                <w:sz w:val="24"/>
              </w:rPr>
            </w:pPr>
          </w:p>
        </w:tc>
        <w:tc>
          <w:tcPr>
            <w:tcW w:w="840" w:type="dxa"/>
            <w:shd w:val="clear" w:color="auto" w:fill="auto"/>
            <w:vAlign w:val="center"/>
          </w:tcPr>
          <w:p w14:paraId="4B43A036">
            <w:pPr>
              <w:widowControl/>
              <w:jc w:val="center"/>
              <w:rPr>
                <w:rFonts w:hint="eastAsia" w:ascii="华文仿宋" w:hAnsi="华文仿宋" w:eastAsia="华文仿宋" w:cs="宋体"/>
                <w:kern w:val="0"/>
                <w:sz w:val="24"/>
              </w:rPr>
            </w:pPr>
          </w:p>
        </w:tc>
        <w:tc>
          <w:tcPr>
            <w:tcW w:w="2808" w:type="dxa"/>
            <w:vAlign w:val="center"/>
          </w:tcPr>
          <w:p w14:paraId="58072FDD">
            <w:pPr>
              <w:widowControl/>
              <w:jc w:val="center"/>
              <w:rPr>
                <w:rFonts w:hint="eastAsia" w:ascii="华文仿宋" w:hAnsi="华文仿宋" w:eastAsia="华文仿宋" w:cs="宋体"/>
                <w:kern w:val="0"/>
                <w:sz w:val="24"/>
              </w:rPr>
            </w:pPr>
          </w:p>
        </w:tc>
      </w:tr>
      <w:tr w14:paraId="4ADAD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65335211">
            <w:pPr>
              <w:widowControl/>
              <w:jc w:val="center"/>
              <w:rPr>
                <w:rFonts w:hint="eastAsia" w:ascii="华文仿宋" w:hAnsi="华文仿宋" w:eastAsia="华文仿宋" w:cs="宋体"/>
                <w:kern w:val="0"/>
                <w:sz w:val="24"/>
              </w:rPr>
            </w:pPr>
          </w:p>
        </w:tc>
        <w:tc>
          <w:tcPr>
            <w:tcW w:w="1224" w:type="dxa"/>
            <w:shd w:val="clear" w:color="auto" w:fill="auto"/>
            <w:vAlign w:val="center"/>
          </w:tcPr>
          <w:p w14:paraId="393D6362">
            <w:pPr>
              <w:widowControl/>
              <w:jc w:val="center"/>
              <w:rPr>
                <w:rFonts w:hint="eastAsia" w:ascii="华文仿宋" w:hAnsi="华文仿宋" w:eastAsia="华文仿宋" w:cs="宋体"/>
                <w:kern w:val="0"/>
                <w:sz w:val="24"/>
              </w:rPr>
            </w:pPr>
          </w:p>
        </w:tc>
        <w:tc>
          <w:tcPr>
            <w:tcW w:w="705" w:type="dxa"/>
            <w:shd w:val="clear" w:color="auto" w:fill="auto"/>
            <w:vAlign w:val="center"/>
          </w:tcPr>
          <w:p w14:paraId="133D5AF7">
            <w:pPr>
              <w:widowControl/>
              <w:jc w:val="center"/>
              <w:rPr>
                <w:rFonts w:hint="eastAsia" w:ascii="华文仿宋" w:hAnsi="华文仿宋" w:eastAsia="华文仿宋" w:cs="宋体"/>
                <w:kern w:val="0"/>
                <w:sz w:val="24"/>
              </w:rPr>
            </w:pPr>
          </w:p>
        </w:tc>
        <w:tc>
          <w:tcPr>
            <w:tcW w:w="930" w:type="dxa"/>
            <w:shd w:val="clear" w:color="auto" w:fill="auto"/>
            <w:vAlign w:val="center"/>
          </w:tcPr>
          <w:p w14:paraId="512FAE85">
            <w:pPr>
              <w:widowControl/>
              <w:jc w:val="center"/>
              <w:rPr>
                <w:rFonts w:hint="eastAsia" w:ascii="华文仿宋" w:hAnsi="华文仿宋" w:eastAsia="华文仿宋" w:cs="宋体"/>
                <w:kern w:val="0"/>
                <w:sz w:val="24"/>
              </w:rPr>
            </w:pPr>
          </w:p>
        </w:tc>
        <w:tc>
          <w:tcPr>
            <w:tcW w:w="735" w:type="dxa"/>
            <w:shd w:val="clear" w:color="auto" w:fill="auto"/>
            <w:vAlign w:val="center"/>
          </w:tcPr>
          <w:p w14:paraId="55F4F326">
            <w:pPr>
              <w:widowControl/>
              <w:jc w:val="center"/>
              <w:rPr>
                <w:rFonts w:hint="eastAsia" w:ascii="华文仿宋" w:hAnsi="华文仿宋" w:eastAsia="华文仿宋" w:cs="宋体"/>
                <w:kern w:val="0"/>
                <w:sz w:val="24"/>
              </w:rPr>
            </w:pPr>
          </w:p>
        </w:tc>
        <w:tc>
          <w:tcPr>
            <w:tcW w:w="735" w:type="dxa"/>
            <w:shd w:val="clear" w:color="auto" w:fill="auto"/>
            <w:vAlign w:val="center"/>
          </w:tcPr>
          <w:p w14:paraId="219F579D">
            <w:pPr>
              <w:widowControl/>
              <w:jc w:val="center"/>
              <w:rPr>
                <w:rFonts w:hint="eastAsia" w:ascii="华文仿宋" w:hAnsi="华文仿宋" w:eastAsia="华文仿宋" w:cs="宋体"/>
                <w:kern w:val="0"/>
                <w:sz w:val="24"/>
              </w:rPr>
            </w:pPr>
          </w:p>
        </w:tc>
        <w:tc>
          <w:tcPr>
            <w:tcW w:w="840" w:type="dxa"/>
            <w:shd w:val="clear" w:color="auto" w:fill="auto"/>
            <w:vAlign w:val="center"/>
          </w:tcPr>
          <w:p w14:paraId="69F3C3DB">
            <w:pPr>
              <w:widowControl/>
              <w:jc w:val="center"/>
              <w:rPr>
                <w:rFonts w:hint="eastAsia" w:ascii="华文仿宋" w:hAnsi="华文仿宋" w:eastAsia="华文仿宋" w:cs="宋体"/>
                <w:kern w:val="0"/>
                <w:sz w:val="24"/>
              </w:rPr>
            </w:pPr>
          </w:p>
        </w:tc>
        <w:tc>
          <w:tcPr>
            <w:tcW w:w="2808" w:type="dxa"/>
            <w:vAlign w:val="center"/>
          </w:tcPr>
          <w:p w14:paraId="243634BC">
            <w:pPr>
              <w:widowControl/>
              <w:jc w:val="center"/>
              <w:rPr>
                <w:rFonts w:hint="eastAsia" w:ascii="华文仿宋" w:hAnsi="华文仿宋" w:eastAsia="华文仿宋" w:cs="宋体"/>
                <w:kern w:val="0"/>
                <w:sz w:val="24"/>
              </w:rPr>
            </w:pPr>
          </w:p>
        </w:tc>
      </w:tr>
      <w:tr w14:paraId="1310D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013" w:type="dxa"/>
            <w:shd w:val="clear" w:color="auto" w:fill="auto"/>
            <w:vAlign w:val="center"/>
          </w:tcPr>
          <w:p w14:paraId="78FA8EF9">
            <w:pPr>
              <w:widowControl/>
              <w:jc w:val="center"/>
              <w:rPr>
                <w:rFonts w:hint="eastAsia" w:ascii="华文仿宋" w:hAnsi="华文仿宋" w:eastAsia="华文仿宋" w:cs="宋体"/>
                <w:kern w:val="0"/>
                <w:sz w:val="24"/>
              </w:rPr>
            </w:pPr>
          </w:p>
        </w:tc>
        <w:tc>
          <w:tcPr>
            <w:tcW w:w="1224" w:type="dxa"/>
            <w:shd w:val="clear" w:color="auto" w:fill="auto"/>
            <w:vAlign w:val="center"/>
          </w:tcPr>
          <w:p w14:paraId="21A16FAC">
            <w:pPr>
              <w:widowControl/>
              <w:jc w:val="center"/>
              <w:rPr>
                <w:rFonts w:hint="eastAsia" w:ascii="华文仿宋" w:hAnsi="华文仿宋" w:eastAsia="华文仿宋" w:cs="宋体"/>
                <w:kern w:val="0"/>
                <w:sz w:val="24"/>
              </w:rPr>
            </w:pPr>
          </w:p>
        </w:tc>
        <w:tc>
          <w:tcPr>
            <w:tcW w:w="705" w:type="dxa"/>
            <w:shd w:val="clear" w:color="auto" w:fill="auto"/>
            <w:vAlign w:val="center"/>
          </w:tcPr>
          <w:p w14:paraId="1D2DC32D">
            <w:pPr>
              <w:widowControl/>
              <w:jc w:val="center"/>
              <w:rPr>
                <w:rFonts w:hint="eastAsia" w:ascii="华文仿宋" w:hAnsi="华文仿宋" w:eastAsia="华文仿宋" w:cs="宋体"/>
                <w:kern w:val="0"/>
                <w:sz w:val="24"/>
              </w:rPr>
            </w:pPr>
          </w:p>
        </w:tc>
        <w:tc>
          <w:tcPr>
            <w:tcW w:w="930" w:type="dxa"/>
            <w:shd w:val="clear" w:color="auto" w:fill="auto"/>
            <w:vAlign w:val="center"/>
          </w:tcPr>
          <w:p w14:paraId="1DDAD18F">
            <w:pPr>
              <w:widowControl/>
              <w:jc w:val="center"/>
              <w:rPr>
                <w:rFonts w:hint="eastAsia" w:ascii="华文仿宋" w:hAnsi="华文仿宋" w:eastAsia="华文仿宋" w:cs="宋体"/>
                <w:kern w:val="0"/>
                <w:sz w:val="24"/>
              </w:rPr>
            </w:pPr>
          </w:p>
        </w:tc>
        <w:tc>
          <w:tcPr>
            <w:tcW w:w="735" w:type="dxa"/>
            <w:shd w:val="clear" w:color="auto" w:fill="auto"/>
            <w:vAlign w:val="center"/>
          </w:tcPr>
          <w:p w14:paraId="5EC72765">
            <w:pPr>
              <w:widowControl/>
              <w:jc w:val="center"/>
              <w:rPr>
                <w:rFonts w:hint="eastAsia" w:ascii="华文仿宋" w:hAnsi="华文仿宋" w:eastAsia="华文仿宋" w:cs="宋体"/>
                <w:kern w:val="0"/>
                <w:sz w:val="24"/>
              </w:rPr>
            </w:pPr>
          </w:p>
        </w:tc>
        <w:tc>
          <w:tcPr>
            <w:tcW w:w="735" w:type="dxa"/>
            <w:shd w:val="clear" w:color="auto" w:fill="auto"/>
            <w:vAlign w:val="center"/>
          </w:tcPr>
          <w:p w14:paraId="05FC0457">
            <w:pPr>
              <w:widowControl/>
              <w:jc w:val="center"/>
              <w:rPr>
                <w:rFonts w:hint="eastAsia" w:ascii="华文仿宋" w:hAnsi="华文仿宋" w:eastAsia="华文仿宋" w:cs="宋体"/>
                <w:kern w:val="0"/>
                <w:sz w:val="24"/>
              </w:rPr>
            </w:pPr>
          </w:p>
        </w:tc>
        <w:tc>
          <w:tcPr>
            <w:tcW w:w="840" w:type="dxa"/>
            <w:shd w:val="clear" w:color="auto" w:fill="auto"/>
            <w:vAlign w:val="center"/>
          </w:tcPr>
          <w:p w14:paraId="7C05E355">
            <w:pPr>
              <w:widowControl/>
              <w:jc w:val="center"/>
              <w:rPr>
                <w:rFonts w:hint="eastAsia" w:ascii="华文仿宋" w:hAnsi="华文仿宋" w:eastAsia="华文仿宋" w:cs="宋体"/>
                <w:kern w:val="0"/>
                <w:sz w:val="24"/>
              </w:rPr>
            </w:pPr>
          </w:p>
        </w:tc>
        <w:tc>
          <w:tcPr>
            <w:tcW w:w="2808" w:type="dxa"/>
            <w:vAlign w:val="center"/>
          </w:tcPr>
          <w:p w14:paraId="02B90527">
            <w:pPr>
              <w:widowControl/>
              <w:jc w:val="center"/>
              <w:rPr>
                <w:rFonts w:hint="eastAsia" w:ascii="华文仿宋" w:hAnsi="华文仿宋" w:eastAsia="华文仿宋" w:cs="宋体"/>
                <w:kern w:val="0"/>
                <w:sz w:val="24"/>
              </w:rPr>
            </w:pPr>
          </w:p>
        </w:tc>
      </w:tr>
    </w:tbl>
    <w:p w14:paraId="4426B6EB">
      <w:pPr>
        <w:pageBreakBefore/>
        <w:spacing w:after="120" w:afterLines="50"/>
        <w:jc w:val="center"/>
        <w:rPr>
          <w:rFonts w:hint="eastAsia" w:ascii="华文仿宋" w:hAnsi="华文仿宋" w:eastAsia="华文仿宋"/>
          <w:b/>
          <w:sz w:val="32"/>
        </w:rPr>
      </w:pPr>
      <w:r>
        <w:rPr>
          <w:rFonts w:hint="eastAsia" w:ascii="华文仿宋" w:hAnsi="华文仿宋" w:eastAsia="华文仿宋"/>
          <w:b/>
          <w:sz w:val="32"/>
        </w:rPr>
        <w:t>六、发表论文、专著情况（近三年）</w:t>
      </w:r>
    </w:p>
    <w:tbl>
      <w:tblPr>
        <w:tblStyle w:val="18"/>
        <w:tblW w:w="90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122"/>
        <w:gridCol w:w="2209"/>
        <w:gridCol w:w="2209"/>
        <w:gridCol w:w="2489"/>
      </w:tblGrid>
      <w:tr w14:paraId="399B0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9029" w:type="dxa"/>
            <w:gridSpan w:val="4"/>
            <w:vAlign w:val="center"/>
          </w:tcPr>
          <w:p w14:paraId="64E1EF7D">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（不超过10篇）</w:t>
            </w:r>
          </w:p>
        </w:tc>
      </w:tr>
      <w:tr w14:paraId="64832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9" w:hRule="atLeast"/>
          <w:jc w:val="center"/>
        </w:trPr>
        <w:tc>
          <w:tcPr>
            <w:tcW w:w="2122" w:type="dxa"/>
            <w:vAlign w:val="center"/>
          </w:tcPr>
          <w:p w14:paraId="506C6AA9">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论文专著名称</w:t>
            </w:r>
          </w:p>
        </w:tc>
        <w:tc>
          <w:tcPr>
            <w:tcW w:w="2209" w:type="dxa"/>
            <w:vAlign w:val="center"/>
          </w:tcPr>
          <w:p w14:paraId="25D0FB6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刊名/出版机构</w:t>
            </w:r>
          </w:p>
        </w:tc>
        <w:tc>
          <w:tcPr>
            <w:tcW w:w="2209" w:type="dxa"/>
            <w:vAlign w:val="center"/>
          </w:tcPr>
          <w:p w14:paraId="5B3F2DE3">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年卷页码</w:t>
            </w:r>
          </w:p>
        </w:tc>
        <w:tc>
          <w:tcPr>
            <w:tcW w:w="2489" w:type="dxa"/>
            <w:vAlign w:val="center"/>
          </w:tcPr>
          <w:p w14:paraId="125CC4D1">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本人排序</w:t>
            </w:r>
          </w:p>
        </w:tc>
      </w:tr>
      <w:tr w14:paraId="25DBE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2122" w:type="dxa"/>
          </w:tcPr>
          <w:p w14:paraId="1EDCB714">
            <w:pPr>
              <w:widowControl/>
              <w:jc w:val="left"/>
              <w:rPr>
                <w:rFonts w:hint="eastAsia" w:ascii="华文仿宋" w:hAnsi="华文仿宋" w:eastAsia="华文仿宋" w:cs="宋体"/>
                <w:kern w:val="0"/>
                <w:sz w:val="24"/>
              </w:rPr>
            </w:pPr>
          </w:p>
        </w:tc>
        <w:tc>
          <w:tcPr>
            <w:tcW w:w="2209" w:type="dxa"/>
          </w:tcPr>
          <w:p w14:paraId="576FF821">
            <w:pPr>
              <w:widowControl/>
              <w:jc w:val="left"/>
              <w:rPr>
                <w:rFonts w:hint="eastAsia" w:ascii="华文仿宋" w:hAnsi="华文仿宋" w:eastAsia="华文仿宋" w:cs="宋体"/>
                <w:kern w:val="0"/>
                <w:sz w:val="24"/>
              </w:rPr>
            </w:pPr>
          </w:p>
        </w:tc>
        <w:tc>
          <w:tcPr>
            <w:tcW w:w="2209" w:type="dxa"/>
          </w:tcPr>
          <w:p w14:paraId="1C166526">
            <w:pPr>
              <w:widowControl/>
              <w:jc w:val="left"/>
              <w:rPr>
                <w:rFonts w:hint="eastAsia" w:ascii="华文仿宋" w:hAnsi="华文仿宋" w:eastAsia="华文仿宋" w:cs="宋体"/>
                <w:kern w:val="0"/>
                <w:sz w:val="24"/>
              </w:rPr>
            </w:pPr>
          </w:p>
        </w:tc>
        <w:tc>
          <w:tcPr>
            <w:tcW w:w="2489" w:type="dxa"/>
          </w:tcPr>
          <w:p w14:paraId="0FDBC3E5">
            <w:pPr>
              <w:widowControl/>
              <w:jc w:val="left"/>
              <w:rPr>
                <w:rFonts w:hint="eastAsia" w:ascii="华文仿宋" w:hAnsi="华文仿宋" w:eastAsia="华文仿宋" w:cs="宋体"/>
                <w:kern w:val="0"/>
                <w:sz w:val="24"/>
              </w:rPr>
            </w:pPr>
          </w:p>
        </w:tc>
      </w:tr>
      <w:tr w14:paraId="34008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4" w:hRule="atLeast"/>
          <w:jc w:val="center"/>
        </w:trPr>
        <w:tc>
          <w:tcPr>
            <w:tcW w:w="2122" w:type="dxa"/>
          </w:tcPr>
          <w:p w14:paraId="2B66367C">
            <w:pPr>
              <w:widowControl/>
              <w:jc w:val="left"/>
              <w:rPr>
                <w:rFonts w:hint="eastAsia" w:ascii="华文仿宋" w:hAnsi="华文仿宋" w:eastAsia="华文仿宋" w:cs="宋体"/>
                <w:kern w:val="0"/>
                <w:sz w:val="24"/>
              </w:rPr>
            </w:pPr>
          </w:p>
        </w:tc>
        <w:tc>
          <w:tcPr>
            <w:tcW w:w="2209" w:type="dxa"/>
          </w:tcPr>
          <w:p w14:paraId="0C0CD1FA">
            <w:pPr>
              <w:widowControl/>
              <w:jc w:val="left"/>
              <w:rPr>
                <w:rFonts w:hint="eastAsia" w:ascii="华文仿宋" w:hAnsi="华文仿宋" w:eastAsia="华文仿宋" w:cs="宋体"/>
                <w:kern w:val="0"/>
                <w:sz w:val="24"/>
              </w:rPr>
            </w:pPr>
          </w:p>
        </w:tc>
        <w:tc>
          <w:tcPr>
            <w:tcW w:w="2209" w:type="dxa"/>
          </w:tcPr>
          <w:p w14:paraId="0F56AFB5">
            <w:pPr>
              <w:widowControl/>
              <w:jc w:val="left"/>
              <w:rPr>
                <w:rFonts w:hint="eastAsia" w:ascii="华文仿宋" w:hAnsi="华文仿宋" w:eastAsia="华文仿宋" w:cs="宋体"/>
                <w:kern w:val="0"/>
                <w:sz w:val="24"/>
              </w:rPr>
            </w:pPr>
          </w:p>
        </w:tc>
        <w:tc>
          <w:tcPr>
            <w:tcW w:w="2489" w:type="dxa"/>
          </w:tcPr>
          <w:p w14:paraId="5D949D28">
            <w:pPr>
              <w:widowControl/>
              <w:jc w:val="left"/>
              <w:rPr>
                <w:rFonts w:hint="eastAsia" w:ascii="华文仿宋" w:hAnsi="华文仿宋" w:eastAsia="华文仿宋" w:cs="宋体"/>
                <w:kern w:val="0"/>
                <w:sz w:val="24"/>
              </w:rPr>
            </w:pPr>
          </w:p>
        </w:tc>
      </w:tr>
      <w:tr w14:paraId="3C457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2122" w:type="dxa"/>
          </w:tcPr>
          <w:p w14:paraId="3DEE91A6">
            <w:pPr>
              <w:widowControl/>
              <w:jc w:val="left"/>
              <w:rPr>
                <w:rFonts w:hint="eastAsia" w:ascii="华文仿宋" w:hAnsi="华文仿宋" w:eastAsia="华文仿宋" w:cs="宋体"/>
                <w:kern w:val="0"/>
                <w:sz w:val="24"/>
              </w:rPr>
            </w:pPr>
          </w:p>
        </w:tc>
        <w:tc>
          <w:tcPr>
            <w:tcW w:w="2209" w:type="dxa"/>
          </w:tcPr>
          <w:p w14:paraId="04214A19">
            <w:pPr>
              <w:widowControl/>
              <w:jc w:val="left"/>
              <w:rPr>
                <w:rFonts w:hint="eastAsia" w:ascii="华文仿宋" w:hAnsi="华文仿宋" w:eastAsia="华文仿宋" w:cs="宋体"/>
                <w:kern w:val="0"/>
                <w:sz w:val="24"/>
              </w:rPr>
            </w:pPr>
          </w:p>
        </w:tc>
        <w:tc>
          <w:tcPr>
            <w:tcW w:w="2209" w:type="dxa"/>
          </w:tcPr>
          <w:p w14:paraId="624013DF">
            <w:pPr>
              <w:widowControl/>
              <w:jc w:val="left"/>
              <w:rPr>
                <w:rFonts w:hint="eastAsia" w:ascii="华文仿宋" w:hAnsi="华文仿宋" w:eastAsia="华文仿宋" w:cs="宋体"/>
                <w:kern w:val="0"/>
                <w:sz w:val="24"/>
              </w:rPr>
            </w:pPr>
          </w:p>
        </w:tc>
        <w:tc>
          <w:tcPr>
            <w:tcW w:w="2489" w:type="dxa"/>
          </w:tcPr>
          <w:p w14:paraId="71C5809B">
            <w:pPr>
              <w:widowControl/>
              <w:jc w:val="left"/>
              <w:rPr>
                <w:rFonts w:hint="eastAsia" w:ascii="华文仿宋" w:hAnsi="华文仿宋" w:eastAsia="华文仿宋" w:cs="宋体"/>
                <w:kern w:val="0"/>
                <w:sz w:val="24"/>
              </w:rPr>
            </w:pPr>
          </w:p>
        </w:tc>
      </w:tr>
      <w:tr w14:paraId="3C99D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2122" w:type="dxa"/>
          </w:tcPr>
          <w:p w14:paraId="39290269">
            <w:pPr>
              <w:widowControl/>
              <w:jc w:val="left"/>
              <w:rPr>
                <w:rFonts w:hint="eastAsia" w:ascii="华文仿宋" w:hAnsi="华文仿宋" w:eastAsia="华文仿宋" w:cs="宋体"/>
                <w:kern w:val="0"/>
                <w:sz w:val="24"/>
              </w:rPr>
            </w:pPr>
          </w:p>
        </w:tc>
        <w:tc>
          <w:tcPr>
            <w:tcW w:w="2209" w:type="dxa"/>
          </w:tcPr>
          <w:p w14:paraId="64E05B0F">
            <w:pPr>
              <w:widowControl/>
              <w:jc w:val="left"/>
              <w:rPr>
                <w:rFonts w:hint="eastAsia" w:ascii="华文仿宋" w:hAnsi="华文仿宋" w:eastAsia="华文仿宋" w:cs="宋体"/>
                <w:kern w:val="0"/>
                <w:sz w:val="24"/>
              </w:rPr>
            </w:pPr>
          </w:p>
        </w:tc>
        <w:tc>
          <w:tcPr>
            <w:tcW w:w="2209" w:type="dxa"/>
          </w:tcPr>
          <w:p w14:paraId="02BB87C3">
            <w:pPr>
              <w:widowControl/>
              <w:jc w:val="left"/>
              <w:rPr>
                <w:rFonts w:hint="eastAsia" w:ascii="华文仿宋" w:hAnsi="华文仿宋" w:eastAsia="华文仿宋" w:cs="宋体"/>
                <w:kern w:val="0"/>
                <w:sz w:val="24"/>
              </w:rPr>
            </w:pPr>
          </w:p>
        </w:tc>
        <w:tc>
          <w:tcPr>
            <w:tcW w:w="2489" w:type="dxa"/>
          </w:tcPr>
          <w:p w14:paraId="7A9FE072">
            <w:pPr>
              <w:widowControl/>
              <w:jc w:val="left"/>
              <w:rPr>
                <w:rFonts w:hint="eastAsia" w:ascii="华文仿宋" w:hAnsi="华文仿宋" w:eastAsia="华文仿宋" w:cs="宋体"/>
                <w:kern w:val="0"/>
                <w:sz w:val="24"/>
              </w:rPr>
            </w:pPr>
          </w:p>
        </w:tc>
      </w:tr>
      <w:tr w14:paraId="7A2B7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2122" w:type="dxa"/>
          </w:tcPr>
          <w:p w14:paraId="1A9E94AF">
            <w:pPr>
              <w:widowControl/>
              <w:jc w:val="left"/>
              <w:rPr>
                <w:rFonts w:hint="eastAsia" w:ascii="华文仿宋" w:hAnsi="华文仿宋" w:eastAsia="华文仿宋" w:cs="宋体"/>
                <w:kern w:val="0"/>
                <w:sz w:val="24"/>
              </w:rPr>
            </w:pPr>
          </w:p>
        </w:tc>
        <w:tc>
          <w:tcPr>
            <w:tcW w:w="2209" w:type="dxa"/>
          </w:tcPr>
          <w:p w14:paraId="0B5E77A1">
            <w:pPr>
              <w:widowControl/>
              <w:jc w:val="left"/>
              <w:rPr>
                <w:rFonts w:hint="eastAsia" w:ascii="华文仿宋" w:hAnsi="华文仿宋" w:eastAsia="华文仿宋" w:cs="宋体"/>
                <w:kern w:val="0"/>
                <w:sz w:val="24"/>
              </w:rPr>
            </w:pPr>
          </w:p>
        </w:tc>
        <w:tc>
          <w:tcPr>
            <w:tcW w:w="2209" w:type="dxa"/>
          </w:tcPr>
          <w:p w14:paraId="24F2D1B2">
            <w:pPr>
              <w:widowControl/>
              <w:jc w:val="left"/>
              <w:rPr>
                <w:rFonts w:hint="eastAsia" w:ascii="华文仿宋" w:hAnsi="华文仿宋" w:eastAsia="华文仿宋" w:cs="宋体"/>
                <w:kern w:val="0"/>
                <w:sz w:val="24"/>
              </w:rPr>
            </w:pPr>
          </w:p>
        </w:tc>
        <w:tc>
          <w:tcPr>
            <w:tcW w:w="2489" w:type="dxa"/>
          </w:tcPr>
          <w:p w14:paraId="2821D2BF">
            <w:pPr>
              <w:widowControl/>
              <w:jc w:val="left"/>
              <w:rPr>
                <w:rFonts w:hint="eastAsia" w:ascii="华文仿宋" w:hAnsi="华文仿宋" w:eastAsia="华文仿宋" w:cs="宋体"/>
                <w:kern w:val="0"/>
                <w:sz w:val="24"/>
              </w:rPr>
            </w:pPr>
          </w:p>
        </w:tc>
      </w:tr>
    </w:tbl>
    <w:p w14:paraId="143B1FBB">
      <w:pPr>
        <w:rPr>
          <w:rFonts w:hint="eastAsia" w:ascii="华文仿宋" w:hAnsi="华文仿宋" w:eastAsia="华文仿宋"/>
          <w:b/>
          <w:sz w:val="32"/>
        </w:rPr>
      </w:pPr>
    </w:p>
    <w:p w14:paraId="576CFDB3">
      <w:pPr>
        <w:spacing w:after="120" w:afterLines="50"/>
        <w:jc w:val="center"/>
        <w:rPr>
          <w:rFonts w:hint="eastAsia" w:ascii="华文仿宋" w:hAnsi="华文仿宋" w:eastAsia="华文仿宋"/>
          <w:b/>
          <w:sz w:val="32"/>
        </w:rPr>
      </w:pPr>
      <w:r>
        <w:rPr>
          <w:rFonts w:hint="eastAsia" w:ascii="华文仿宋" w:hAnsi="华文仿宋" w:eastAsia="华文仿宋"/>
          <w:b/>
          <w:sz w:val="32"/>
        </w:rPr>
        <w:t>七、获技术资助情况（近三年）</w:t>
      </w:r>
    </w:p>
    <w:tbl>
      <w:tblPr>
        <w:tblStyle w:val="18"/>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32"/>
        <w:gridCol w:w="2124"/>
        <w:gridCol w:w="2940"/>
        <w:gridCol w:w="1365"/>
        <w:gridCol w:w="1551"/>
      </w:tblGrid>
      <w:tr w14:paraId="056E5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2C2C0FDB">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年度</w:t>
            </w:r>
          </w:p>
        </w:tc>
        <w:tc>
          <w:tcPr>
            <w:tcW w:w="2124" w:type="dxa"/>
            <w:vAlign w:val="center"/>
          </w:tcPr>
          <w:p w14:paraId="1FD08ADF">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资助种类</w:t>
            </w:r>
          </w:p>
        </w:tc>
        <w:tc>
          <w:tcPr>
            <w:tcW w:w="2940" w:type="dxa"/>
            <w:vAlign w:val="center"/>
          </w:tcPr>
          <w:p w14:paraId="227515B6">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技术名称</w:t>
            </w:r>
          </w:p>
        </w:tc>
        <w:tc>
          <w:tcPr>
            <w:tcW w:w="1365" w:type="dxa"/>
            <w:vAlign w:val="center"/>
          </w:tcPr>
          <w:p w14:paraId="790D5150">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金额</w:t>
            </w:r>
          </w:p>
        </w:tc>
        <w:tc>
          <w:tcPr>
            <w:tcW w:w="1551" w:type="dxa"/>
            <w:vAlign w:val="center"/>
          </w:tcPr>
          <w:p w14:paraId="4018593C">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排名</w:t>
            </w:r>
          </w:p>
        </w:tc>
      </w:tr>
      <w:tr w14:paraId="23AEE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6FD77051">
            <w:pPr>
              <w:widowControl/>
              <w:jc w:val="center"/>
              <w:rPr>
                <w:rFonts w:hint="eastAsia" w:ascii="华文仿宋" w:hAnsi="华文仿宋" w:eastAsia="华文仿宋" w:cs="宋体"/>
                <w:kern w:val="0"/>
                <w:sz w:val="24"/>
              </w:rPr>
            </w:pPr>
          </w:p>
        </w:tc>
        <w:tc>
          <w:tcPr>
            <w:tcW w:w="2124" w:type="dxa"/>
            <w:vAlign w:val="center"/>
          </w:tcPr>
          <w:p w14:paraId="098BA126">
            <w:pPr>
              <w:widowControl/>
              <w:jc w:val="center"/>
              <w:rPr>
                <w:rFonts w:hint="eastAsia" w:ascii="华文仿宋" w:hAnsi="华文仿宋" w:eastAsia="华文仿宋" w:cs="宋体"/>
                <w:kern w:val="0"/>
                <w:sz w:val="24"/>
              </w:rPr>
            </w:pPr>
          </w:p>
        </w:tc>
        <w:tc>
          <w:tcPr>
            <w:tcW w:w="2940" w:type="dxa"/>
            <w:vAlign w:val="center"/>
          </w:tcPr>
          <w:p w14:paraId="368CA1EF">
            <w:pPr>
              <w:widowControl/>
              <w:jc w:val="center"/>
              <w:rPr>
                <w:rFonts w:hint="eastAsia" w:ascii="华文仿宋" w:hAnsi="华文仿宋" w:eastAsia="华文仿宋" w:cs="宋体"/>
                <w:kern w:val="0"/>
                <w:sz w:val="24"/>
              </w:rPr>
            </w:pPr>
          </w:p>
        </w:tc>
        <w:tc>
          <w:tcPr>
            <w:tcW w:w="1365" w:type="dxa"/>
            <w:vAlign w:val="center"/>
          </w:tcPr>
          <w:p w14:paraId="4C4A6552">
            <w:pPr>
              <w:widowControl/>
              <w:jc w:val="center"/>
              <w:rPr>
                <w:rFonts w:hint="eastAsia" w:ascii="华文仿宋" w:hAnsi="华文仿宋" w:eastAsia="华文仿宋" w:cs="宋体"/>
                <w:kern w:val="0"/>
                <w:sz w:val="24"/>
              </w:rPr>
            </w:pPr>
          </w:p>
        </w:tc>
        <w:tc>
          <w:tcPr>
            <w:tcW w:w="1551" w:type="dxa"/>
            <w:vAlign w:val="center"/>
          </w:tcPr>
          <w:p w14:paraId="3CFE73E3">
            <w:pPr>
              <w:widowControl/>
              <w:jc w:val="center"/>
              <w:rPr>
                <w:rFonts w:hint="eastAsia" w:ascii="华文仿宋" w:hAnsi="华文仿宋" w:eastAsia="华文仿宋" w:cs="宋体"/>
                <w:kern w:val="0"/>
                <w:sz w:val="24"/>
              </w:rPr>
            </w:pPr>
          </w:p>
        </w:tc>
      </w:tr>
      <w:tr w14:paraId="390DF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7B275C31">
            <w:pPr>
              <w:widowControl/>
              <w:jc w:val="center"/>
              <w:rPr>
                <w:rFonts w:hint="eastAsia" w:ascii="华文仿宋" w:hAnsi="华文仿宋" w:eastAsia="华文仿宋" w:cs="宋体"/>
                <w:kern w:val="0"/>
                <w:sz w:val="24"/>
              </w:rPr>
            </w:pPr>
          </w:p>
        </w:tc>
        <w:tc>
          <w:tcPr>
            <w:tcW w:w="2124" w:type="dxa"/>
            <w:vAlign w:val="center"/>
          </w:tcPr>
          <w:p w14:paraId="4088186C">
            <w:pPr>
              <w:widowControl/>
              <w:jc w:val="center"/>
              <w:rPr>
                <w:rFonts w:hint="eastAsia" w:ascii="华文仿宋" w:hAnsi="华文仿宋" w:eastAsia="华文仿宋" w:cs="宋体"/>
                <w:kern w:val="0"/>
                <w:sz w:val="24"/>
              </w:rPr>
            </w:pPr>
          </w:p>
        </w:tc>
        <w:tc>
          <w:tcPr>
            <w:tcW w:w="2940" w:type="dxa"/>
            <w:vAlign w:val="center"/>
          </w:tcPr>
          <w:p w14:paraId="190160B7">
            <w:pPr>
              <w:widowControl/>
              <w:jc w:val="center"/>
              <w:rPr>
                <w:rFonts w:hint="eastAsia" w:ascii="华文仿宋" w:hAnsi="华文仿宋" w:eastAsia="华文仿宋" w:cs="宋体"/>
                <w:kern w:val="0"/>
                <w:sz w:val="24"/>
              </w:rPr>
            </w:pPr>
          </w:p>
        </w:tc>
        <w:tc>
          <w:tcPr>
            <w:tcW w:w="1365" w:type="dxa"/>
            <w:vAlign w:val="center"/>
          </w:tcPr>
          <w:p w14:paraId="1D6F0C99">
            <w:pPr>
              <w:widowControl/>
              <w:jc w:val="center"/>
              <w:rPr>
                <w:rFonts w:hint="eastAsia" w:ascii="华文仿宋" w:hAnsi="华文仿宋" w:eastAsia="华文仿宋" w:cs="宋体"/>
                <w:kern w:val="0"/>
                <w:sz w:val="24"/>
              </w:rPr>
            </w:pPr>
          </w:p>
        </w:tc>
        <w:tc>
          <w:tcPr>
            <w:tcW w:w="1551" w:type="dxa"/>
            <w:vAlign w:val="center"/>
          </w:tcPr>
          <w:p w14:paraId="612AD477">
            <w:pPr>
              <w:widowControl/>
              <w:jc w:val="center"/>
              <w:rPr>
                <w:rFonts w:hint="eastAsia" w:ascii="华文仿宋" w:hAnsi="华文仿宋" w:eastAsia="华文仿宋" w:cs="宋体"/>
                <w:kern w:val="0"/>
                <w:sz w:val="24"/>
              </w:rPr>
            </w:pPr>
          </w:p>
        </w:tc>
      </w:tr>
      <w:tr w14:paraId="15077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33D12EA5">
            <w:pPr>
              <w:widowControl/>
              <w:jc w:val="center"/>
              <w:rPr>
                <w:rFonts w:hint="eastAsia" w:ascii="华文仿宋" w:hAnsi="华文仿宋" w:eastAsia="华文仿宋" w:cs="宋体"/>
                <w:kern w:val="0"/>
                <w:sz w:val="24"/>
              </w:rPr>
            </w:pPr>
          </w:p>
        </w:tc>
        <w:tc>
          <w:tcPr>
            <w:tcW w:w="2124" w:type="dxa"/>
            <w:vAlign w:val="center"/>
          </w:tcPr>
          <w:p w14:paraId="0394E3BB">
            <w:pPr>
              <w:widowControl/>
              <w:jc w:val="center"/>
              <w:rPr>
                <w:rFonts w:hint="eastAsia" w:ascii="华文仿宋" w:hAnsi="华文仿宋" w:eastAsia="华文仿宋" w:cs="宋体"/>
                <w:kern w:val="0"/>
                <w:sz w:val="24"/>
              </w:rPr>
            </w:pPr>
          </w:p>
        </w:tc>
        <w:tc>
          <w:tcPr>
            <w:tcW w:w="2940" w:type="dxa"/>
            <w:vAlign w:val="center"/>
          </w:tcPr>
          <w:p w14:paraId="6E860D37">
            <w:pPr>
              <w:widowControl/>
              <w:jc w:val="center"/>
              <w:rPr>
                <w:rFonts w:hint="eastAsia" w:ascii="华文仿宋" w:hAnsi="华文仿宋" w:eastAsia="华文仿宋" w:cs="宋体"/>
                <w:kern w:val="0"/>
                <w:sz w:val="24"/>
              </w:rPr>
            </w:pPr>
          </w:p>
        </w:tc>
        <w:tc>
          <w:tcPr>
            <w:tcW w:w="1365" w:type="dxa"/>
            <w:vAlign w:val="center"/>
          </w:tcPr>
          <w:p w14:paraId="20FB22C0">
            <w:pPr>
              <w:widowControl/>
              <w:jc w:val="center"/>
              <w:rPr>
                <w:rFonts w:hint="eastAsia" w:ascii="华文仿宋" w:hAnsi="华文仿宋" w:eastAsia="华文仿宋" w:cs="宋体"/>
                <w:kern w:val="0"/>
                <w:sz w:val="24"/>
              </w:rPr>
            </w:pPr>
          </w:p>
        </w:tc>
        <w:tc>
          <w:tcPr>
            <w:tcW w:w="1551" w:type="dxa"/>
            <w:vAlign w:val="center"/>
          </w:tcPr>
          <w:p w14:paraId="2BC38518">
            <w:pPr>
              <w:widowControl/>
              <w:jc w:val="center"/>
              <w:rPr>
                <w:rFonts w:hint="eastAsia" w:ascii="华文仿宋" w:hAnsi="华文仿宋" w:eastAsia="华文仿宋" w:cs="宋体"/>
                <w:kern w:val="0"/>
                <w:sz w:val="24"/>
              </w:rPr>
            </w:pPr>
          </w:p>
        </w:tc>
      </w:tr>
      <w:tr w14:paraId="7BBC8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6FBEAA57">
            <w:pPr>
              <w:widowControl/>
              <w:jc w:val="center"/>
              <w:rPr>
                <w:rFonts w:hint="eastAsia" w:ascii="华文仿宋" w:hAnsi="华文仿宋" w:eastAsia="华文仿宋" w:cs="宋体"/>
                <w:kern w:val="0"/>
                <w:sz w:val="24"/>
              </w:rPr>
            </w:pPr>
          </w:p>
        </w:tc>
        <w:tc>
          <w:tcPr>
            <w:tcW w:w="2124" w:type="dxa"/>
            <w:vAlign w:val="center"/>
          </w:tcPr>
          <w:p w14:paraId="1C64A37F">
            <w:pPr>
              <w:widowControl/>
              <w:jc w:val="center"/>
              <w:rPr>
                <w:rFonts w:hint="eastAsia" w:ascii="华文仿宋" w:hAnsi="华文仿宋" w:eastAsia="华文仿宋" w:cs="宋体"/>
                <w:kern w:val="0"/>
                <w:sz w:val="24"/>
              </w:rPr>
            </w:pPr>
          </w:p>
        </w:tc>
        <w:tc>
          <w:tcPr>
            <w:tcW w:w="2940" w:type="dxa"/>
            <w:vAlign w:val="center"/>
          </w:tcPr>
          <w:p w14:paraId="46A0E2B0">
            <w:pPr>
              <w:widowControl/>
              <w:jc w:val="center"/>
              <w:rPr>
                <w:rFonts w:hint="eastAsia" w:ascii="华文仿宋" w:hAnsi="华文仿宋" w:eastAsia="华文仿宋" w:cs="宋体"/>
                <w:kern w:val="0"/>
                <w:sz w:val="24"/>
              </w:rPr>
            </w:pPr>
          </w:p>
        </w:tc>
        <w:tc>
          <w:tcPr>
            <w:tcW w:w="1365" w:type="dxa"/>
            <w:vAlign w:val="center"/>
          </w:tcPr>
          <w:p w14:paraId="6044E50A">
            <w:pPr>
              <w:widowControl/>
              <w:jc w:val="center"/>
              <w:rPr>
                <w:rFonts w:hint="eastAsia" w:ascii="华文仿宋" w:hAnsi="华文仿宋" w:eastAsia="华文仿宋" w:cs="宋体"/>
                <w:kern w:val="0"/>
                <w:sz w:val="24"/>
              </w:rPr>
            </w:pPr>
          </w:p>
        </w:tc>
        <w:tc>
          <w:tcPr>
            <w:tcW w:w="1551" w:type="dxa"/>
            <w:vAlign w:val="center"/>
          </w:tcPr>
          <w:p w14:paraId="7AFCF7E8">
            <w:pPr>
              <w:widowControl/>
              <w:jc w:val="center"/>
              <w:rPr>
                <w:rFonts w:hint="eastAsia" w:ascii="华文仿宋" w:hAnsi="华文仿宋" w:eastAsia="华文仿宋" w:cs="宋体"/>
                <w:kern w:val="0"/>
                <w:sz w:val="24"/>
              </w:rPr>
            </w:pPr>
          </w:p>
        </w:tc>
      </w:tr>
      <w:tr w14:paraId="45CB3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32" w:type="dxa"/>
            <w:vAlign w:val="center"/>
          </w:tcPr>
          <w:p w14:paraId="13D6657F">
            <w:pPr>
              <w:widowControl/>
              <w:jc w:val="center"/>
              <w:rPr>
                <w:rFonts w:hint="eastAsia" w:ascii="华文仿宋" w:hAnsi="华文仿宋" w:eastAsia="华文仿宋" w:cs="宋体"/>
                <w:kern w:val="0"/>
                <w:sz w:val="24"/>
              </w:rPr>
            </w:pPr>
          </w:p>
        </w:tc>
        <w:tc>
          <w:tcPr>
            <w:tcW w:w="2124" w:type="dxa"/>
            <w:vAlign w:val="center"/>
          </w:tcPr>
          <w:p w14:paraId="7D72AD7B">
            <w:pPr>
              <w:widowControl/>
              <w:jc w:val="center"/>
              <w:rPr>
                <w:rFonts w:hint="eastAsia" w:ascii="华文仿宋" w:hAnsi="华文仿宋" w:eastAsia="华文仿宋" w:cs="宋体"/>
                <w:kern w:val="0"/>
                <w:sz w:val="24"/>
              </w:rPr>
            </w:pPr>
          </w:p>
        </w:tc>
        <w:tc>
          <w:tcPr>
            <w:tcW w:w="2940" w:type="dxa"/>
            <w:vAlign w:val="center"/>
          </w:tcPr>
          <w:p w14:paraId="4C3C65AD">
            <w:pPr>
              <w:widowControl/>
              <w:jc w:val="center"/>
              <w:rPr>
                <w:rFonts w:hint="eastAsia" w:ascii="华文仿宋" w:hAnsi="华文仿宋" w:eastAsia="华文仿宋" w:cs="宋体"/>
                <w:kern w:val="0"/>
                <w:sz w:val="24"/>
              </w:rPr>
            </w:pPr>
          </w:p>
        </w:tc>
        <w:tc>
          <w:tcPr>
            <w:tcW w:w="1365" w:type="dxa"/>
            <w:vAlign w:val="center"/>
          </w:tcPr>
          <w:p w14:paraId="09EEC18B">
            <w:pPr>
              <w:widowControl/>
              <w:jc w:val="center"/>
              <w:rPr>
                <w:rFonts w:hint="eastAsia" w:ascii="华文仿宋" w:hAnsi="华文仿宋" w:eastAsia="华文仿宋" w:cs="宋体"/>
                <w:kern w:val="0"/>
                <w:sz w:val="24"/>
              </w:rPr>
            </w:pPr>
          </w:p>
        </w:tc>
        <w:tc>
          <w:tcPr>
            <w:tcW w:w="1551" w:type="dxa"/>
            <w:vAlign w:val="center"/>
          </w:tcPr>
          <w:p w14:paraId="5937224E">
            <w:pPr>
              <w:widowControl/>
              <w:jc w:val="center"/>
              <w:rPr>
                <w:rFonts w:hint="eastAsia" w:ascii="华文仿宋" w:hAnsi="华文仿宋" w:eastAsia="华文仿宋" w:cs="宋体"/>
                <w:kern w:val="0"/>
                <w:sz w:val="24"/>
              </w:rPr>
            </w:pPr>
          </w:p>
        </w:tc>
      </w:tr>
      <w:tr w14:paraId="562F9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32" w:type="dxa"/>
            <w:vAlign w:val="center"/>
          </w:tcPr>
          <w:p w14:paraId="1A94BB3A">
            <w:pPr>
              <w:widowControl/>
              <w:jc w:val="center"/>
              <w:rPr>
                <w:rFonts w:hint="eastAsia" w:ascii="华文仿宋" w:hAnsi="华文仿宋" w:eastAsia="华文仿宋" w:cs="宋体"/>
                <w:kern w:val="0"/>
                <w:sz w:val="24"/>
              </w:rPr>
            </w:pPr>
          </w:p>
        </w:tc>
        <w:tc>
          <w:tcPr>
            <w:tcW w:w="2124" w:type="dxa"/>
            <w:vAlign w:val="center"/>
          </w:tcPr>
          <w:p w14:paraId="0E011F4D">
            <w:pPr>
              <w:widowControl/>
              <w:jc w:val="center"/>
              <w:rPr>
                <w:rFonts w:hint="eastAsia" w:ascii="华文仿宋" w:hAnsi="华文仿宋" w:eastAsia="华文仿宋" w:cs="宋体"/>
                <w:kern w:val="0"/>
                <w:sz w:val="24"/>
              </w:rPr>
            </w:pPr>
          </w:p>
        </w:tc>
        <w:tc>
          <w:tcPr>
            <w:tcW w:w="2940" w:type="dxa"/>
            <w:vAlign w:val="center"/>
          </w:tcPr>
          <w:p w14:paraId="16DBC5C9">
            <w:pPr>
              <w:widowControl/>
              <w:jc w:val="center"/>
              <w:rPr>
                <w:rFonts w:hint="eastAsia" w:ascii="华文仿宋" w:hAnsi="华文仿宋" w:eastAsia="华文仿宋" w:cs="宋体"/>
                <w:kern w:val="0"/>
                <w:sz w:val="24"/>
              </w:rPr>
            </w:pPr>
          </w:p>
        </w:tc>
        <w:tc>
          <w:tcPr>
            <w:tcW w:w="1365" w:type="dxa"/>
            <w:vAlign w:val="center"/>
          </w:tcPr>
          <w:p w14:paraId="068732FB">
            <w:pPr>
              <w:widowControl/>
              <w:jc w:val="center"/>
              <w:rPr>
                <w:rFonts w:hint="eastAsia" w:ascii="华文仿宋" w:hAnsi="华文仿宋" w:eastAsia="华文仿宋" w:cs="宋体"/>
                <w:kern w:val="0"/>
                <w:sz w:val="24"/>
              </w:rPr>
            </w:pPr>
          </w:p>
        </w:tc>
        <w:tc>
          <w:tcPr>
            <w:tcW w:w="1551" w:type="dxa"/>
            <w:vAlign w:val="center"/>
          </w:tcPr>
          <w:p w14:paraId="4BB02FFE">
            <w:pPr>
              <w:widowControl/>
              <w:jc w:val="center"/>
              <w:rPr>
                <w:rFonts w:hint="eastAsia" w:ascii="华文仿宋" w:hAnsi="华文仿宋" w:eastAsia="华文仿宋" w:cs="宋体"/>
                <w:kern w:val="0"/>
                <w:sz w:val="24"/>
              </w:rPr>
            </w:pPr>
          </w:p>
        </w:tc>
      </w:tr>
      <w:tr w14:paraId="6215A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32" w:type="dxa"/>
            <w:vAlign w:val="center"/>
          </w:tcPr>
          <w:p w14:paraId="7A8B1125">
            <w:pPr>
              <w:widowControl/>
              <w:jc w:val="center"/>
              <w:rPr>
                <w:rFonts w:hint="eastAsia" w:ascii="华文仿宋" w:hAnsi="华文仿宋" w:eastAsia="华文仿宋" w:cs="宋体"/>
                <w:kern w:val="0"/>
                <w:sz w:val="24"/>
              </w:rPr>
            </w:pPr>
          </w:p>
        </w:tc>
        <w:tc>
          <w:tcPr>
            <w:tcW w:w="2124" w:type="dxa"/>
            <w:vAlign w:val="center"/>
          </w:tcPr>
          <w:p w14:paraId="441DA829">
            <w:pPr>
              <w:widowControl/>
              <w:jc w:val="center"/>
              <w:rPr>
                <w:rFonts w:hint="eastAsia" w:ascii="华文仿宋" w:hAnsi="华文仿宋" w:eastAsia="华文仿宋" w:cs="宋体"/>
                <w:kern w:val="0"/>
                <w:sz w:val="24"/>
              </w:rPr>
            </w:pPr>
          </w:p>
        </w:tc>
        <w:tc>
          <w:tcPr>
            <w:tcW w:w="2940" w:type="dxa"/>
            <w:vAlign w:val="center"/>
          </w:tcPr>
          <w:p w14:paraId="40C90024">
            <w:pPr>
              <w:widowControl/>
              <w:jc w:val="center"/>
              <w:rPr>
                <w:rFonts w:hint="eastAsia" w:ascii="华文仿宋" w:hAnsi="华文仿宋" w:eastAsia="华文仿宋" w:cs="宋体"/>
                <w:kern w:val="0"/>
                <w:sz w:val="24"/>
              </w:rPr>
            </w:pPr>
          </w:p>
        </w:tc>
        <w:tc>
          <w:tcPr>
            <w:tcW w:w="1365" w:type="dxa"/>
            <w:vAlign w:val="center"/>
          </w:tcPr>
          <w:p w14:paraId="7A173759">
            <w:pPr>
              <w:widowControl/>
              <w:jc w:val="center"/>
              <w:rPr>
                <w:rFonts w:hint="eastAsia" w:ascii="华文仿宋" w:hAnsi="华文仿宋" w:eastAsia="华文仿宋" w:cs="宋体"/>
                <w:kern w:val="0"/>
                <w:sz w:val="24"/>
              </w:rPr>
            </w:pPr>
          </w:p>
        </w:tc>
        <w:tc>
          <w:tcPr>
            <w:tcW w:w="1551" w:type="dxa"/>
            <w:vAlign w:val="center"/>
          </w:tcPr>
          <w:p w14:paraId="67B33C1A">
            <w:pPr>
              <w:widowControl/>
              <w:jc w:val="center"/>
              <w:rPr>
                <w:rFonts w:hint="eastAsia" w:ascii="华文仿宋" w:hAnsi="华文仿宋" w:eastAsia="华文仿宋" w:cs="宋体"/>
                <w:kern w:val="0"/>
                <w:sz w:val="24"/>
              </w:rPr>
            </w:pPr>
          </w:p>
        </w:tc>
      </w:tr>
    </w:tbl>
    <w:p w14:paraId="1ACC4FC6">
      <w:pPr>
        <w:widowControl/>
        <w:spacing w:before="240" w:beforeLines="100"/>
        <w:jc w:val="left"/>
        <w:rPr>
          <w:rFonts w:hint="eastAsia" w:ascii="华文仿宋" w:hAnsi="华文仿宋" w:eastAsia="华文仿宋" w:cs="宋体"/>
          <w:kern w:val="0"/>
          <w:szCs w:val="21"/>
        </w:rPr>
      </w:pPr>
      <w:r>
        <w:rPr>
          <w:rFonts w:hint="eastAsia" w:ascii="华文仿宋" w:hAnsi="华文仿宋" w:eastAsia="华文仿宋" w:cs="宋体"/>
          <w:kern w:val="0"/>
          <w:szCs w:val="21"/>
        </w:rPr>
        <w:t>     注：</w:t>
      </w:r>
      <w:r>
        <w:rPr>
          <w:rFonts w:ascii="华文仿宋" w:hAnsi="华文仿宋" w:eastAsia="华文仿宋"/>
          <w:kern w:val="0"/>
          <w:szCs w:val="21"/>
        </w:rPr>
        <w:t>包括已完成和正在开展的各类</w:t>
      </w:r>
      <w:r>
        <w:rPr>
          <w:rFonts w:hint="eastAsia" w:ascii="华文仿宋" w:hAnsi="华文仿宋" w:eastAsia="华文仿宋"/>
          <w:kern w:val="0"/>
          <w:szCs w:val="21"/>
        </w:rPr>
        <w:t>资助</w:t>
      </w:r>
      <w:r>
        <w:rPr>
          <w:rFonts w:ascii="华文仿宋" w:hAnsi="华文仿宋" w:eastAsia="华文仿宋"/>
          <w:kern w:val="0"/>
          <w:szCs w:val="21"/>
        </w:rPr>
        <w:t>技术。</w:t>
      </w:r>
    </w:p>
    <w:p w14:paraId="2B63FEAD">
      <w:pPr>
        <w:rPr>
          <w:rFonts w:hint="eastAsia" w:ascii="华文仿宋" w:hAnsi="华文仿宋" w:eastAsia="华文仿宋"/>
        </w:rPr>
      </w:pPr>
      <w:r>
        <w:rPr>
          <w:rFonts w:ascii="华文仿宋" w:hAnsi="华文仿宋" w:eastAsia="华文仿宋"/>
        </w:rPr>
        <w:br w:type="page"/>
      </w:r>
    </w:p>
    <w:p w14:paraId="60C4240B">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八、曾获科技奖励情况</w:t>
      </w:r>
    </w:p>
    <w:tbl>
      <w:tblPr>
        <w:tblStyle w:val="18"/>
        <w:tblW w:w="90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97"/>
        <w:gridCol w:w="2112"/>
        <w:gridCol w:w="1076"/>
        <w:gridCol w:w="1076"/>
        <w:gridCol w:w="1077"/>
        <w:gridCol w:w="1286"/>
      </w:tblGrid>
      <w:tr w14:paraId="02E98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97" w:type="dxa"/>
            <w:shd w:val="clear" w:color="auto" w:fill="auto"/>
            <w:vAlign w:val="center"/>
          </w:tcPr>
          <w:p w14:paraId="6E2D160D">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获奖技术名称</w:t>
            </w:r>
          </w:p>
        </w:tc>
        <w:tc>
          <w:tcPr>
            <w:tcW w:w="2112" w:type="dxa"/>
            <w:shd w:val="clear" w:color="auto" w:fill="auto"/>
            <w:vAlign w:val="center"/>
          </w:tcPr>
          <w:p w14:paraId="53DF6675">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奖励名称</w:t>
            </w:r>
          </w:p>
        </w:tc>
        <w:tc>
          <w:tcPr>
            <w:tcW w:w="1076" w:type="dxa"/>
            <w:shd w:val="clear" w:color="auto" w:fill="auto"/>
            <w:vAlign w:val="center"/>
          </w:tcPr>
          <w:p w14:paraId="404E5062">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14:paraId="2C11C3BA">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年度</w:t>
            </w:r>
          </w:p>
        </w:tc>
        <w:tc>
          <w:tcPr>
            <w:tcW w:w="1076" w:type="dxa"/>
            <w:shd w:val="clear" w:color="auto" w:fill="auto"/>
            <w:vAlign w:val="center"/>
          </w:tcPr>
          <w:p w14:paraId="13A74457">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14:paraId="3E490CCF">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等级</w:t>
            </w:r>
          </w:p>
        </w:tc>
        <w:tc>
          <w:tcPr>
            <w:tcW w:w="1077" w:type="dxa"/>
            <w:shd w:val="clear" w:color="auto" w:fill="auto"/>
            <w:vAlign w:val="center"/>
          </w:tcPr>
          <w:p w14:paraId="57DE6C34">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本人</w:t>
            </w:r>
          </w:p>
          <w:p w14:paraId="647A035D">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排名</w:t>
            </w:r>
          </w:p>
        </w:tc>
        <w:tc>
          <w:tcPr>
            <w:tcW w:w="1286" w:type="dxa"/>
            <w:shd w:val="clear" w:color="auto" w:fill="auto"/>
            <w:vAlign w:val="center"/>
          </w:tcPr>
          <w:p w14:paraId="7ED3A177">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授奖单位</w:t>
            </w:r>
          </w:p>
        </w:tc>
      </w:tr>
      <w:tr w14:paraId="47FE0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7D8EEA65">
            <w:pPr>
              <w:widowControl/>
              <w:jc w:val="center"/>
              <w:rPr>
                <w:rFonts w:hint="eastAsia" w:ascii="华文仿宋" w:hAnsi="华文仿宋" w:eastAsia="华文仿宋" w:cs="宋体"/>
                <w:kern w:val="0"/>
                <w:sz w:val="24"/>
              </w:rPr>
            </w:pPr>
          </w:p>
        </w:tc>
        <w:tc>
          <w:tcPr>
            <w:tcW w:w="2112" w:type="dxa"/>
            <w:shd w:val="clear" w:color="auto" w:fill="auto"/>
          </w:tcPr>
          <w:p w14:paraId="1EA25095">
            <w:pPr>
              <w:widowControl/>
              <w:jc w:val="center"/>
              <w:rPr>
                <w:rFonts w:hint="eastAsia" w:ascii="华文仿宋" w:hAnsi="华文仿宋" w:eastAsia="华文仿宋" w:cs="宋体"/>
                <w:kern w:val="0"/>
                <w:sz w:val="24"/>
              </w:rPr>
            </w:pPr>
          </w:p>
        </w:tc>
        <w:tc>
          <w:tcPr>
            <w:tcW w:w="1076" w:type="dxa"/>
            <w:shd w:val="clear" w:color="auto" w:fill="auto"/>
          </w:tcPr>
          <w:p w14:paraId="2603DA29">
            <w:pPr>
              <w:widowControl/>
              <w:jc w:val="center"/>
              <w:rPr>
                <w:rFonts w:hint="eastAsia" w:ascii="华文仿宋" w:hAnsi="华文仿宋" w:eastAsia="华文仿宋" w:cs="宋体"/>
                <w:kern w:val="0"/>
                <w:sz w:val="24"/>
              </w:rPr>
            </w:pPr>
          </w:p>
        </w:tc>
        <w:tc>
          <w:tcPr>
            <w:tcW w:w="1076" w:type="dxa"/>
            <w:shd w:val="clear" w:color="auto" w:fill="auto"/>
          </w:tcPr>
          <w:p w14:paraId="79C77C23">
            <w:pPr>
              <w:widowControl/>
              <w:jc w:val="center"/>
              <w:rPr>
                <w:rFonts w:hint="eastAsia" w:ascii="华文仿宋" w:hAnsi="华文仿宋" w:eastAsia="华文仿宋" w:cs="宋体"/>
                <w:kern w:val="0"/>
                <w:sz w:val="24"/>
              </w:rPr>
            </w:pPr>
          </w:p>
        </w:tc>
        <w:tc>
          <w:tcPr>
            <w:tcW w:w="1077" w:type="dxa"/>
            <w:shd w:val="clear" w:color="auto" w:fill="auto"/>
          </w:tcPr>
          <w:p w14:paraId="71BB2A65">
            <w:pPr>
              <w:jc w:val="center"/>
              <w:rPr>
                <w:rFonts w:hint="eastAsia" w:ascii="华文仿宋" w:hAnsi="华文仿宋" w:eastAsia="华文仿宋" w:cs="宋体"/>
                <w:kern w:val="0"/>
                <w:sz w:val="24"/>
              </w:rPr>
            </w:pPr>
          </w:p>
        </w:tc>
        <w:tc>
          <w:tcPr>
            <w:tcW w:w="1286" w:type="dxa"/>
            <w:shd w:val="clear" w:color="auto" w:fill="auto"/>
          </w:tcPr>
          <w:p w14:paraId="37F40A09">
            <w:pPr>
              <w:jc w:val="center"/>
              <w:rPr>
                <w:rFonts w:hint="eastAsia" w:ascii="华文仿宋" w:hAnsi="华文仿宋" w:eastAsia="华文仿宋" w:cs="宋体"/>
                <w:kern w:val="0"/>
                <w:sz w:val="24"/>
              </w:rPr>
            </w:pPr>
          </w:p>
        </w:tc>
      </w:tr>
      <w:tr w14:paraId="6AB87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6CF9F50E">
            <w:pPr>
              <w:widowControl/>
              <w:jc w:val="center"/>
              <w:rPr>
                <w:rFonts w:hint="eastAsia" w:ascii="华文仿宋" w:hAnsi="华文仿宋" w:eastAsia="华文仿宋" w:cs="宋体"/>
                <w:kern w:val="0"/>
                <w:sz w:val="24"/>
              </w:rPr>
            </w:pPr>
          </w:p>
        </w:tc>
        <w:tc>
          <w:tcPr>
            <w:tcW w:w="2112" w:type="dxa"/>
            <w:shd w:val="clear" w:color="auto" w:fill="auto"/>
          </w:tcPr>
          <w:p w14:paraId="52700F37">
            <w:pPr>
              <w:widowControl/>
              <w:jc w:val="center"/>
              <w:rPr>
                <w:rFonts w:hint="eastAsia" w:ascii="华文仿宋" w:hAnsi="华文仿宋" w:eastAsia="华文仿宋" w:cs="宋体"/>
                <w:kern w:val="0"/>
                <w:sz w:val="24"/>
              </w:rPr>
            </w:pPr>
          </w:p>
        </w:tc>
        <w:tc>
          <w:tcPr>
            <w:tcW w:w="1076" w:type="dxa"/>
            <w:shd w:val="clear" w:color="auto" w:fill="auto"/>
          </w:tcPr>
          <w:p w14:paraId="506FFE1C">
            <w:pPr>
              <w:widowControl/>
              <w:jc w:val="center"/>
              <w:rPr>
                <w:rFonts w:hint="eastAsia" w:ascii="华文仿宋" w:hAnsi="华文仿宋" w:eastAsia="华文仿宋" w:cs="宋体"/>
                <w:kern w:val="0"/>
                <w:sz w:val="24"/>
              </w:rPr>
            </w:pPr>
          </w:p>
        </w:tc>
        <w:tc>
          <w:tcPr>
            <w:tcW w:w="1076" w:type="dxa"/>
            <w:shd w:val="clear" w:color="auto" w:fill="auto"/>
          </w:tcPr>
          <w:p w14:paraId="39A8ADAE">
            <w:pPr>
              <w:widowControl/>
              <w:jc w:val="center"/>
              <w:rPr>
                <w:rFonts w:hint="eastAsia" w:ascii="华文仿宋" w:hAnsi="华文仿宋" w:eastAsia="华文仿宋" w:cs="宋体"/>
                <w:kern w:val="0"/>
                <w:sz w:val="24"/>
              </w:rPr>
            </w:pPr>
          </w:p>
        </w:tc>
        <w:tc>
          <w:tcPr>
            <w:tcW w:w="1077" w:type="dxa"/>
            <w:shd w:val="clear" w:color="auto" w:fill="auto"/>
          </w:tcPr>
          <w:p w14:paraId="4F4670D8">
            <w:pPr>
              <w:jc w:val="center"/>
              <w:rPr>
                <w:rFonts w:hint="eastAsia" w:ascii="华文仿宋" w:hAnsi="华文仿宋" w:eastAsia="华文仿宋" w:cs="宋体"/>
                <w:kern w:val="0"/>
                <w:sz w:val="24"/>
              </w:rPr>
            </w:pPr>
          </w:p>
        </w:tc>
        <w:tc>
          <w:tcPr>
            <w:tcW w:w="1286" w:type="dxa"/>
            <w:shd w:val="clear" w:color="auto" w:fill="auto"/>
          </w:tcPr>
          <w:p w14:paraId="40FFC8C2">
            <w:pPr>
              <w:jc w:val="center"/>
              <w:rPr>
                <w:rFonts w:hint="eastAsia" w:ascii="华文仿宋" w:hAnsi="华文仿宋" w:eastAsia="华文仿宋" w:cs="宋体"/>
                <w:kern w:val="0"/>
                <w:sz w:val="24"/>
              </w:rPr>
            </w:pPr>
          </w:p>
        </w:tc>
      </w:tr>
      <w:tr w14:paraId="3BA31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27B825B4">
            <w:pPr>
              <w:widowControl/>
              <w:jc w:val="center"/>
              <w:rPr>
                <w:rFonts w:hint="eastAsia" w:ascii="华文仿宋" w:hAnsi="华文仿宋" w:eastAsia="华文仿宋" w:cs="宋体"/>
                <w:kern w:val="0"/>
                <w:sz w:val="24"/>
              </w:rPr>
            </w:pPr>
          </w:p>
        </w:tc>
        <w:tc>
          <w:tcPr>
            <w:tcW w:w="2112" w:type="dxa"/>
            <w:shd w:val="clear" w:color="auto" w:fill="auto"/>
          </w:tcPr>
          <w:p w14:paraId="46C6E59F">
            <w:pPr>
              <w:widowControl/>
              <w:jc w:val="center"/>
              <w:rPr>
                <w:rFonts w:hint="eastAsia" w:ascii="华文仿宋" w:hAnsi="华文仿宋" w:eastAsia="华文仿宋" w:cs="宋体"/>
                <w:kern w:val="0"/>
                <w:sz w:val="24"/>
              </w:rPr>
            </w:pPr>
          </w:p>
        </w:tc>
        <w:tc>
          <w:tcPr>
            <w:tcW w:w="1076" w:type="dxa"/>
            <w:shd w:val="clear" w:color="auto" w:fill="auto"/>
          </w:tcPr>
          <w:p w14:paraId="0E41724A">
            <w:pPr>
              <w:widowControl/>
              <w:jc w:val="center"/>
              <w:rPr>
                <w:rFonts w:hint="eastAsia" w:ascii="华文仿宋" w:hAnsi="华文仿宋" w:eastAsia="华文仿宋" w:cs="宋体"/>
                <w:kern w:val="0"/>
                <w:sz w:val="24"/>
              </w:rPr>
            </w:pPr>
          </w:p>
        </w:tc>
        <w:tc>
          <w:tcPr>
            <w:tcW w:w="1076" w:type="dxa"/>
            <w:shd w:val="clear" w:color="auto" w:fill="auto"/>
          </w:tcPr>
          <w:p w14:paraId="1CA2E29D">
            <w:pPr>
              <w:widowControl/>
              <w:jc w:val="center"/>
              <w:rPr>
                <w:rFonts w:hint="eastAsia" w:ascii="华文仿宋" w:hAnsi="华文仿宋" w:eastAsia="华文仿宋" w:cs="宋体"/>
                <w:kern w:val="0"/>
                <w:sz w:val="24"/>
              </w:rPr>
            </w:pPr>
          </w:p>
        </w:tc>
        <w:tc>
          <w:tcPr>
            <w:tcW w:w="1077" w:type="dxa"/>
            <w:shd w:val="clear" w:color="auto" w:fill="auto"/>
          </w:tcPr>
          <w:p w14:paraId="3446B98F">
            <w:pPr>
              <w:jc w:val="center"/>
              <w:rPr>
                <w:rFonts w:hint="eastAsia" w:ascii="华文仿宋" w:hAnsi="华文仿宋" w:eastAsia="华文仿宋" w:cs="宋体"/>
                <w:kern w:val="0"/>
                <w:sz w:val="24"/>
              </w:rPr>
            </w:pPr>
          </w:p>
        </w:tc>
        <w:tc>
          <w:tcPr>
            <w:tcW w:w="1286" w:type="dxa"/>
            <w:shd w:val="clear" w:color="auto" w:fill="auto"/>
          </w:tcPr>
          <w:p w14:paraId="039AB890">
            <w:pPr>
              <w:jc w:val="center"/>
              <w:rPr>
                <w:rFonts w:hint="eastAsia" w:ascii="华文仿宋" w:hAnsi="华文仿宋" w:eastAsia="华文仿宋" w:cs="宋体"/>
                <w:kern w:val="0"/>
                <w:sz w:val="24"/>
              </w:rPr>
            </w:pPr>
          </w:p>
        </w:tc>
      </w:tr>
      <w:tr w14:paraId="11E94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2EE37063">
            <w:pPr>
              <w:widowControl/>
              <w:jc w:val="center"/>
              <w:rPr>
                <w:rFonts w:hint="eastAsia" w:ascii="华文仿宋" w:hAnsi="华文仿宋" w:eastAsia="华文仿宋" w:cs="宋体"/>
                <w:kern w:val="0"/>
                <w:sz w:val="24"/>
              </w:rPr>
            </w:pPr>
          </w:p>
        </w:tc>
        <w:tc>
          <w:tcPr>
            <w:tcW w:w="2112" w:type="dxa"/>
            <w:shd w:val="clear" w:color="auto" w:fill="auto"/>
          </w:tcPr>
          <w:p w14:paraId="09596A3E">
            <w:pPr>
              <w:widowControl/>
              <w:jc w:val="center"/>
              <w:rPr>
                <w:rFonts w:hint="eastAsia" w:ascii="华文仿宋" w:hAnsi="华文仿宋" w:eastAsia="华文仿宋" w:cs="宋体"/>
                <w:kern w:val="0"/>
                <w:sz w:val="24"/>
              </w:rPr>
            </w:pPr>
          </w:p>
        </w:tc>
        <w:tc>
          <w:tcPr>
            <w:tcW w:w="1076" w:type="dxa"/>
            <w:shd w:val="clear" w:color="auto" w:fill="auto"/>
          </w:tcPr>
          <w:p w14:paraId="2C367E56">
            <w:pPr>
              <w:widowControl/>
              <w:jc w:val="center"/>
              <w:rPr>
                <w:rFonts w:hint="eastAsia" w:ascii="华文仿宋" w:hAnsi="华文仿宋" w:eastAsia="华文仿宋" w:cs="宋体"/>
                <w:kern w:val="0"/>
                <w:sz w:val="24"/>
              </w:rPr>
            </w:pPr>
          </w:p>
        </w:tc>
        <w:tc>
          <w:tcPr>
            <w:tcW w:w="1076" w:type="dxa"/>
            <w:shd w:val="clear" w:color="auto" w:fill="auto"/>
          </w:tcPr>
          <w:p w14:paraId="5D63DF27">
            <w:pPr>
              <w:widowControl/>
              <w:jc w:val="center"/>
              <w:rPr>
                <w:rFonts w:hint="eastAsia" w:ascii="华文仿宋" w:hAnsi="华文仿宋" w:eastAsia="华文仿宋" w:cs="宋体"/>
                <w:kern w:val="0"/>
                <w:sz w:val="24"/>
              </w:rPr>
            </w:pPr>
          </w:p>
        </w:tc>
        <w:tc>
          <w:tcPr>
            <w:tcW w:w="1077" w:type="dxa"/>
            <w:shd w:val="clear" w:color="auto" w:fill="auto"/>
          </w:tcPr>
          <w:p w14:paraId="1A2D8779">
            <w:pPr>
              <w:jc w:val="center"/>
              <w:rPr>
                <w:rFonts w:hint="eastAsia" w:ascii="华文仿宋" w:hAnsi="华文仿宋" w:eastAsia="华文仿宋" w:cs="宋体"/>
                <w:kern w:val="0"/>
                <w:sz w:val="24"/>
              </w:rPr>
            </w:pPr>
          </w:p>
        </w:tc>
        <w:tc>
          <w:tcPr>
            <w:tcW w:w="1286" w:type="dxa"/>
            <w:shd w:val="clear" w:color="auto" w:fill="auto"/>
          </w:tcPr>
          <w:p w14:paraId="2BCBB8BE">
            <w:pPr>
              <w:jc w:val="center"/>
              <w:rPr>
                <w:rFonts w:hint="eastAsia" w:ascii="华文仿宋" w:hAnsi="华文仿宋" w:eastAsia="华文仿宋" w:cs="宋体"/>
                <w:kern w:val="0"/>
                <w:sz w:val="24"/>
              </w:rPr>
            </w:pPr>
          </w:p>
        </w:tc>
      </w:tr>
      <w:tr w14:paraId="1BBBF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076FE72B">
            <w:pPr>
              <w:widowControl/>
              <w:jc w:val="center"/>
              <w:rPr>
                <w:rFonts w:hint="eastAsia" w:ascii="华文仿宋" w:hAnsi="华文仿宋" w:eastAsia="华文仿宋" w:cs="宋体"/>
                <w:kern w:val="0"/>
                <w:sz w:val="24"/>
              </w:rPr>
            </w:pPr>
          </w:p>
        </w:tc>
        <w:tc>
          <w:tcPr>
            <w:tcW w:w="2112" w:type="dxa"/>
            <w:shd w:val="clear" w:color="auto" w:fill="auto"/>
          </w:tcPr>
          <w:p w14:paraId="471072E9">
            <w:pPr>
              <w:widowControl/>
              <w:jc w:val="center"/>
              <w:rPr>
                <w:rFonts w:hint="eastAsia" w:ascii="华文仿宋" w:hAnsi="华文仿宋" w:eastAsia="华文仿宋" w:cs="宋体"/>
                <w:kern w:val="0"/>
                <w:sz w:val="24"/>
              </w:rPr>
            </w:pPr>
          </w:p>
        </w:tc>
        <w:tc>
          <w:tcPr>
            <w:tcW w:w="1076" w:type="dxa"/>
            <w:shd w:val="clear" w:color="auto" w:fill="auto"/>
          </w:tcPr>
          <w:p w14:paraId="75F53A86">
            <w:pPr>
              <w:widowControl/>
              <w:jc w:val="center"/>
              <w:rPr>
                <w:rFonts w:hint="eastAsia" w:ascii="华文仿宋" w:hAnsi="华文仿宋" w:eastAsia="华文仿宋" w:cs="宋体"/>
                <w:kern w:val="0"/>
                <w:sz w:val="24"/>
              </w:rPr>
            </w:pPr>
          </w:p>
        </w:tc>
        <w:tc>
          <w:tcPr>
            <w:tcW w:w="1076" w:type="dxa"/>
            <w:shd w:val="clear" w:color="auto" w:fill="auto"/>
          </w:tcPr>
          <w:p w14:paraId="665868B0">
            <w:pPr>
              <w:widowControl/>
              <w:jc w:val="center"/>
              <w:rPr>
                <w:rFonts w:hint="eastAsia" w:ascii="华文仿宋" w:hAnsi="华文仿宋" w:eastAsia="华文仿宋" w:cs="宋体"/>
                <w:kern w:val="0"/>
                <w:sz w:val="24"/>
              </w:rPr>
            </w:pPr>
          </w:p>
        </w:tc>
        <w:tc>
          <w:tcPr>
            <w:tcW w:w="1077" w:type="dxa"/>
            <w:shd w:val="clear" w:color="auto" w:fill="auto"/>
          </w:tcPr>
          <w:p w14:paraId="63476E9D">
            <w:pPr>
              <w:jc w:val="center"/>
              <w:rPr>
                <w:rFonts w:hint="eastAsia" w:ascii="华文仿宋" w:hAnsi="华文仿宋" w:eastAsia="华文仿宋" w:cs="宋体"/>
                <w:kern w:val="0"/>
                <w:sz w:val="24"/>
              </w:rPr>
            </w:pPr>
          </w:p>
        </w:tc>
        <w:tc>
          <w:tcPr>
            <w:tcW w:w="1286" w:type="dxa"/>
            <w:shd w:val="clear" w:color="auto" w:fill="auto"/>
          </w:tcPr>
          <w:p w14:paraId="30F5367F">
            <w:pPr>
              <w:jc w:val="center"/>
              <w:rPr>
                <w:rFonts w:hint="eastAsia" w:ascii="华文仿宋" w:hAnsi="华文仿宋" w:eastAsia="华文仿宋" w:cs="宋体"/>
                <w:kern w:val="0"/>
                <w:sz w:val="24"/>
              </w:rPr>
            </w:pPr>
          </w:p>
        </w:tc>
      </w:tr>
      <w:tr w14:paraId="6A4B7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397" w:type="dxa"/>
            <w:shd w:val="clear" w:color="auto" w:fill="auto"/>
          </w:tcPr>
          <w:p w14:paraId="64EBE71E">
            <w:pPr>
              <w:widowControl/>
              <w:jc w:val="center"/>
              <w:rPr>
                <w:rFonts w:hint="eastAsia" w:ascii="华文仿宋" w:hAnsi="华文仿宋" w:eastAsia="华文仿宋" w:cs="宋体"/>
                <w:kern w:val="0"/>
                <w:sz w:val="24"/>
              </w:rPr>
            </w:pPr>
          </w:p>
        </w:tc>
        <w:tc>
          <w:tcPr>
            <w:tcW w:w="2112" w:type="dxa"/>
            <w:shd w:val="clear" w:color="auto" w:fill="auto"/>
          </w:tcPr>
          <w:p w14:paraId="3D8963DC">
            <w:pPr>
              <w:widowControl/>
              <w:jc w:val="center"/>
              <w:rPr>
                <w:rFonts w:hint="eastAsia" w:ascii="华文仿宋" w:hAnsi="华文仿宋" w:eastAsia="华文仿宋" w:cs="宋体"/>
                <w:kern w:val="0"/>
                <w:sz w:val="24"/>
              </w:rPr>
            </w:pPr>
          </w:p>
        </w:tc>
        <w:tc>
          <w:tcPr>
            <w:tcW w:w="1076" w:type="dxa"/>
            <w:shd w:val="clear" w:color="auto" w:fill="auto"/>
          </w:tcPr>
          <w:p w14:paraId="0EFC1A68">
            <w:pPr>
              <w:widowControl/>
              <w:jc w:val="center"/>
              <w:rPr>
                <w:rFonts w:hint="eastAsia" w:ascii="华文仿宋" w:hAnsi="华文仿宋" w:eastAsia="华文仿宋" w:cs="宋体"/>
                <w:kern w:val="0"/>
                <w:sz w:val="24"/>
              </w:rPr>
            </w:pPr>
          </w:p>
        </w:tc>
        <w:tc>
          <w:tcPr>
            <w:tcW w:w="1076" w:type="dxa"/>
            <w:shd w:val="clear" w:color="auto" w:fill="auto"/>
          </w:tcPr>
          <w:p w14:paraId="39D0B0B0">
            <w:pPr>
              <w:widowControl/>
              <w:jc w:val="center"/>
              <w:rPr>
                <w:rFonts w:hint="eastAsia" w:ascii="华文仿宋" w:hAnsi="华文仿宋" w:eastAsia="华文仿宋" w:cs="宋体"/>
                <w:kern w:val="0"/>
                <w:sz w:val="24"/>
              </w:rPr>
            </w:pPr>
          </w:p>
        </w:tc>
        <w:tc>
          <w:tcPr>
            <w:tcW w:w="1077" w:type="dxa"/>
            <w:shd w:val="clear" w:color="auto" w:fill="auto"/>
          </w:tcPr>
          <w:p w14:paraId="67842957">
            <w:pPr>
              <w:widowControl/>
              <w:jc w:val="center"/>
              <w:rPr>
                <w:rFonts w:hint="eastAsia" w:ascii="华文仿宋" w:hAnsi="华文仿宋" w:eastAsia="华文仿宋" w:cs="宋体"/>
                <w:kern w:val="0"/>
                <w:sz w:val="24"/>
              </w:rPr>
            </w:pPr>
          </w:p>
        </w:tc>
        <w:tc>
          <w:tcPr>
            <w:tcW w:w="1286" w:type="dxa"/>
            <w:shd w:val="clear" w:color="auto" w:fill="auto"/>
          </w:tcPr>
          <w:p w14:paraId="36981402">
            <w:pPr>
              <w:widowControl/>
              <w:jc w:val="center"/>
              <w:rPr>
                <w:rFonts w:hint="eastAsia" w:ascii="华文仿宋" w:hAnsi="华文仿宋" w:eastAsia="华文仿宋" w:cs="宋体"/>
                <w:kern w:val="0"/>
                <w:sz w:val="24"/>
              </w:rPr>
            </w:pPr>
          </w:p>
        </w:tc>
      </w:tr>
    </w:tbl>
    <w:p w14:paraId="1651E6AF">
      <w:pPr>
        <w:widowControl/>
        <w:jc w:val="left"/>
        <w:rPr>
          <w:rFonts w:hint="eastAsia" w:ascii="华文仿宋" w:hAnsi="华文仿宋" w:eastAsia="华文仿宋" w:cs="宋体"/>
          <w:kern w:val="0"/>
          <w:sz w:val="18"/>
          <w:szCs w:val="18"/>
        </w:rPr>
      </w:pPr>
      <w:r>
        <w:rPr>
          <w:rFonts w:ascii="华文仿宋" w:hAnsi="华文仿宋" w:eastAsia="华文仿宋" w:cs="宋体"/>
          <w:kern w:val="0"/>
          <w:sz w:val="18"/>
          <w:szCs w:val="18"/>
        </w:rPr>
        <w:br w:type="page"/>
      </w:r>
    </w:p>
    <w:p w14:paraId="5398E704">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九、候选人工作单位意见表</w:t>
      </w:r>
    </w:p>
    <w:tbl>
      <w:tblPr>
        <w:tblStyle w:val="18"/>
        <w:tblW w:w="90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09"/>
        <w:gridCol w:w="1946"/>
        <w:gridCol w:w="1068"/>
        <w:gridCol w:w="1660"/>
        <w:gridCol w:w="687"/>
        <w:gridCol w:w="1653"/>
      </w:tblGrid>
      <w:tr w14:paraId="166B0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1" w:type="dxa"/>
            <w:gridSpan w:val="2"/>
          </w:tcPr>
          <w:p w14:paraId="3C63857A">
            <w:pPr>
              <w:pStyle w:val="33"/>
              <w:spacing w:line="390" w:lineRule="exact"/>
              <w:ind w:firstLine="0" w:firstLineChars="0"/>
              <w:jc w:val="center"/>
              <w:rPr>
                <w:rFonts w:hint="eastAsia" w:ascii="华文仿宋" w:hAnsi="华文仿宋" w:eastAsia="华文仿宋"/>
                <w:sz w:val="21"/>
              </w:rPr>
            </w:pPr>
            <w:r>
              <w:rPr>
                <w:rFonts w:hint="eastAsia" w:ascii="华文仿宋" w:hAnsi="华文仿宋" w:eastAsia="华文仿宋"/>
                <w:sz w:val="21"/>
              </w:rPr>
              <w:t>候选人工作单位</w:t>
            </w:r>
          </w:p>
        </w:tc>
        <w:tc>
          <w:tcPr>
            <w:tcW w:w="7014" w:type="dxa"/>
            <w:gridSpan w:val="5"/>
          </w:tcPr>
          <w:p w14:paraId="07C1A339">
            <w:pPr>
              <w:pStyle w:val="33"/>
              <w:spacing w:line="390" w:lineRule="exact"/>
              <w:ind w:firstLine="0" w:firstLineChars="0"/>
              <w:jc w:val="center"/>
              <w:rPr>
                <w:rFonts w:hint="eastAsia" w:ascii="华文仿宋" w:hAnsi="华文仿宋" w:eastAsia="华文仿宋"/>
              </w:rPr>
            </w:pPr>
          </w:p>
        </w:tc>
      </w:tr>
      <w:tr w14:paraId="6A509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restart"/>
            <w:vAlign w:val="center"/>
          </w:tcPr>
          <w:p w14:paraId="24E8413B">
            <w:pPr>
              <w:pStyle w:val="33"/>
              <w:spacing w:line="390" w:lineRule="exact"/>
              <w:ind w:firstLine="0" w:firstLineChars="0"/>
              <w:jc w:val="center"/>
              <w:rPr>
                <w:rFonts w:hint="eastAsia" w:ascii="华文仿宋" w:hAnsi="华文仿宋" w:eastAsia="华文仿宋"/>
                <w:sz w:val="21"/>
              </w:rPr>
            </w:pPr>
            <w:r>
              <w:rPr>
                <w:rFonts w:hint="eastAsia" w:ascii="华文仿宋" w:hAnsi="华文仿宋" w:eastAsia="华文仿宋"/>
                <w:sz w:val="21"/>
              </w:rPr>
              <w:t>候选单位联系人</w:t>
            </w:r>
          </w:p>
        </w:tc>
        <w:tc>
          <w:tcPr>
            <w:tcW w:w="709" w:type="dxa"/>
          </w:tcPr>
          <w:p w14:paraId="5AD1211B">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姓名</w:t>
            </w:r>
          </w:p>
        </w:tc>
        <w:tc>
          <w:tcPr>
            <w:tcW w:w="1946" w:type="dxa"/>
          </w:tcPr>
          <w:p w14:paraId="470E7688">
            <w:pPr>
              <w:pStyle w:val="33"/>
              <w:spacing w:line="390" w:lineRule="exact"/>
              <w:ind w:firstLine="0" w:firstLineChars="0"/>
              <w:rPr>
                <w:rFonts w:hint="eastAsia" w:ascii="华文仿宋" w:hAnsi="华文仿宋" w:eastAsia="华文仿宋"/>
              </w:rPr>
            </w:pPr>
          </w:p>
        </w:tc>
        <w:tc>
          <w:tcPr>
            <w:tcW w:w="1068" w:type="dxa"/>
          </w:tcPr>
          <w:p w14:paraId="61A499F0">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电子邮箱</w:t>
            </w:r>
          </w:p>
        </w:tc>
        <w:tc>
          <w:tcPr>
            <w:tcW w:w="4000" w:type="dxa"/>
            <w:gridSpan w:val="3"/>
          </w:tcPr>
          <w:p w14:paraId="598E9DE0">
            <w:pPr>
              <w:pStyle w:val="33"/>
              <w:spacing w:line="390" w:lineRule="exact"/>
              <w:ind w:firstLine="0" w:firstLineChars="0"/>
              <w:rPr>
                <w:rFonts w:hint="eastAsia" w:ascii="华文仿宋" w:hAnsi="华文仿宋" w:eastAsia="华文仿宋"/>
              </w:rPr>
            </w:pPr>
          </w:p>
        </w:tc>
      </w:tr>
      <w:tr w14:paraId="4A259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continue"/>
          </w:tcPr>
          <w:p w14:paraId="30476355">
            <w:pPr>
              <w:pStyle w:val="33"/>
              <w:spacing w:line="390" w:lineRule="exact"/>
              <w:ind w:firstLine="0" w:firstLineChars="0"/>
              <w:rPr>
                <w:rFonts w:hint="eastAsia" w:ascii="华文仿宋" w:hAnsi="华文仿宋" w:eastAsia="华文仿宋"/>
              </w:rPr>
            </w:pPr>
          </w:p>
        </w:tc>
        <w:tc>
          <w:tcPr>
            <w:tcW w:w="709" w:type="dxa"/>
          </w:tcPr>
          <w:p w14:paraId="733B6C12">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手机</w:t>
            </w:r>
          </w:p>
        </w:tc>
        <w:tc>
          <w:tcPr>
            <w:tcW w:w="1946" w:type="dxa"/>
          </w:tcPr>
          <w:p w14:paraId="675D8E34">
            <w:pPr>
              <w:pStyle w:val="33"/>
              <w:spacing w:line="390" w:lineRule="exact"/>
              <w:ind w:firstLine="0" w:firstLineChars="0"/>
              <w:rPr>
                <w:rFonts w:hint="eastAsia" w:ascii="华文仿宋" w:hAnsi="华文仿宋" w:eastAsia="华文仿宋"/>
              </w:rPr>
            </w:pPr>
          </w:p>
        </w:tc>
        <w:tc>
          <w:tcPr>
            <w:tcW w:w="1068" w:type="dxa"/>
          </w:tcPr>
          <w:p w14:paraId="71B978FF">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固定电话</w:t>
            </w:r>
          </w:p>
        </w:tc>
        <w:tc>
          <w:tcPr>
            <w:tcW w:w="1660" w:type="dxa"/>
          </w:tcPr>
          <w:p w14:paraId="0FEA21FC">
            <w:pPr>
              <w:pStyle w:val="33"/>
              <w:spacing w:line="390" w:lineRule="exact"/>
              <w:ind w:firstLine="0" w:firstLineChars="0"/>
              <w:rPr>
                <w:rFonts w:hint="eastAsia" w:ascii="华文仿宋" w:hAnsi="华文仿宋" w:eastAsia="华文仿宋"/>
              </w:rPr>
            </w:pPr>
          </w:p>
        </w:tc>
        <w:tc>
          <w:tcPr>
            <w:tcW w:w="687" w:type="dxa"/>
          </w:tcPr>
          <w:p w14:paraId="58D045CE">
            <w:pPr>
              <w:pStyle w:val="33"/>
              <w:spacing w:line="390" w:lineRule="exact"/>
              <w:ind w:firstLine="0" w:firstLineChars="0"/>
              <w:jc w:val="center"/>
              <w:rPr>
                <w:rFonts w:hint="eastAsia" w:ascii="华文仿宋" w:hAnsi="华文仿宋" w:eastAsia="华文仿宋"/>
              </w:rPr>
            </w:pPr>
            <w:r>
              <w:rPr>
                <w:rFonts w:hint="eastAsia" w:ascii="华文仿宋" w:hAnsi="华文仿宋" w:eastAsia="华文仿宋"/>
                <w:sz w:val="21"/>
              </w:rPr>
              <w:t>传真</w:t>
            </w:r>
          </w:p>
        </w:tc>
        <w:tc>
          <w:tcPr>
            <w:tcW w:w="1653" w:type="dxa"/>
          </w:tcPr>
          <w:p w14:paraId="19F0CF38">
            <w:pPr>
              <w:pStyle w:val="33"/>
              <w:spacing w:line="390" w:lineRule="exact"/>
              <w:ind w:firstLine="0" w:firstLineChars="0"/>
              <w:rPr>
                <w:rFonts w:hint="eastAsia" w:ascii="华文仿宋" w:hAnsi="华文仿宋" w:eastAsia="华文仿宋"/>
              </w:rPr>
            </w:pPr>
          </w:p>
        </w:tc>
      </w:tr>
      <w:tr w14:paraId="0236D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48" w:hRule="atLeast"/>
          <w:jc w:val="center"/>
        </w:trPr>
        <w:tc>
          <w:tcPr>
            <w:tcW w:w="9085" w:type="dxa"/>
            <w:gridSpan w:val="7"/>
          </w:tcPr>
          <w:p w14:paraId="0FF63A11">
            <w:pPr>
              <w:pStyle w:val="33"/>
              <w:spacing w:line="390" w:lineRule="exact"/>
              <w:ind w:firstLine="0" w:firstLineChars="0"/>
              <w:rPr>
                <w:rFonts w:hint="eastAsia" w:ascii="华文仿宋" w:hAnsi="华文仿宋" w:eastAsia="华文仿宋"/>
                <w:sz w:val="21"/>
              </w:rPr>
            </w:pPr>
            <w:r>
              <w:rPr>
                <w:rFonts w:hint="eastAsia" w:ascii="华文仿宋" w:hAnsi="华文仿宋" w:eastAsia="华文仿宋"/>
                <w:sz w:val="21"/>
              </w:rPr>
              <w:t>候选人工作单位意见：</w:t>
            </w:r>
          </w:p>
          <w:p w14:paraId="7ECF726A">
            <w:pPr>
              <w:pStyle w:val="33"/>
              <w:spacing w:line="390" w:lineRule="exact"/>
              <w:ind w:firstLine="0" w:firstLineChars="0"/>
              <w:rPr>
                <w:rFonts w:hint="eastAsia" w:ascii="华文仿宋" w:hAnsi="华文仿宋" w:eastAsia="华文仿宋"/>
                <w:sz w:val="21"/>
              </w:rPr>
            </w:pPr>
          </w:p>
          <w:p w14:paraId="5BBF9707">
            <w:pPr>
              <w:pStyle w:val="33"/>
              <w:spacing w:line="390" w:lineRule="exact"/>
              <w:ind w:firstLine="0" w:firstLineChars="0"/>
              <w:rPr>
                <w:rFonts w:hint="eastAsia" w:ascii="华文仿宋" w:hAnsi="华文仿宋" w:eastAsia="华文仿宋"/>
                <w:sz w:val="21"/>
              </w:rPr>
            </w:pPr>
          </w:p>
          <w:p w14:paraId="64636E03">
            <w:pPr>
              <w:pStyle w:val="33"/>
              <w:spacing w:line="390" w:lineRule="exact"/>
              <w:ind w:firstLine="0" w:firstLineChars="0"/>
              <w:rPr>
                <w:rFonts w:hint="eastAsia" w:ascii="华文仿宋" w:hAnsi="华文仿宋" w:eastAsia="华文仿宋"/>
                <w:sz w:val="21"/>
              </w:rPr>
            </w:pPr>
          </w:p>
          <w:p w14:paraId="1302AD8D">
            <w:pPr>
              <w:pStyle w:val="33"/>
              <w:spacing w:line="390" w:lineRule="exact"/>
              <w:ind w:firstLine="0" w:firstLineChars="0"/>
              <w:rPr>
                <w:rFonts w:hint="eastAsia" w:ascii="华文仿宋" w:hAnsi="华文仿宋" w:eastAsia="华文仿宋"/>
                <w:sz w:val="21"/>
              </w:rPr>
            </w:pPr>
          </w:p>
          <w:p w14:paraId="4E2DB447">
            <w:pPr>
              <w:pStyle w:val="33"/>
              <w:spacing w:line="390" w:lineRule="exact"/>
              <w:ind w:firstLine="0" w:firstLineChars="0"/>
              <w:rPr>
                <w:rFonts w:hint="eastAsia" w:ascii="华文仿宋" w:hAnsi="华文仿宋" w:eastAsia="华文仿宋"/>
                <w:sz w:val="21"/>
              </w:rPr>
            </w:pPr>
          </w:p>
          <w:p w14:paraId="2E6FF36E">
            <w:pPr>
              <w:pStyle w:val="33"/>
              <w:spacing w:line="390" w:lineRule="exact"/>
              <w:ind w:firstLine="0" w:firstLineChars="0"/>
              <w:rPr>
                <w:rFonts w:hint="eastAsia" w:ascii="华文仿宋" w:hAnsi="华文仿宋" w:eastAsia="华文仿宋"/>
                <w:sz w:val="21"/>
              </w:rPr>
            </w:pPr>
          </w:p>
          <w:p w14:paraId="10BFF3AD">
            <w:pPr>
              <w:pStyle w:val="33"/>
              <w:spacing w:line="390" w:lineRule="exact"/>
              <w:ind w:firstLine="0" w:firstLineChars="0"/>
              <w:rPr>
                <w:rFonts w:hint="eastAsia" w:ascii="华文仿宋" w:hAnsi="华文仿宋" w:eastAsia="华文仿宋"/>
                <w:sz w:val="21"/>
              </w:rPr>
            </w:pPr>
          </w:p>
          <w:p w14:paraId="7FE9BA0A">
            <w:pPr>
              <w:pStyle w:val="33"/>
              <w:spacing w:line="390" w:lineRule="exact"/>
              <w:ind w:firstLine="0" w:firstLineChars="0"/>
              <w:rPr>
                <w:rFonts w:hint="eastAsia" w:ascii="华文仿宋" w:hAnsi="华文仿宋" w:eastAsia="华文仿宋"/>
                <w:sz w:val="21"/>
              </w:rPr>
            </w:pPr>
          </w:p>
          <w:p w14:paraId="471BA056">
            <w:pPr>
              <w:pStyle w:val="33"/>
              <w:spacing w:line="390" w:lineRule="exact"/>
              <w:ind w:firstLine="0" w:firstLineChars="0"/>
              <w:rPr>
                <w:rFonts w:hint="eastAsia" w:ascii="华文仿宋" w:hAnsi="华文仿宋" w:eastAsia="华文仿宋"/>
                <w:sz w:val="21"/>
              </w:rPr>
            </w:pPr>
          </w:p>
          <w:p w14:paraId="7D932ABB">
            <w:pPr>
              <w:pStyle w:val="33"/>
              <w:spacing w:line="390" w:lineRule="exact"/>
              <w:ind w:firstLine="0" w:firstLineChars="0"/>
              <w:rPr>
                <w:rFonts w:hint="eastAsia" w:ascii="华文仿宋" w:hAnsi="华文仿宋" w:eastAsia="华文仿宋"/>
                <w:sz w:val="21"/>
              </w:rPr>
            </w:pPr>
          </w:p>
          <w:p w14:paraId="3BE4BD27">
            <w:pPr>
              <w:pStyle w:val="33"/>
              <w:spacing w:line="390" w:lineRule="exact"/>
              <w:ind w:firstLine="0" w:firstLineChars="0"/>
              <w:rPr>
                <w:rFonts w:hint="eastAsia" w:ascii="华文仿宋" w:hAnsi="华文仿宋" w:eastAsia="华文仿宋"/>
              </w:rPr>
            </w:pPr>
          </w:p>
          <w:p w14:paraId="0B67E195">
            <w:pPr>
              <w:pStyle w:val="33"/>
              <w:spacing w:line="390" w:lineRule="exact"/>
              <w:ind w:firstLine="0" w:firstLineChars="0"/>
              <w:rPr>
                <w:rFonts w:hint="eastAsia" w:ascii="华文仿宋" w:hAnsi="华文仿宋" w:eastAsia="华文仿宋"/>
              </w:rPr>
            </w:pPr>
          </w:p>
          <w:p w14:paraId="30C12065">
            <w:pPr>
              <w:pStyle w:val="33"/>
              <w:spacing w:line="390" w:lineRule="exact"/>
              <w:ind w:firstLine="0" w:firstLineChars="0"/>
              <w:rPr>
                <w:rFonts w:hint="eastAsia" w:ascii="华文仿宋" w:hAnsi="华文仿宋" w:eastAsia="华文仿宋"/>
              </w:rPr>
            </w:pPr>
          </w:p>
          <w:p w14:paraId="2DBB848C">
            <w:pPr>
              <w:pStyle w:val="33"/>
              <w:spacing w:line="390" w:lineRule="exact"/>
              <w:ind w:firstLine="0" w:firstLineChars="0"/>
              <w:rPr>
                <w:rFonts w:hint="eastAsia" w:ascii="华文仿宋" w:hAnsi="华文仿宋" w:eastAsia="华文仿宋"/>
              </w:rPr>
            </w:pPr>
          </w:p>
          <w:p w14:paraId="0B117704">
            <w:pPr>
              <w:pStyle w:val="33"/>
              <w:spacing w:line="390" w:lineRule="exact"/>
              <w:ind w:firstLine="0" w:firstLineChars="0"/>
              <w:rPr>
                <w:rFonts w:hint="eastAsia" w:ascii="华文仿宋" w:hAnsi="华文仿宋" w:eastAsia="华文仿宋"/>
              </w:rPr>
            </w:pPr>
            <w:r>
              <w:rPr>
                <w:rFonts w:hint="eastAsia" w:ascii="华文仿宋" w:hAnsi="华文仿宋" w:eastAsia="华文仿宋"/>
              </w:rPr>
              <w:t xml:space="preserve">                                </w:t>
            </w:r>
          </w:p>
          <w:p w14:paraId="3172B958">
            <w:pPr>
              <w:spacing w:line="360" w:lineRule="auto"/>
              <w:rPr>
                <w:rFonts w:hint="eastAsia" w:ascii="华文仿宋" w:hAnsi="华文仿宋" w:eastAsia="华文仿宋"/>
              </w:rPr>
            </w:pPr>
            <w:r>
              <w:rPr>
                <w:rFonts w:hint="eastAsia" w:ascii="华文仿宋" w:hAnsi="华文仿宋" w:eastAsia="华文仿宋"/>
              </w:rPr>
              <w:t xml:space="preserve">                                                 </w:t>
            </w:r>
          </w:p>
          <w:p w14:paraId="59F2CA5A">
            <w:pPr>
              <w:spacing w:line="360" w:lineRule="auto"/>
              <w:rPr>
                <w:rFonts w:hint="eastAsia" w:ascii="华文仿宋" w:hAnsi="华文仿宋" w:eastAsia="华文仿宋"/>
              </w:rPr>
            </w:pPr>
            <w:r>
              <w:rPr>
                <w:rFonts w:hint="eastAsia" w:ascii="华文仿宋" w:hAnsi="华文仿宋" w:eastAsia="华文仿宋"/>
              </w:rPr>
              <w:t xml:space="preserve">                                                  </w:t>
            </w:r>
          </w:p>
          <w:p w14:paraId="628020C7">
            <w:pPr>
              <w:spacing w:line="360" w:lineRule="auto"/>
              <w:rPr>
                <w:rFonts w:hint="eastAsia" w:ascii="华文仿宋" w:hAnsi="华文仿宋" w:eastAsia="华文仿宋"/>
              </w:rPr>
            </w:pPr>
            <w:r>
              <w:rPr>
                <w:rFonts w:hint="eastAsia" w:ascii="华文仿宋" w:hAnsi="华文仿宋" w:eastAsia="华文仿宋"/>
              </w:rPr>
              <w:t xml:space="preserve">                                             </w:t>
            </w:r>
          </w:p>
          <w:p w14:paraId="55F6DF7B">
            <w:pPr>
              <w:spacing w:line="360" w:lineRule="auto"/>
              <w:rPr>
                <w:rFonts w:hint="eastAsia" w:ascii="华文仿宋" w:hAnsi="华文仿宋" w:eastAsia="华文仿宋"/>
              </w:rPr>
            </w:pPr>
          </w:p>
          <w:p w14:paraId="45DFF51F">
            <w:pPr>
              <w:spacing w:line="360" w:lineRule="auto"/>
              <w:rPr>
                <w:rFonts w:hint="eastAsia" w:ascii="华文仿宋" w:hAnsi="华文仿宋" w:eastAsia="华文仿宋"/>
              </w:rPr>
            </w:pPr>
          </w:p>
          <w:p w14:paraId="603CEDE1">
            <w:pPr>
              <w:spacing w:line="360" w:lineRule="auto"/>
              <w:rPr>
                <w:rFonts w:hint="eastAsia" w:ascii="华文仿宋" w:hAnsi="华文仿宋" w:eastAsia="华文仿宋"/>
              </w:rPr>
            </w:pPr>
          </w:p>
          <w:p w14:paraId="0F7A3ACE">
            <w:pPr>
              <w:spacing w:line="360" w:lineRule="auto"/>
              <w:rPr>
                <w:rFonts w:hint="eastAsia" w:ascii="华文仿宋" w:hAnsi="华文仿宋" w:eastAsia="华文仿宋"/>
              </w:rPr>
            </w:pPr>
          </w:p>
          <w:p w14:paraId="08C000B4">
            <w:pPr>
              <w:spacing w:line="360" w:lineRule="auto"/>
              <w:ind w:firstLine="5250" w:firstLineChars="2500"/>
              <w:rPr>
                <w:rFonts w:hint="eastAsia" w:ascii="华文仿宋" w:hAnsi="华文仿宋" w:eastAsia="华文仿宋"/>
                <w:sz w:val="24"/>
              </w:rPr>
            </w:pPr>
            <w:r>
              <w:rPr>
                <w:rFonts w:hint="eastAsia" w:ascii="华文仿宋" w:hAnsi="华文仿宋" w:eastAsia="华文仿宋"/>
              </w:rPr>
              <w:t>工作单位（盖章）</w:t>
            </w:r>
            <w:r>
              <w:rPr>
                <w:rFonts w:ascii="华文仿宋" w:hAnsi="华文仿宋" w:eastAsia="华文仿宋"/>
              </w:rPr>
              <w:br w:type="textWrapping"/>
            </w:r>
            <w:r>
              <w:rPr>
                <w:rFonts w:hint="eastAsia" w:ascii="华文仿宋" w:hAnsi="华文仿宋" w:eastAsia="华文仿宋"/>
              </w:rPr>
              <w:t xml:space="preserve">                                                        年    月    日</w:t>
            </w:r>
          </w:p>
        </w:tc>
      </w:tr>
    </w:tbl>
    <w:p w14:paraId="4AD64AE0">
      <w:pPr>
        <w:jc w:val="left"/>
        <w:rPr>
          <w:rFonts w:hint="eastAsia" w:ascii="华文仿宋" w:hAnsi="华文仿宋" w:eastAsia="华文仿宋"/>
          <w:b/>
          <w:sz w:val="32"/>
        </w:rPr>
      </w:pPr>
      <w:r>
        <w:rPr>
          <w:rFonts w:ascii="华文仿宋" w:hAnsi="华文仿宋" w:eastAsia="华文仿宋"/>
          <w:b/>
          <w:sz w:val="32"/>
        </w:rPr>
        <w:br w:type="page"/>
      </w:r>
    </w:p>
    <w:p w14:paraId="51CAC6A2">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十、附件</w:t>
      </w:r>
    </w:p>
    <w:p w14:paraId="25964AAD">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1．公开发表的主要论文及专著（提交刊物封面、目录页及论文全文；提交专著封面、目录）（扫描PDF格式）</w:t>
      </w:r>
    </w:p>
    <w:p w14:paraId="18376C4A">
      <w:pPr>
        <w:ind w:firstLine="480"/>
        <w:rPr>
          <w:rFonts w:hint="eastAsia" w:ascii="华文仿宋" w:hAnsi="华文仿宋" w:eastAsia="华文仿宋"/>
          <w:sz w:val="28"/>
          <w:szCs w:val="28"/>
          <w:lang w:val="zh-CN"/>
        </w:rPr>
      </w:pPr>
    </w:p>
    <w:p w14:paraId="00B765FB">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2．知识产权证明（扫描PDF格式）</w:t>
      </w:r>
    </w:p>
    <w:p w14:paraId="6B015A35">
      <w:pPr>
        <w:ind w:firstLine="480"/>
        <w:rPr>
          <w:rFonts w:hint="eastAsia" w:ascii="华文仿宋" w:hAnsi="华文仿宋" w:eastAsia="华文仿宋"/>
          <w:sz w:val="28"/>
          <w:szCs w:val="28"/>
          <w:lang w:val="zh-CN"/>
        </w:rPr>
      </w:pPr>
    </w:p>
    <w:p w14:paraId="420B8F72">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3．获得表彰奖励证明（扫描PDF格式）</w:t>
      </w:r>
    </w:p>
    <w:p w14:paraId="7F433987">
      <w:pPr>
        <w:ind w:firstLine="480"/>
        <w:rPr>
          <w:rFonts w:hint="eastAsia" w:ascii="华文仿宋" w:hAnsi="华文仿宋" w:eastAsia="华文仿宋"/>
          <w:sz w:val="28"/>
          <w:szCs w:val="28"/>
          <w:lang w:val="zh-CN"/>
        </w:rPr>
      </w:pPr>
    </w:p>
    <w:p w14:paraId="7E0332AE">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4．技术评价和应用证明（扫描PDF格式）</w:t>
      </w:r>
    </w:p>
    <w:p w14:paraId="262A4468">
      <w:pPr>
        <w:ind w:firstLine="480"/>
        <w:rPr>
          <w:rFonts w:hint="eastAsia" w:ascii="华文仿宋" w:hAnsi="华文仿宋" w:eastAsia="华文仿宋"/>
          <w:sz w:val="28"/>
          <w:szCs w:val="28"/>
          <w:lang w:val="zh-CN"/>
        </w:rPr>
      </w:pPr>
    </w:p>
    <w:p w14:paraId="49DFEE27">
      <w:pPr>
        <w:ind w:firstLine="480"/>
        <w:jc w:val="left"/>
        <w:rPr>
          <w:rFonts w:hint="eastAsia" w:ascii="华文仿宋" w:hAnsi="华文仿宋" w:eastAsia="华文仿宋"/>
          <w:sz w:val="32"/>
        </w:rPr>
      </w:pPr>
      <w:r>
        <w:rPr>
          <w:rFonts w:hint="eastAsia" w:ascii="华文仿宋" w:hAnsi="华文仿宋" w:eastAsia="华文仿宋"/>
          <w:sz w:val="28"/>
          <w:szCs w:val="28"/>
          <w:lang w:val="zh-CN"/>
        </w:rPr>
        <w:t>5．其他材料（扫描PDF格式）</w:t>
      </w:r>
      <w:bookmarkStart w:id="35" w:name="_Toc32929312"/>
    </w:p>
    <w:p w14:paraId="72E1090C">
      <w:pPr>
        <w:pStyle w:val="2"/>
        <w:pageBreakBefore/>
        <w:spacing w:before="120" w:beforeLines="50" w:after="120" w:afterLines="50" w:line="240" w:lineRule="auto"/>
        <w:ind w:left="2047" w:hanging="2047" w:hangingChars="639"/>
        <w:jc w:val="center"/>
        <w:rPr>
          <w:rFonts w:hint="eastAsia" w:ascii="华文仿宋" w:hAnsi="华文仿宋" w:eastAsia="华文仿宋"/>
          <w:sz w:val="32"/>
        </w:rPr>
      </w:pPr>
      <w:r>
        <w:rPr>
          <w:rFonts w:hint="eastAsia" w:ascii="华文仿宋" w:hAnsi="华文仿宋" w:eastAsia="华文仿宋"/>
          <w:sz w:val="32"/>
        </w:rPr>
        <w:t>《中国可再生能源学会科学技术人物奖申报书》填写要求</w:t>
      </w:r>
      <w:bookmarkEnd w:id="35"/>
    </w:p>
    <w:p w14:paraId="2B0F511A">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中国可再生能源学会科学技术人物奖</w:t>
      </w:r>
      <w:r>
        <w:rPr>
          <w:rFonts w:hint="eastAsia" w:ascii="华文仿宋" w:hAnsi="华文仿宋" w:eastAsia="华文仿宋"/>
          <w:sz w:val="28"/>
          <w:szCs w:val="28"/>
        </w:rPr>
        <w:t>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、候选人公开发表的主要论文及专著、获得表彰奖励证明、技术评价和应用证明及其他材料等。</w:t>
      </w:r>
    </w:p>
    <w:p w14:paraId="48B1871F">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申报材料报送要求包括纸质材料和电子版。纸版申报材料要求1份，包括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申报书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14:paraId="0717E0C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请按照申报书规定栏目及所列标题的要求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，具体要求如下：</w:t>
      </w:r>
    </w:p>
    <w:p w14:paraId="69D2B894">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一、候选人基本情况</w:t>
      </w:r>
    </w:p>
    <w:p w14:paraId="55AA03B3">
      <w:pPr>
        <w:tabs>
          <w:tab w:val="left" w:pos="900"/>
          <w:tab w:val="left" w:leader="middleDot" w:pos="6020"/>
        </w:tabs>
        <w:adjustRightInd w:val="0"/>
        <w:spacing w:line="540" w:lineRule="exact"/>
        <w:ind w:firstLine="540"/>
        <w:rPr>
          <w:rFonts w:hint="eastAsia" w:ascii="华文仿宋" w:hAnsi="华文仿宋" w:eastAsia="华文仿宋"/>
          <w:b/>
          <w:sz w:val="28"/>
          <w:szCs w:val="28"/>
        </w:rPr>
      </w:pPr>
      <w:r>
        <w:rPr>
          <w:rFonts w:ascii="华文仿宋" w:hAnsi="华文仿宋" w:eastAsia="华文仿宋"/>
          <w:b/>
          <w:sz w:val="28"/>
          <w:szCs w:val="28"/>
        </w:rPr>
        <w:t>1．学位：</w:t>
      </w:r>
      <w:r>
        <w:rPr>
          <w:rFonts w:ascii="华文仿宋" w:hAnsi="华文仿宋" w:eastAsia="华文仿宋"/>
          <w:sz w:val="28"/>
          <w:szCs w:val="28"/>
        </w:rPr>
        <w:t>指在国内外获得的最高学位。</w:t>
      </w:r>
    </w:p>
    <w:p w14:paraId="4D5E4A5F">
      <w:pPr>
        <w:tabs>
          <w:tab w:val="left" w:pos="900"/>
          <w:tab w:val="left" w:leader="middleDot" w:pos="6020"/>
        </w:tabs>
        <w:adjustRightInd w:val="0"/>
        <w:spacing w:line="540" w:lineRule="exact"/>
        <w:ind w:firstLine="540"/>
        <w:rPr>
          <w:rFonts w:hint="eastAsia" w:ascii="华文仿宋" w:hAnsi="华文仿宋" w:eastAsia="华文仿宋"/>
          <w:b/>
          <w:sz w:val="28"/>
          <w:szCs w:val="28"/>
        </w:rPr>
      </w:pPr>
      <w:r>
        <w:rPr>
          <w:rFonts w:hint="eastAsia" w:ascii="华文仿宋" w:hAnsi="华文仿宋" w:eastAsia="华文仿宋"/>
          <w:b/>
          <w:sz w:val="28"/>
          <w:szCs w:val="28"/>
        </w:rPr>
        <w:t>2．学科分类名称：</w:t>
      </w:r>
      <w:r>
        <w:rPr>
          <w:rFonts w:hint="eastAsia" w:ascii="华文仿宋" w:hAnsi="华文仿宋" w:eastAsia="华文仿宋"/>
          <w:sz w:val="28"/>
          <w:szCs w:val="28"/>
        </w:rPr>
        <w:t>最多可以填写</w:t>
      </w:r>
      <w:r>
        <w:rPr>
          <w:rFonts w:ascii="华文仿宋" w:hAnsi="华文仿宋" w:eastAsia="华文仿宋"/>
          <w:sz w:val="28"/>
          <w:szCs w:val="28"/>
        </w:rPr>
        <w:t>3个学科名称</w:t>
      </w:r>
      <w:r>
        <w:rPr>
          <w:rFonts w:hint="eastAsia" w:ascii="华文仿宋" w:hAnsi="华文仿宋" w:eastAsia="华文仿宋"/>
          <w:sz w:val="28"/>
          <w:szCs w:val="28"/>
        </w:rPr>
        <w:t>。原则上应填写至三级学科</w:t>
      </w:r>
      <w:r>
        <w:rPr>
          <w:rFonts w:ascii="华文仿宋" w:hAnsi="华文仿宋" w:eastAsia="华文仿宋"/>
          <w:sz w:val="28"/>
          <w:szCs w:val="28"/>
        </w:rPr>
        <w:t>。</w:t>
      </w:r>
    </w:p>
    <w:p w14:paraId="025DB9B6">
      <w:pPr>
        <w:tabs>
          <w:tab w:val="left" w:pos="900"/>
          <w:tab w:val="left" w:leader="middleDot" w:pos="6020"/>
        </w:tabs>
        <w:adjustRightInd w:val="0"/>
        <w:spacing w:line="540" w:lineRule="exact"/>
        <w:ind w:firstLine="540"/>
        <w:rPr>
          <w:rFonts w:hint="eastAsia" w:ascii="华文仿宋" w:hAnsi="华文仿宋" w:eastAsia="华文仿宋"/>
          <w:sz w:val="28"/>
          <w:szCs w:val="28"/>
        </w:rPr>
      </w:pPr>
      <w:r>
        <w:rPr>
          <w:rFonts w:hint="eastAsia" w:ascii="华文仿宋" w:hAnsi="华文仿宋" w:eastAsia="华文仿宋"/>
          <w:b/>
          <w:sz w:val="28"/>
          <w:szCs w:val="28"/>
        </w:rPr>
        <w:t>3．奖励类别：</w:t>
      </w:r>
      <w:r>
        <w:rPr>
          <w:rFonts w:hint="eastAsia" w:ascii="华文仿宋" w:hAnsi="华文仿宋" w:eastAsia="华文仿宋"/>
          <w:sz w:val="28"/>
          <w:szCs w:val="28"/>
        </w:rPr>
        <w:t>根据候选人具体情况，选择中国可再生能源学会科技创新人物奖、中国可再生能源学会青年科技奖申报。</w:t>
      </w:r>
    </w:p>
    <w:p w14:paraId="0E3F335C">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二</w:t>
      </w:r>
      <w:r>
        <w:rPr>
          <w:rFonts w:ascii="华文仿宋" w:hAnsi="华文仿宋" w:eastAsia="华文仿宋"/>
          <w:b/>
          <w:bCs/>
          <w:sz w:val="28"/>
          <w:szCs w:val="28"/>
        </w:rPr>
        <w:t>、</w:t>
      </w:r>
      <w:r>
        <w:rPr>
          <w:rFonts w:hint="eastAsia" w:ascii="华文仿宋" w:hAnsi="华文仿宋" w:eastAsia="华文仿宋"/>
          <w:b/>
          <w:bCs/>
          <w:sz w:val="28"/>
          <w:szCs w:val="28"/>
        </w:rPr>
        <w:t>学习及</w:t>
      </w:r>
      <w:r>
        <w:rPr>
          <w:rFonts w:ascii="华文仿宋" w:hAnsi="华文仿宋" w:eastAsia="华文仿宋"/>
          <w:b/>
          <w:bCs/>
          <w:sz w:val="28"/>
          <w:szCs w:val="28"/>
        </w:rPr>
        <w:t>工作简历</w:t>
      </w:r>
    </w:p>
    <w:p w14:paraId="1B2AD3A5">
      <w:pPr>
        <w:tabs>
          <w:tab w:val="left" w:pos="900"/>
          <w:tab w:val="left" w:leader="middleDot" w:pos="6020"/>
        </w:tabs>
        <w:adjustRightInd w:val="0"/>
        <w:spacing w:line="540" w:lineRule="exact"/>
        <w:ind w:firstLine="560"/>
        <w:rPr>
          <w:rFonts w:hint="eastAsia" w:ascii="华文仿宋" w:hAnsi="华文仿宋" w:eastAsia="华文仿宋"/>
          <w:sz w:val="28"/>
          <w:szCs w:val="28"/>
        </w:rPr>
      </w:pPr>
      <w:r>
        <w:rPr>
          <w:rFonts w:ascii="华文仿宋" w:hAnsi="华文仿宋" w:eastAsia="华文仿宋"/>
          <w:sz w:val="28"/>
          <w:szCs w:val="28"/>
        </w:rPr>
        <w:t>应依据候选人所从事过的科技工作经历的时间顺序填写</w:t>
      </w:r>
      <w:r>
        <w:rPr>
          <w:rFonts w:hint="eastAsia" w:ascii="华文仿宋" w:hAnsi="华文仿宋" w:eastAsia="华文仿宋"/>
          <w:sz w:val="28"/>
          <w:szCs w:val="28"/>
        </w:rPr>
        <w:t>。学习简历从大学开始填写，须填写所学专业及所在院、系。</w:t>
      </w:r>
    </w:p>
    <w:p w14:paraId="729FE66D">
      <w:pPr>
        <w:tabs>
          <w:tab w:val="left" w:pos="900"/>
          <w:tab w:val="left" w:leader="middleDot" w:pos="6020"/>
        </w:tabs>
        <w:adjustRightInd w:val="0"/>
        <w:spacing w:line="540" w:lineRule="exact"/>
        <w:ind w:firstLine="480"/>
        <w:rPr>
          <w:rFonts w:hint="eastAsia" w:ascii="华文仿宋" w:hAnsi="华文仿宋" w:eastAsia="华文仿宋"/>
          <w:sz w:val="28"/>
          <w:szCs w:val="28"/>
        </w:rPr>
      </w:pPr>
      <w:r>
        <w:rPr>
          <w:rFonts w:hint="eastAsia" w:ascii="华文仿宋" w:hAnsi="华文仿宋" w:eastAsia="华文仿宋"/>
          <w:sz w:val="28"/>
          <w:szCs w:val="28"/>
        </w:rPr>
        <w:t>请填写在国内外学术团体任职情况，包括担任职务、主要从事工作及贡献等内容。</w:t>
      </w:r>
    </w:p>
    <w:p w14:paraId="226A0A30">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三</w:t>
      </w:r>
      <w:r>
        <w:rPr>
          <w:rFonts w:ascii="华文仿宋" w:hAnsi="华文仿宋" w:eastAsia="华文仿宋"/>
          <w:b/>
          <w:bCs/>
          <w:sz w:val="28"/>
          <w:szCs w:val="28"/>
        </w:rPr>
        <w:t>、候选人的主要科学技术成就和贡献</w:t>
      </w:r>
    </w:p>
    <w:p w14:paraId="408D0E50">
      <w:pPr>
        <w:tabs>
          <w:tab w:val="left" w:pos="900"/>
          <w:tab w:val="left" w:leader="middleDot" w:pos="6020"/>
        </w:tabs>
        <w:adjustRightInd w:val="0"/>
        <w:spacing w:line="540" w:lineRule="exact"/>
        <w:ind w:firstLine="560"/>
        <w:rPr>
          <w:rFonts w:hint="eastAsia" w:ascii="华文仿宋" w:hAnsi="华文仿宋" w:eastAsia="华文仿宋"/>
          <w:sz w:val="28"/>
          <w:szCs w:val="28"/>
        </w:rPr>
      </w:pPr>
      <w:r>
        <w:rPr>
          <w:rFonts w:hint="eastAsia" w:ascii="华文仿宋" w:hAnsi="华文仿宋" w:eastAsia="华文仿宋"/>
          <w:sz w:val="28"/>
          <w:szCs w:val="28"/>
        </w:rPr>
        <w:t>本栏目是评价候选人是否符合中国可再生能源学会科学技术人物奖授奖条件的重要依据。请如实客观地填写候选人为我国可再生能源科学技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14:paraId="771BD51C">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四、参与学会活动和社会公益活动情况</w:t>
      </w:r>
    </w:p>
    <w:p w14:paraId="71689A3E">
      <w:pPr>
        <w:tabs>
          <w:tab w:val="left" w:pos="900"/>
          <w:tab w:val="left" w:leader="middleDot" w:pos="6020"/>
        </w:tabs>
        <w:adjustRightInd w:val="0"/>
        <w:spacing w:line="540" w:lineRule="exact"/>
        <w:ind w:firstLine="700"/>
        <w:jc w:val="left"/>
        <w:rPr>
          <w:rFonts w:hint="eastAsia" w:ascii="华文仿宋" w:hAnsi="华文仿宋" w:eastAsia="华文仿宋"/>
          <w:spacing w:val="-4"/>
          <w:sz w:val="28"/>
          <w:szCs w:val="28"/>
        </w:rPr>
      </w:pPr>
      <w:r>
        <w:rPr>
          <w:rFonts w:hint="eastAsia" w:ascii="华文仿宋" w:hAnsi="华文仿宋" w:eastAsia="华文仿宋"/>
          <w:sz w:val="28"/>
          <w:szCs w:val="28"/>
        </w:rPr>
        <w:t>简明扼要表述候选人参与学会活动和社会公益活动情况，包括参加学术会议、科技咨询、学术报告编写、科普公益活动、国际活动、</w:t>
      </w:r>
      <w:r>
        <w:rPr>
          <w:rFonts w:hint="eastAsia" w:ascii="华文仿宋" w:hAnsi="华文仿宋" w:eastAsia="华文仿宋"/>
          <w:spacing w:val="-4"/>
          <w:sz w:val="28"/>
          <w:szCs w:val="28"/>
        </w:rPr>
        <w:t>编辑出版等。</w:t>
      </w:r>
    </w:p>
    <w:p w14:paraId="02BD2AFC">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五</w:t>
      </w:r>
      <w:r>
        <w:rPr>
          <w:rFonts w:ascii="华文仿宋" w:hAnsi="华文仿宋" w:eastAsia="华文仿宋"/>
          <w:b/>
          <w:bCs/>
          <w:sz w:val="28"/>
          <w:szCs w:val="28"/>
        </w:rPr>
        <w:t>、</w:t>
      </w:r>
      <w:r>
        <w:rPr>
          <w:rFonts w:hint="eastAsia" w:ascii="华文仿宋" w:hAnsi="华文仿宋" w:eastAsia="华文仿宋"/>
          <w:b/>
          <w:bCs/>
          <w:sz w:val="28"/>
          <w:szCs w:val="28"/>
        </w:rPr>
        <w:t>主要知识产权证明目录</w:t>
      </w:r>
    </w:p>
    <w:p w14:paraId="6E690E31">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本栏目的知识产权指在国内外获得的专利、计算机软件版权和其他知识产权。</w:t>
      </w:r>
    </w:p>
    <w:p w14:paraId="362A65E2">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对于授权发明专利，知识产权类别填写发明专利，然后依次填写发明名称，国家（地区），专利号，授权公告日，专利证书上的证书号，专利权人，发明人。</w:t>
      </w:r>
    </w:p>
    <w:p w14:paraId="1073F60C">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对于其他知识产权，根据实际情况填写相应栏目，发明人一栏可不填。</w:t>
      </w:r>
    </w:p>
    <w:p w14:paraId="3BE23F29">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六、发表论文、专著情况</w:t>
      </w:r>
    </w:p>
    <w:p w14:paraId="2FF96EF6">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指候选人发表论文或专著情况，请按照论文学术影响程度，顺序填写。</w:t>
      </w:r>
    </w:p>
    <w:p w14:paraId="2C0869F3">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七、获技术资助情况</w:t>
      </w:r>
    </w:p>
    <w:p w14:paraId="119C1E2E">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指候选人获得国家、企业等技术资助情况，需要明确资助的年度、技术名称、金额、排名等。包括已完成和正在开展的各类资助技术。</w:t>
      </w:r>
    </w:p>
    <w:p w14:paraId="4CF69E5A">
      <w:pPr>
        <w:tabs>
          <w:tab w:val="left" w:leader="middleDot" w:pos="6020"/>
        </w:tabs>
        <w:adjustRightInd w:val="0"/>
        <w:spacing w:before="120" w:beforeLines="50" w:after="120" w:afterLines="50" w:line="54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、曾获奖励情况</w:t>
      </w:r>
    </w:p>
    <w:p w14:paraId="6F225379">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请</w:t>
      </w:r>
      <w:r>
        <w:rPr>
          <w:rFonts w:ascii="华文仿宋" w:hAnsi="华文仿宋" w:eastAsia="华文仿宋"/>
          <w:sz w:val="28"/>
          <w:szCs w:val="28"/>
        </w:rPr>
        <w:t>如实完整地填写</w:t>
      </w:r>
      <w:r>
        <w:rPr>
          <w:rFonts w:hint="eastAsia" w:ascii="华文仿宋" w:hAnsi="华文仿宋" w:eastAsia="华文仿宋"/>
          <w:sz w:val="28"/>
          <w:szCs w:val="28"/>
        </w:rPr>
        <w:t>候选人</w:t>
      </w:r>
      <w:r>
        <w:rPr>
          <w:rFonts w:ascii="华文仿宋" w:hAnsi="华文仿宋" w:eastAsia="华文仿宋"/>
          <w:sz w:val="28"/>
          <w:szCs w:val="28"/>
        </w:rPr>
        <w:t>曾获</w:t>
      </w:r>
      <w:r>
        <w:rPr>
          <w:rFonts w:hint="eastAsia" w:ascii="华文仿宋" w:hAnsi="华文仿宋" w:eastAsia="华文仿宋"/>
          <w:sz w:val="28"/>
          <w:szCs w:val="28"/>
        </w:rPr>
        <w:t>的奖励、</w:t>
      </w:r>
      <w:r>
        <w:rPr>
          <w:rFonts w:ascii="华文仿宋" w:hAnsi="华文仿宋" w:eastAsia="华文仿宋"/>
          <w:sz w:val="28"/>
          <w:szCs w:val="28"/>
        </w:rPr>
        <w:t>荣誉称号、表彰，颁发时间只填至“月”。</w:t>
      </w:r>
      <w:r>
        <w:rPr>
          <w:rFonts w:hint="eastAsia" w:ascii="华文仿宋" w:hAnsi="华文仿宋" w:eastAsia="华文仿宋"/>
          <w:sz w:val="28"/>
          <w:szCs w:val="28"/>
        </w:rPr>
        <w:t>请按照科技奖励及荣誉称号的影响大小，顺序填写，不超过10项。</w:t>
      </w:r>
    </w:p>
    <w:p w14:paraId="67F5F9BB">
      <w:pPr>
        <w:tabs>
          <w:tab w:val="left" w:pos="900"/>
          <w:tab w:val="left" w:leader="middleDot" w:pos="6020"/>
        </w:tabs>
        <w:adjustRightInd w:val="0"/>
        <w:spacing w:line="540" w:lineRule="exact"/>
        <w:ind w:firstLine="560"/>
        <w:jc w:val="left"/>
        <w:rPr>
          <w:rFonts w:hint="eastAsia" w:ascii="华文仿宋" w:hAnsi="华文仿宋" w:eastAsia="华文仿宋"/>
          <w:b/>
          <w:bCs/>
          <w:sz w:val="28"/>
          <w:szCs w:val="28"/>
        </w:rPr>
      </w:pPr>
      <w:r>
        <w:rPr>
          <w:rFonts w:hint="eastAsia" w:ascii="华文仿宋" w:hAnsi="华文仿宋" w:eastAsia="华文仿宋"/>
          <w:b/>
          <w:bCs/>
          <w:sz w:val="28"/>
          <w:szCs w:val="28"/>
        </w:rPr>
        <w:t>九</w:t>
      </w:r>
      <w:r>
        <w:rPr>
          <w:rFonts w:ascii="华文仿宋" w:hAnsi="华文仿宋" w:eastAsia="华文仿宋"/>
          <w:b/>
          <w:bCs/>
          <w:sz w:val="28"/>
          <w:szCs w:val="28"/>
        </w:rPr>
        <w:t>、候选人工作单位意见</w:t>
      </w:r>
      <w:r>
        <w:rPr>
          <w:rFonts w:hint="eastAsia" w:ascii="华文仿宋" w:hAnsi="华文仿宋" w:eastAsia="华文仿宋"/>
          <w:b/>
          <w:bCs/>
          <w:sz w:val="28"/>
          <w:szCs w:val="28"/>
        </w:rPr>
        <w:t>表</w:t>
      </w:r>
    </w:p>
    <w:p w14:paraId="100E28BB">
      <w:pPr>
        <w:tabs>
          <w:tab w:val="left" w:pos="900"/>
          <w:tab w:val="left" w:leader="middleDot" w:pos="6020"/>
        </w:tabs>
        <w:adjustRightInd w:val="0"/>
        <w:spacing w:line="540" w:lineRule="exact"/>
        <w:ind w:firstLine="560"/>
        <w:jc w:val="left"/>
        <w:rPr>
          <w:rFonts w:hint="eastAsia" w:ascii="华文仿宋" w:hAnsi="华文仿宋" w:eastAsia="华文仿宋"/>
          <w:sz w:val="28"/>
          <w:szCs w:val="28"/>
        </w:rPr>
      </w:pPr>
      <w:r>
        <w:rPr>
          <w:rFonts w:ascii="华文仿宋" w:hAnsi="华文仿宋" w:eastAsia="华文仿宋"/>
          <w:sz w:val="28"/>
          <w:szCs w:val="28"/>
        </w:rPr>
        <w:t>指候选人所在工作单位对其的评价意见，在单位盖章处加盖单位公章。</w:t>
      </w:r>
      <w:r>
        <w:rPr>
          <w:rFonts w:hint="eastAsia" w:ascii="华文仿宋" w:hAnsi="华文仿宋" w:eastAsia="华文仿宋"/>
          <w:sz w:val="28"/>
          <w:szCs w:val="28"/>
        </w:rPr>
        <w:t>除提交签章原件外，还需扫描成</w:t>
      </w:r>
      <w:r>
        <w:rPr>
          <w:rFonts w:hint="eastAsia" w:ascii="华文仿宋" w:hAnsi="华文仿宋" w:eastAsia="华文仿宋"/>
          <w:spacing w:val="-4"/>
          <w:sz w:val="28"/>
          <w:szCs w:val="28"/>
        </w:rPr>
        <w:t>pdf</w:t>
      </w:r>
      <w:r>
        <w:rPr>
          <w:rFonts w:ascii="华文仿宋" w:hAnsi="华文仿宋" w:eastAsia="华文仿宋"/>
          <w:spacing w:val="-4"/>
          <w:sz w:val="28"/>
          <w:szCs w:val="28"/>
        </w:rPr>
        <w:t>格式后</w:t>
      </w:r>
      <w:r>
        <w:rPr>
          <w:rFonts w:hint="eastAsia" w:ascii="华文仿宋" w:hAnsi="华文仿宋" w:eastAsia="华文仿宋"/>
          <w:spacing w:val="-4"/>
          <w:sz w:val="28"/>
          <w:szCs w:val="28"/>
        </w:rPr>
        <w:t>提交电子版</w:t>
      </w:r>
      <w:r>
        <w:rPr>
          <w:rFonts w:ascii="华文仿宋" w:hAnsi="华文仿宋" w:eastAsia="华文仿宋"/>
          <w:spacing w:val="-4"/>
          <w:sz w:val="28"/>
          <w:szCs w:val="28"/>
        </w:rPr>
        <w:t>。</w:t>
      </w:r>
    </w:p>
    <w:p w14:paraId="5C45631C">
      <w:pPr>
        <w:tabs>
          <w:tab w:val="left" w:leader="middleDot" w:pos="6020"/>
        </w:tabs>
        <w:adjustRightInd w:val="0"/>
        <w:spacing w:before="120" w:beforeLines="50" w:after="120" w:afterLines="50" w:line="540" w:lineRule="exact"/>
        <w:ind w:firstLine="561" w:firstLineChars="200"/>
        <w:rPr>
          <w:rFonts w:hint="eastAsia" w:ascii="华文仿宋" w:hAnsi="华文仿宋" w:eastAsia="华文仿宋"/>
          <w:b/>
          <w:bCs/>
          <w:sz w:val="28"/>
          <w:szCs w:val="28"/>
        </w:rPr>
      </w:pPr>
      <w:r>
        <w:rPr>
          <w:rFonts w:ascii="华文仿宋" w:hAnsi="华文仿宋" w:eastAsia="华文仿宋"/>
          <w:b/>
          <w:bCs/>
          <w:sz w:val="28"/>
          <w:szCs w:val="28"/>
        </w:rPr>
        <w:t>十、附件</w:t>
      </w:r>
    </w:p>
    <w:p w14:paraId="10D8ECC6">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1．</w:t>
      </w:r>
      <w:r>
        <w:rPr>
          <w:rFonts w:ascii="华文仿宋" w:hAnsi="华文仿宋" w:eastAsia="华文仿宋"/>
          <w:b/>
          <w:sz w:val="28"/>
          <w:szCs w:val="28"/>
        </w:rPr>
        <w:t>公开发表的代表性论文、专著：</w:t>
      </w:r>
      <w:r>
        <w:rPr>
          <w:rFonts w:ascii="华文仿宋" w:hAnsi="华文仿宋" w:eastAsia="华文仿宋"/>
          <w:sz w:val="28"/>
          <w:szCs w:val="28"/>
        </w:rPr>
        <w:t>候选人在公开发行的学术刊物中发表的重要论文</w:t>
      </w:r>
      <w:r>
        <w:rPr>
          <w:rFonts w:hint="eastAsia" w:ascii="华文仿宋" w:hAnsi="华文仿宋" w:eastAsia="华文仿宋"/>
          <w:sz w:val="28"/>
          <w:szCs w:val="28"/>
        </w:rPr>
        <w:t>的刊物封面、目录页及全文，</w:t>
      </w:r>
      <w:r>
        <w:rPr>
          <w:rFonts w:ascii="华文仿宋" w:hAnsi="华文仿宋" w:eastAsia="华文仿宋"/>
          <w:sz w:val="28"/>
          <w:szCs w:val="28"/>
        </w:rPr>
        <w:t>候选人</w:t>
      </w:r>
      <w:r>
        <w:rPr>
          <w:rFonts w:hint="eastAsia" w:ascii="华文仿宋" w:hAnsi="华文仿宋" w:eastAsia="华文仿宋"/>
          <w:sz w:val="28"/>
          <w:szCs w:val="28"/>
        </w:rPr>
        <w:t>出版</w:t>
      </w:r>
      <w:r>
        <w:rPr>
          <w:rFonts w:ascii="华文仿宋" w:hAnsi="华文仿宋" w:eastAsia="华文仿宋"/>
          <w:sz w:val="28"/>
          <w:szCs w:val="28"/>
        </w:rPr>
        <w:t>专著的</w:t>
      </w:r>
      <w:r>
        <w:rPr>
          <w:rFonts w:hint="eastAsia" w:ascii="华文仿宋" w:hAnsi="华文仿宋" w:eastAsia="华文仿宋"/>
          <w:sz w:val="28"/>
          <w:szCs w:val="28"/>
        </w:rPr>
        <w:t>方面及目录扫描</w:t>
      </w:r>
      <w:r>
        <w:rPr>
          <w:rFonts w:ascii="华文仿宋" w:hAnsi="华文仿宋" w:eastAsia="华文仿宋"/>
          <w:sz w:val="28"/>
          <w:szCs w:val="28"/>
        </w:rPr>
        <w:t>件。</w:t>
      </w:r>
    </w:p>
    <w:p w14:paraId="5645C337">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w:t>
      </w:r>
      <w:r>
        <w:rPr>
          <w:rFonts w:ascii="华文仿宋" w:hAnsi="华文仿宋" w:eastAsia="华文仿宋"/>
          <w:b/>
          <w:sz w:val="28"/>
          <w:szCs w:val="28"/>
        </w:rPr>
        <w:t>知识产权证明</w:t>
      </w:r>
      <w:r>
        <w:rPr>
          <w:rFonts w:ascii="华文仿宋" w:hAnsi="华文仿宋" w:eastAsia="华文仿宋"/>
          <w:sz w:val="28"/>
          <w:szCs w:val="28"/>
        </w:rPr>
        <w:t>：候选人</w:t>
      </w:r>
      <w:r>
        <w:rPr>
          <w:rFonts w:hint="eastAsia" w:ascii="华文仿宋" w:hAnsi="华文仿宋" w:eastAsia="华文仿宋"/>
          <w:sz w:val="28"/>
          <w:szCs w:val="28"/>
        </w:rPr>
        <w:t>在国内外获得的专利、计算机软件版权和其他知识产权的</w:t>
      </w:r>
      <w:r>
        <w:rPr>
          <w:rFonts w:ascii="华文仿宋" w:hAnsi="华文仿宋" w:eastAsia="华文仿宋"/>
          <w:sz w:val="28"/>
          <w:szCs w:val="28"/>
        </w:rPr>
        <w:t>授权书。</w:t>
      </w:r>
    </w:p>
    <w:p w14:paraId="5970215A">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w:t>
      </w:r>
      <w:r>
        <w:rPr>
          <w:rFonts w:hint="eastAsia" w:ascii="华文仿宋" w:hAnsi="华文仿宋" w:eastAsia="华文仿宋"/>
          <w:b/>
          <w:sz w:val="28"/>
          <w:szCs w:val="28"/>
        </w:rPr>
        <w:t>获得表彰奖励证明</w:t>
      </w:r>
      <w:r>
        <w:rPr>
          <w:rFonts w:ascii="华文仿宋" w:hAnsi="华文仿宋" w:eastAsia="华文仿宋"/>
          <w:b/>
          <w:sz w:val="28"/>
          <w:szCs w:val="28"/>
        </w:rPr>
        <w:t>：</w:t>
      </w:r>
      <w:r>
        <w:rPr>
          <w:rFonts w:ascii="华文仿宋" w:hAnsi="华文仿宋" w:eastAsia="华文仿宋"/>
          <w:sz w:val="28"/>
          <w:szCs w:val="28"/>
        </w:rPr>
        <w:t>有代表性的获奖证书</w:t>
      </w:r>
      <w:r>
        <w:rPr>
          <w:rFonts w:hint="eastAsia" w:ascii="华文仿宋" w:hAnsi="华文仿宋" w:eastAsia="华文仿宋"/>
          <w:sz w:val="28"/>
          <w:szCs w:val="28"/>
        </w:rPr>
        <w:t>扫描</w:t>
      </w:r>
      <w:r>
        <w:rPr>
          <w:rFonts w:ascii="华文仿宋" w:hAnsi="华文仿宋" w:eastAsia="华文仿宋"/>
          <w:sz w:val="28"/>
          <w:szCs w:val="28"/>
        </w:rPr>
        <w:t>件。</w:t>
      </w:r>
    </w:p>
    <w:p w14:paraId="5E082312">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sz w:val="28"/>
          <w:szCs w:val="28"/>
        </w:rPr>
        <w:t>4</w:t>
      </w:r>
      <w:r>
        <w:rPr>
          <w:rFonts w:ascii="华文仿宋" w:hAnsi="华文仿宋" w:eastAsia="华文仿宋"/>
          <w:sz w:val="28"/>
          <w:szCs w:val="28"/>
        </w:rPr>
        <w:t>．</w:t>
      </w:r>
      <w:r>
        <w:rPr>
          <w:rFonts w:hint="eastAsia" w:ascii="华文仿宋" w:hAnsi="华文仿宋" w:eastAsia="华文仿宋"/>
          <w:b/>
          <w:sz w:val="28"/>
          <w:szCs w:val="28"/>
        </w:rPr>
        <w:t>技术评价和应用证明：</w:t>
      </w:r>
      <w:r>
        <w:rPr>
          <w:rFonts w:hint="eastAsia" w:ascii="华文仿宋" w:hAnsi="华文仿宋" w:eastAsia="华文仿宋"/>
          <w:sz w:val="28"/>
          <w:szCs w:val="28"/>
        </w:rPr>
        <w:t>候选人主要</w:t>
      </w:r>
      <w:r>
        <w:rPr>
          <w:rFonts w:hint="eastAsia" w:ascii="华文仿宋" w:hAnsi="华文仿宋" w:eastAsia="华文仿宋"/>
          <w:bCs/>
          <w:sz w:val="28"/>
          <w:szCs w:val="28"/>
        </w:rPr>
        <w:t>科技成果的技术鉴定证书、鉴定报告、评审报告、评审意见、技术评议报告等。</w:t>
      </w:r>
    </w:p>
    <w:p w14:paraId="24DD4B90">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w:t>
      </w:r>
      <w:r>
        <w:rPr>
          <w:rFonts w:ascii="华文仿宋" w:hAnsi="华文仿宋" w:eastAsia="华文仿宋"/>
          <w:b/>
          <w:sz w:val="28"/>
          <w:szCs w:val="28"/>
        </w:rPr>
        <w:t>其他：</w:t>
      </w:r>
      <w:r>
        <w:rPr>
          <w:rFonts w:ascii="华文仿宋" w:hAnsi="华文仿宋" w:eastAsia="华文仿宋"/>
          <w:sz w:val="28"/>
          <w:szCs w:val="28"/>
        </w:rPr>
        <w:t>有助于评价候选人的其他证明材料。</w:t>
      </w:r>
    </w:p>
    <w:sectPr>
      <w:footerReference r:id="rId5" w:type="default"/>
      <w:footerReference r:id="rId6" w:type="even"/>
      <w:pgSz w:w="11906" w:h="16838"/>
      <w:pgMar w:top="1021" w:right="1418" w:bottom="1021" w:left="1418" w:header="851" w:footer="567"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2095">
    <w:pPr>
      <w:pStyle w:val="10"/>
      <w:jc w:val="center"/>
    </w:pPr>
    <w:r>
      <w:fldChar w:fldCharType="begin"/>
    </w:r>
    <w:r>
      <w:instrText xml:space="preserve">PAGE   \* MERGEFORMAT</w:instrText>
    </w:r>
    <w:r>
      <w:fldChar w:fldCharType="separate"/>
    </w:r>
    <w:r>
      <w:rPr>
        <w:lang w:val="zh-CN"/>
      </w:rPr>
      <w:t>21</w:t>
    </w:r>
    <w:r>
      <w:fldChar w:fldCharType="end"/>
    </w:r>
  </w:p>
  <w:p w14:paraId="3D36D64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9C19">
    <w:pPr>
      <w:pStyle w:val="10"/>
      <w:jc w:val="center"/>
    </w:pPr>
    <w:r>
      <w:fldChar w:fldCharType="begin"/>
    </w:r>
    <w:r>
      <w:instrText xml:space="preserve">PAGE   \* MERGEFORMAT</w:instrText>
    </w:r>
    <w:r>
      <w:fldChar w:fldCharType="separate"/>
    </w:r>
    <w:r>
      <w:rPr>
        <w:lang w:val="zh-CN"/>
      </w:rPr>
      <w:t>15</w:t>
    </w:r>
    <w:r>
      <w:fldChar w:fldCharType="end"/>
    </w:r>
  </w:p>
  <w:p w14:paraId="53F776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6017">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40</w:t>
    </w:r>
    <w:r>
      <w:rPr>
        <w:rStyle w:val="21"/>
      </w:rPr>
      <w:fldChar w:fldCharType="end"/>
    </w:r>
  </w:p>
  <w:p w14:paraId="13B3C16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54ED">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82D3F47">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1543D"/>
    <w:multiLevelType w:val="multilevel"/>
    <w:tmpl w:val="1A01543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1">
    <w:nsid w:val="26647A3B"/>
    <w:multiLevelType w:val="multilevel"/>
    <w:tmpl w:val="26647A3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2">
    <w:nsid w:val="2719AB86"/>
    <w:multiLevelType w:val="singleLevel"/>
    <w:tmpl w:val="2719AB86"/>
    <w:lvl w:ilvl="0" w:tentative="0">
      <w:start w:val="2"/>
      <w:numFmt w:val="decimal"/>
      <w:suff w:val="space"/>
      <w:lvlText w:val="%1."/>
      <w:lvlJc w:val="left"/>
    </w:lvl>
  </w:abstractNum>
  <w:abstractNum w:abstractNumId="3">
    <w:nsid w:val="3E185C47"/>
    <w:multiLevelType w:val="multilevel"/>
    <w:tmpl w:val="3E185C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E944B30"/>
    <w:multiLevelType w:val="multilevel"/>
    <w:tmpl w:val="4E944B30"/>
    <w:lvl w:ilvl="0" w:tentative="0">
      <w:start w:val="1"/>
      <w:numFmt w:val="decimal"/>
      <w:lvlText w:val="%1."/>
      <w:lvlJc w:val="left"/>
      <w:pPr>
        <w:tabs>
          <w:tab w:val="left" w:pos="780"/>
        </w:tabs>
        <w:ind w:left="780" w:hanging="360"/>
      </w:pPr>
      <w:rPr>
        <w:rFonts w:hint="default"/>
        <w:b w:val="0"/>
        <w:bCs w:val="0"/>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5">
    <w:nsid w:val="7038669E"/>
    <w:multiLevelType w:val="multilevel"/>
    <w:tmpl w:val="7038669E"/>
    <w:lvl w:ilvl="0" w:tentative="0">
      <w:start w:val="1"/>
      <w:numFmt w:val="japaneseCounting"/>
      <w:lvlText w:val="%1、"/>
      <w:lvlJc w:val="left"/>
      <w:pPr>
        <w:ind w:left="1124" w:hanging="840"/>
      </w:pPr>
      <w:rPr>
        <w:rFonts w:hint="default" w:ascii="黑体" w:hAnsi="Calibri"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FD50AE"/>
    <w:multiLevelType w:val="multilevel"/>
    <w:tmpl w:val="71FD50AE"/>
    <w:lvl w:ilvl="0" w:tentative="0">
      <w:start w:val="1"/>
      <w:numFmt w:val="decimal"/>
      <w:lvlText w:val="%1."/>
      <w:lvlJc w:val="left"/>
      <w:pPr>
        <w:tabs>
          <w:tab w:val="left" w:pos="780"/>
        </w:tabs>
        <w:ind w:left="780" w:hanging="360"/>
      </w:pPr>
      <w:rPr>
        <w:rFonts w:hint="default"/>
        <w:b/>
        <w:bCs/>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7">
    <w:nsid w:val="79FA3CEA"/>
    <w:multiLevelType w:val="multilevel"/>
    <w:tmpl w:val="79FA3CEA"/>
    <w:lvl w:ilvl="0" w:tentative="0">
      <w:start w:val="1"/>
      <w:numFmt w:val="decimal"/>
      <w:lvlText w:val="%1．"/>
      <w:lvlJc w:val="left"/>
      <w:pPr>
        <w:tabs>
          <w:tab w:val="left" w:pos="360"/>
        </w:tabs>
        <w:ind w:left="360" w:hanging="360"/>
      </w:pPr>
      <w:rPr>
        <w:rFonts w:hint="default"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DQ4NjdmZDc1M2FlYTUxNmIzOTU1ZTNkZTdlNGQifQ=="/>
  </w:docVars>
  <w:rsids>
    <w:rsidRoot w:val="00743EB9"/>
    <w:rsid w:val="00000E86"/>
    <w:rsid w:val="00000F7C"/>
    <w:rsid w:val="00001405"/>
    <w:rsid w:val="000019CF"/>
    <w:rsid w:val="00004BB8"/>
    <w:rsid w:val="00005087"/>
    <w:rsid w:val="00005E6E"/>
    <w:rsid w:val="00007216"/>
    <w:rsid w:val="000101A3"/>
    <w:rsid w:val="00011257"/>
    <w:rsid w:val="00011A2F"/>
    <w:rsid w:val="00012EB3"/>
    <w:rsid w:val="00013716"/>
    <w:rsid w:val="00015177"/>
    <w:rsid w:val="0001568D"/>
    <w:rsid w:val="000160AB"/>
    <w:rsid w:val="00016EEE"/>
    <w:rsid w:val="000174DE"/>
    <w:rsid w:val="000201F9"/>
    <w:rsid w:val="00020EDC"/>
    <w:rsid w:val="0002125A"/>
    <w:rsid w:val="00022710"/>
    <w:rsid w:val="00022A70"/>
    <w:rsid w:val="0002398C"/>
    <w:rsid w:val="00025432"/>
    <w:rsid w:val="00025693"/>
    <w:rsid w:val="0002766E"/>
    <w:rsid w:val="00032014"/>
    <w:rsid w:val="0003260E"/>
    <w:rsid w:val="00032BFD"/>
    <w:rsid w:val="00033411"/>
    <w:rsid w:val="000354FB"/>
    <w:rsid w:val="00035C25"/>
    <w:rsid w:val="00035FF6"/>
    <w:rsid w:val="0003694B"/>
    <w:rsid w:val="00036975"/>
    <w:rsid w:val="00037F54"/>
    <w:rsid w:val="00040EB0"/>
    <w:rsid w:val="000410D1"/>
    <w:rsid w:val="0004174C"/>
    <w:rsid w:val="000421D4"/>
    <w:rsid w:val="0004298F"/>
    <w:rsid w:val="00043D97"/>
    <w:rsid w:val="00050A70"/>
    <w:rsid w:val="00051D06"/>
    <w:rsid w:val="000528EE"/>
    <w:rsid w:val="00053B57"/>
    <w:rsid w:val="00054CFD"/>
    <w:rsid w:val="000551B0"/>
    <w:rsid w:val="000559A1"/>
    <w:rsid w:val="00055A86"/>
    <w:rsid w:val="00055DCD"/>
    <w:rsid w:val="00056606"/>
    <w:rsid w:val="000573C6"/>
    <w:rsid w:val="000615DA"/>
    <w:rsid w:val="000621D7"/>
    <w:rsid w:val="00062D91"/>
    <w:rsid w:val="00064116"/>
    <w:rsid w:val="0006570B"/>
    <w:rsid w:val="00065772"/>
    <w:rsid w:val="0006676A"/>
    <w:rsid w:val="000674B9"/>
    <w:rsid w:val="00067727"/>
    <w:rsid w:val="00067920"/>
    <w:rsid w:val="00067CEA"/>
    <w:rsid w:val="0007141D"/>
    <w:rsid w:val="000726E3"/>
    <w:rsid w:val="00073A74"/>
    <w:rsid w:val="00073D78"/>
    <w:rsid w:val="00074518"/>
    <w:rsid w:val="00075D54"/>
    <w:rsid w:val="00076747"/>
    <w:rsid w:val="00077219"/>
    <w:rsid w:val="00080F85"/>
    <w:rsid w:val="00081991"/>
    <w:rsid w:val="000822A4"/>
    <w:rsid w:val="000825A7"/>
    <w:rsid w:val="000826A2"/>
    <w:rsid w:val="000830B4"/>
    <w:rsid w:val="00083645"/>
    <w:rsid w:val="0008375D"/>
    <w:rsid w:val="000846C1"/>
    <w:rsid w:val="00085E7A"/>
    <w:rsid w:val="000860D3"/>
    <w:rsid w:val="00090F2D"/>
    <w:rsid w:val="0009119C"/>
    <w:rsid w:val="00092106"/>
    <w:rsid w:val="0009373D"/>
    <w:rsid w:val="00096576"/>
    <w:rsid w:val="00097EA7"/>
    <w:rsid w:val="000A0AD7"/>
    <w:rsid w:val="000A0DC5"/>
    <w:rsid w:val="000A110E"/>
    <w:rsid w:val="000A1284"/>
    <w:rsid w:val="000A1D79"/>
    <w:rsid w:val="000A1F74"/>
    <w:rsid w:val="000A21DA"/>
    <w:rsid w:val="000A4BD9"/>
    <w:rsid w:val="000A5185"/>
    <w:rsid w:val="000A52FF"/>
    <w:rsid w:val="000A6DBC"/>
    <w:rsid w:val="000A6ED5"/>
    <w:rsid w:val="000A73C6"/>
    <w:rsid w:val="000B19AB"/>
    <w:rsid w:val="000B3DAB"/>
    <w:rsid w:val="000B4AC2"/>
    <w:rsid w:val="000B7AC6"/>
    <w:rsid w:val="000C0EE4"/>
    <w:rsid w:val="000C1664"/>
    <w:rsid w:val="000C1AB8"/>
    <w:rsid w:val="000C1FFE"/>
    <w:rsid w:val="000C2714"/>
    <w:rsid w:val="000C3064"/>
    <w:rsid w:val="000C40AF"/>
    <w:rsid w:val="000C415C"/>
    <w:rsid w:val="000C4C5E"/>
    <w:rsid w:val="000C6626"/>
    <w:rsid w:val="000C6A53"/>
    <w:rsid w:val="000C799B"/>
    <w:rsid w:val="000C7A94"/>
    <w:rsid w:val="000D077E"/>
    <w:rsid w:val="000D0E3C"/>
    <w:rsid w:val="000D14E1"/>
    <w:rsid w:val="000D2B71"/>
    <w:rsid w:val="000D2DEB"/>
    <w:rsid w:val="000D2EBD"/>
    <w:rsid w:val="000D32A4"/>
    <w:rsid w:val="000D383B"/>
    <w:rsid w:val="000D4539"/>
    <w:rsid w:val="000D4920"/>
    <w:rsid w:val="000D5499"/>
    <w:rsid w:val="000D5A9C"/>
    <w:rsid w:val="000D6622"/>
    <w:rsid w:val="000D6DDC"/>
    <w:rsid w:val="000D79B3"/>
    <w:rsid w:val="000E15D1"/>
    <w:rsid w:val="000E17ED"/>
    <w:rsid w:val="000E1E78"/>
    <w:rsid w:val="000E34B5"/>
    <w:rsid w:val="000E3963"/>
    <w:rsid w:val="000E4D11"/>
    <w:rsid w:val="000E5A59"/>
    <w:rsid w:val="000E60C6"/>
    <w:rsid w:val="000E60EA"/>
    <w:rsid w:val="000E77B0"/>
    <w:rsid w:val="000F27E1"/>
    <w:rsid w:val="000F3E4A"/>
    <w:rsid w:val="000F452F"/>
    <w:rsid w:val="000F4F89"/>
    <w:rsid w:val="000F54BC"/>
    <w:rsid w:val="000F59B4"/>
    <w:rsid w:val="000F6B6A"/>
    <w:rsid w:val="001002DC"/>
    <w:rsid w:val="00101561"/>
    <w:rsid w:val="00101809"/>
    <w:rsid w:val="00102344"/>
    <w:rsid w:val="00102CC7"/>
    <w:rsid w:val="0010394A"/>
    <w:rsid w:val="00106991"/>
    <w:rsid w:val="00111E4D"/>
    <w:rsid w:val="00112EE0"/>
    <w:rsid w:val="001147FC"/>
    <w:rsid w:val="001150CF"/>
    <w:rsid w:val="00117C7B"/>
    <w:rsid w:val="0012040C"/>
    <w:rsid w:val="0012074F"/>
    <w:rsid w:val="00121B73"/>
    <w:rsid w:val="00122FA4"/>
    <w:rsid w:val="00124764"/>
    <w:rsid w:val="00124E7E"/>
    <w:rsid w:val="00125248"/>
    <w:rsid w:val="001252CF"/>
    <w:rsid w:val="00126281"/>
    <w:rsid w:val="00126289"/>
    <w:rsid w:val="00126A0E"/>
    <w:rsid w:val="00127341"/>
    <w:rsid w:val="001278B5"/>
    <w:rsid w:val="00130440"/>
    <w:rsid w:val="00130E54"/>
    <w:rsid w:val="00132230"/>
    <w:rsid w:val="001339BB"/>
    <w:rsid w:val="00134C66"/>
    <w:rsid w:val="00134D40"/>
    <w:rsid w:val="0013508C"/>
    <w:rsid w:val="001351A2"/>
    <w:rsid w:val="00137F2E"/>
    <w:rsid w:val="00140F0E"/>
    <w:rsid w:val="00143823"/>
    <w:rsid w:val="00143B52"/>
    <w:rsid w:val="0014415E"/>
    <w:rsid w:val="001448A7"/>
    <w:rsid w:val="00145AE7"/>
    <w:rsid w:val="00145DFC"/>
    <w:rsid w:val="00146569"/>
    <w:rsid w:val="00150B44"/>
    <w:rsid w:val="00150E3A"/>
    <w:rsid w:val="00151139"/>
    <w:rsid w:val="00153A16"/>
    <w:rsid w:val="00153E61"/>
    <w:rsid w:val="00155801"/>
    <w:rsid w:val="001564DC"/>
    <w:rsid w:val="0015746B"/>
    <w:rsid w:val="00157E4C"/>
    <w:rsid w:val="001632EC"/>
    <w:rsid w:val="00163726"/>
    <w:rsid w:val="00163AEC"/>
    <w:rsid w:val="00163B08"/>
    <w:rsid w:val="001653A7"/>
    <w:rsid w:val="0016573B"/>
    <w:rsid w:val="001660B6"/>
    <w:rsid w:val="00166E68"/>
    <w:rsid w:val="00167C4B"/>
    <w:rsid w:val="0017023A"/>
    <w:rsid w:val="0017085E"/>
    <w:rsid w:val="00170B6E"/>
    <w:rsid w:val="001719B4"/>
    <w:rsid w:val="00172398"/>
    <w:rsid w:val="0017463B"/>
    <w:rsid w:val="00174EE2"/>
    <w:rsid w:val="001778FA"/>
    <w:rsid w:val="00177FAE"/>
    <w:rsid w:val="00177FCC"/>
    <w:rsid w:val="0018057F"/>
    <w:rsid w:val="0018153F"/>
    <w:rsid w:val="00181738"/>
    <w:rsid w:val="00182687"/>
    <w:rsid w:val="00182837"/>
    <w:rsid w:val="001834A2"/>
    <w:rsid w:val="0018685E"/>
    <w:rsid w:val="00190E14"/>
    <w:rsid w:val="00192AB7"/>
    <w:rsid w:val="00193846"/>
    <w:rsid w:val="0019636F"/>
    <w:rsid w:val="00196AE6"/>
    <w:rsid w:val="00196CDA"/>
    <w:rsid w:val="001973C9"/>
    <w:rsid w:val="00197DEE"/>
    <w:rsid w:val="001A08B8"/>
    <w:rsid w:val="001A0C19"/>
    <w:rsid w:val="001A15DD"/>
    <w:rsid w:val="001A1AC4"/>
    <w:rsid w:val="001A1AEE"/>
    <w:rsid w:val="001A1CB9"/>
    <w:rsid w:val="001A2064"/>
    <w:rsid w:val="001A2197"/>
    <w:rsid w:val="001A2B0E"/>
    <w:rsid w:val="001A5124"/>
    <w:rsid w:val="001A5C89"/>
    <w:rsid w:val="001A6F6C"/>
    <w:rsid w:val="001A7B65"/>
    <w:rsid w:val="001B06E7"/>
    <w:rsid w:val="001B0788"/>
    <w:rsid w:val="001B17E7"/>
    <w:rsid w:val="001B1F58"/>
    <w:rsid w:val="001B30DE"/>
    <w:rsid w:val="001B30F7"/>
    <w:rsid w:val="001B354A"/>
    <w:rsid w:val="001B4803"/>
    <w:rsid w:val="001B6C82"/>
    <w:rsid w:val="001B7002"/>
    <w:rsid w:val="001B7550"/>
    <w:rsid w:val="001C0265"/>
    <w:rsid w:val="001C1B24"/>
    <w:rsid w:val="001C2ADF"/>
    <w:rsid w:val="001C343B"/>
    <w:rsid w:val="001C3819"/>
    <w:rsid w:val="001C5DAA"/>
    <w:rsid w:val="001C7472"/>
    <w:rsid w:val="001D0E45"/>
    <w:rsid w:val="001D19FB"/>
    <w:rsid w:val="001D1D6C"/>
    <w:rsid w:val="001D220D"/>
    <w:rsid w:val="001D2430"/>
    <w:rsid w:val="001D358F"/>
    <w:rsid w:val="001D5858"/>
    <w:rsid w:val="001D5958"/>
    <w:rsid w:val="001D5992"/>
    <w:rsid w:val="001D655F"/>
    <w:rsid w:val="001E10CA"/>
    <w:rsid w:val="001E10D3"/>
    <w:rsid w:val="001E17BE"/>
    <w:rsid w:val="001E2764"/>
    <w:rsid w:val="001E3AE9"/>
    <w:rsid w:val="001E60FF"/>
    <w:rsid w:val="001E7FEB"/>
    <w:rsid w:val="001F05B3"/>
    <w:rsid w:val="001F1365"/>
    <w:rsid w:val="001F17E6"/>
    <w:rsid w:val="001F1BAC"/>
    <w:rsid w:val="001F2672"/>
    <w:rsid w:val="001F2F0F"/>
    <w:rsid w:val="001F313A"/>
    <w:rsid w:val="001F3BE6"/>
    <w:rsid w:val="001F4035"/>
    <w:rsid w:val="001F5025"/>
    <w:rsid w:val="001F6B22"/>
    <w:rsid w:val="00201379"/>
    <w:rsid w:val="00201891"/>
    <w:rsid w:val="00202A66"/>
    <w:rsid w:val="0020682A"/>
    <w:rsid w:val="00210170"/>
    <w:rsid w:val="00210F4C"/>
    <w:rsid w:val="00212B14"/>
    <w:rsid w:val="00212D6C"/>
    <w:rsid w:val="002138FE"/>
    <w:rsid w:val="00213FD9"/>
    <w:rsid w:val="002149BB"/>
    <w:rsid w:val="00215656"/>
    <w:rsid w:val="002158AF"/>
    <w:rsid w:val="002160E5"/>
    <w:rsid w:val="0021616F"/>
    <w:rsid w:val="002221F5"/>
    <w:rsid w:val="0022310F"/>
    <w:rsid w:val="00223B58"/>
    <w:rsid w:val="00226FB7"/>
    <w:rsid w:val="002308E1"/>
    <w:rsid w:val="0023158B"/>
    <w:rsid w:val="00232337"/>
    <w:rsid w:val="00233980"/>
    <w:rsid w:val="00234A2B"/>
    <w:rsid w:val="00234DEC"/>
    <w:rsid w:val="00240141"/>
    <w:rsid w:val="0024081C"/>
    <w:rsid w:val="00240CC6"/>
    <w:rsid w:val="00241B6C"/>
    <w:rsid w:val="00241D62"/>
    <w:rsid w:val="00242587"/>
    <w:rsid w:val="0024346C"/>
    <w:rsid w:val="002454B7"/>
    <w:rsid w:val="00245637"/>
    <w:rsid w:val="0024566B"/>
    <w:rsid w:val="002458FE"/>
    <w:rsid w:val="00245ACE"/>
    <w:rsid w:val="00246DF5"/>
    <w:rsid w:val="0024759A"/>
    <w:rsid w:val="00247686"/>
    <w:rsid w:val="002504DC"/>
    <w:rsid w:val="00250BD3"/>
    <w:rsid w:val="002511B2"/>
    <w:rsid w:val="0025140D"/>
    <w:rsid w:val="002526E3"/>
    <w:rsid w:val="00253ACC"/>
    <w:rsid w:val="002553EA"/>
    <w:rsid w:val="00255ADB"/>
    <w:rsid w:val="00255C6E"/>
    <w:rsid w:val="002570DD"/>
    <w:rsid w:val="00260911"/>
    <w:rsid w:val="002612CB"/>
    <w:rsid w:val="00261796"/>
    <w:rsid w:val="002632DF"/>
    <w:rsid w:val="00264106"/>
    <w:rsid w:val="00265C42"/>
    <w:rsid w:val="00266DCA"/>
    <w:rsid w:val="00272E0B"/>
    <w:rsid w:val="0027384D"/>
    <w:rsid w:val="002741FA"/>
    <w:rsid w:val="002746A9"/>
    <w:rsid w:val="002750EF"/>
    <w:rsid w:val="00280E30"/>
    <w:rsid w:val="00283C56"/>
    <w:rsid w:val="00285821"/>
    <w:rsid w:val="00285E55"/>
    <w:rsid w:val="0028611B"/>
    <w:rsid w:val="00286FBA"/>
    <w:rsid w:val="00287E02"/>
    <w:rsid w:val="00287F0E"/>
    <w:rsid w:val="00290946"/>
    <w:rsid w:val="002918F1"/>
    <w:rsid w:val="0029237F"/>
    <w:rsid w:val="00292FE3"/>
    <w:rsid w:val="002942DA"/>
    <w:rsid w:val="00294C2F"/>
    <w:rsid w:val="00296709"/>
    <w:rsid w:val="00296983"/>
    <w:rsid w:val="002A10B4"/>
    <w:rsid w:val="002A2A68"/>
    <w:rsid w:val="002A3AC0"/>
    <w:rsid w:val="002A3BCD"/>
    <w:rsid w:val="002A3E88"/>
    <w:rsid w:val="002A40A8"/>
    <w:rsid w:val="002A4219"/>
    <w:rsid w:val="002A4F50"/>
    <w:rsid w:val="002A572B"/>
    <w:rsid w:val="002A6038"/>
    <w:rsid w:val="002A66EA"/>
    <w:rsid w:val="002A778A"/>
    <w:rsid w:val="002A796A"/>
    <w:rsid w:val="002B1D96"/>
    <w:rsid w:val="002B54EC"/>
    <w:rsid w:val="002B5848"/>
    <w:rsid w:val="002C1740"/>
    <w:rsid w:val="002C212C"/>
    <w:rsid w:val="002C247E"/>
    <w:rsid w:val="002C2DD8"/>
    <w:rsid w:val="002C30B2"/>
    <w:rsid w:val="002C4E80"/>
    <w:rsid w:val="002C6FAA"/>
    <w:rsid w:val="002C790B"/>
    <w:rsid w:val="002D02C4"/>
    <w:rsid w:val="002D0359"/>
    <w:rsid w:val="002D0DD4"/>
    <w:rsid w:val="002D112C"/>
    <w:rsid w:val="002D40E0"/>
    <w:rsid w:val="002D46A3"/>
    <w:rsid w:val="002D6297"/>
    <w:rsid w:val="002D7662"/>
    <w:rsid w:val="002E0228"/>
    <w:rsid w:val="002E15FD"/>
    <w:rsid w:val="002E20C2"/>
    <w:rsid w:val="002E3A01"/>
    <w:rsid w:val="002E3BCB"/>
    <w:rsid w:val="002E3BD0"/>
    <w:rsid w:val="002F0743"/>
    <w:rsid w:val="002F1536"/>
    <w:rsid w:val="002F22E5"/>
    <w:rsid w:val="002F354D"/>
    <w:rsid w:val="002F39C2"/>
    <w:rsid w:val="002F3E14"/>
    <w:rsid w:val="002F5AAE"/>
    <w:rsid w:val="002F6F2B"/>
    <w:rsid w:val="002F7328"/>
    <w:rsid w:val="0030029F"/>
    <w:rsid w:val="00300FB2"/>
    <w:rsid w:val="00301C6F"/>
    <w:rsid w:val="003025C2"/>
    <w:rsid w:val="003026E5"/>
    <w:rsid w:val="00302744"/>
    <w:rsid w:val="00302FED"/>
    <w:rsid w:val="0030382A"/>
    <w:rsid w:val="00304B22"/>
    <w:rsid w:val="00304BD4"/>
    <w:rsid w:val="00305030"/>
    <w:rsid w:val="00305DD3"/>
    <w:rsid w:val="00306C4D"/>
    <w:rsid w:val="00307992"/>
    <w:rsid w:val="00310A16"/>
    <w:rsid w:val="0031175E"/>
    <w:rsid w:val="0031233E"/>
    <w:rsid w:val="0031315D"/>
    <w:rsid w:val="00313804"/>
    <w:rsid w:val="00314365"/>
    <w:rsid w:val="00314BBA"/>
    <w:rsid w:val="00316356"/>
    <w:rsid w:val="00316AEE"/>
    <w:rsid w:val="00317205"/>
    <w:rsid w:val="0031737B"/>
    <w:rsid w:val="0031775F"/>
    <w:rsid w:val="003177BE"/>
    <w:rsid w:val="003179B8"/>
    <w:rsid w:val="00317B6B"/>
    <w:rsid w:val="003218A1"/>
    <w:rsid w:val="003224B6"/>
    <w:rsid w:val="00323B59"/>
    <w:rsid w:val="00325AE6"/>
    <w:rsid w:val="00325FB4"/>
    <w:rsid w:val="00326369"/>
    <w:rsid w:val="003303C2"/>
    <w:rsid w:val="00330B80"/>
    <w:rsid w:val="00330F76"/>
    <w:rsid w:val="0033126F"/>
    <w:rsid w:val="00332F33"/>
    <w:rsid w:val="00333243"/>
    <w:rsid w:val="003342C2"/>
    <w:rsid w:val="00335BD3"/>
    <w:rsid w:val="00336182"/>
    <w:rsid w:val="00337769"/>
    <w:rsid w:val="003403E4"/>
    <w:rsid w:val="00341D5B"/>
    <w:rsid w:val="003421B2"/>
    <w:rsid w:val="0034229F"/>
    <w:rsid w:val="00342CD5"/>
    <w:rsid w:val="00343B75"/>
    <w:rsid w:val="00343D0A"/>
    <w:rsid w:val="00345523"/>
    <w:rsid w:val="00345597"/>
    <w:rsid w:val="00346C40"/>
    <w:rsid w:val="00346E97"/>
    <w:rsid w:val="003474D4"/>
    <w:rsid w:val="00347584"/>
    <w:rsid w:val="0035135D"/>
    <w:rsid w:val="00352689"/>
    <w:rsid w:val="0035340A"/>
    <w:rsid w:val="00354084"/>
    <w:rsid w:val="00354580"/>
    <w:rsid w:val="0035485C"/>
    <w:rsid w:val="00354A71"/>
    <w:rsid w:val="00354E7C"/>
    <w:rsid w:val="0035555C"/>
    <w:rsid w:val="00356D58"/>
    <w:rsid w:val="00360660"/>
    <w:rsid w:val="003623B2"/>
    <w:rsid w:val="00362688"/>
    <w:rsid w:val="00365008"/>
    <w:rsid w:val="00365523"/>
    <w:rsid w:val="003660AA"/>
    <w:rsid w:val="00366540"/>
    <w:rsid w:val="0036721F"/>
    <w:rsid w:val="00367F39"/>
    <w:rsid w:val="0037034B"/>
    <w:rsid w:val="00370464"/>
    <w:rsid w:val="0037090A"/>
    <w:rsid w:val="00370C49"/>
    <w:rsid w:val="0037110E"/>
    <w:rsid w:val="003714CA"/>
    <w:rsid w:val="003719BF"/>
    <w:rsid w:val="003719F0"/>
    <w:rsid w:val="0037299F"/>
    <w:rsid w:val="0037347D"/>
    <w:rsid w:val="00374580"/>
    <w:rsid w:val="003752B7"/>
    <w:rsid w:val="00375395"/>
    <w:rsid w:val="00375768"/>
    <w:rsid w:val="003817D1"/>
    <w:rsid w:val="003818D1"/>
    <w:rsid w:val="00381C54"/>
    <w:rsid w:val="00382213"/>
    <w:rsid w:val="00382CD4"/>
    <w:rsid w:val="0038473C"/>
    <w:rsid w:val="00384B53"/>
    <w:rsid w:val="00384FDB"/>
    <w:rsid w:val="00385679"/>
    <w:rsid w:val="00391A58"/>
    <w:rsid w:val="00391C72"/>
    <w:rsid w:val="003920A0"/>
    <w:rsid w:val="00392CFA"/>
    <w:rsid w:val="0039414C"/>
    <w:rsid w:val="00394BA5"/>
    <w:rsid w:val="003954BD"/>
    <w:rsid w:val="00395806"/>
    <w:rsid w:val="00395A25"/>
    <w:rsid w:val="00396BD5"/>
    <w:rsid w:val="0039739C"/>
    <w:rsid w:val="00397569"/>
    <w:rsid w:val="00397E84"/>
    <w:rsid w:val="00397EB1"/>
    <w:rsid w:val="003A06DF"/>
    <w:rsid w:val="003A13DC"/>
    <w:rsid w:val="003A190A"/>
    <w:rsid w:val="003A21CD"/>
    <w:rsid w:val="003A25D6"/>
    <w:rsid w:val="003A3B5C"/>
    <w:rsid w:val="003A49D0"/>
    <w:rsid w:val="003A49D5"/>
    <w:rsid w:val="003A4A27"/>
    <w:rsid w:val="003A5D70"/>
    <w:rsid w:val="003A7327"/>
    <w:rsid w:val="003A7620"/>
    <w:rsid w:val="003A7B07"/>
    <w:rsid w:val="003B0C6F"/>
    <w:rsid w:val="003B1396"/>
    <w:rsid w:val="003B1B6B"/>
    <w:rsid w:val="003B20E5"/>
    <w:rsid w:val="003B2ED5"/>
    <w:rsid w:val="003B4302"/>
    <w:rsid w:val="003B4DA4"/>
    <w:rsid w:val="003B5A29"/>
    <w:rsid w:val="003B6074"/>
    <w:rsid w:val="003B6344"/>
    <w:rsid w:val="003C20FA"/>
    <w:rsid w:val="003C24F0"/>
    <w:rsid w:val="003C2854"/>
    <w:rsid w:val="003C5D53"/>
    <w:rsid w:val="003C7082"/>
    <w:rsid w:val="003C76CD"/>
    <w:rsid w:val="003C7E55"/>
    <w:rsid w:val="003D0556"/>
    <w:rsid w:val="003D2CC0"/>
    <w:rsid w:val="003D3D61"/>
    <w:rsid w:val="003D6414"/>
    <w:rsid w:val="003D7174"/>
    <w:rsid w:val="003D7E88"/>
    <w:rsid w:val="003E1255"/>
    <w:rsid w:val="003E15A2"/>
    <w:rsid w:val="003E235A"/>
    <w:rsid w:val="003E287B"/>
    <w:rsid w:val="003E57A6"/>
    <w:rsid w:val="003E5DC1"/>
    <w:rsid w:val="003E60A2"/>
    <w:rsid w:val="003E6BE5"/>
    <w:rsid w:val="003E7501"/>
    <w:rsid w:val="003E7DA8"/>
    <w:rsid w:val="003F3757"/>
    <w:rsid w:val="003F41B7"/>
    <w:rsid w:val="003F5AF5"/>
    <w:rsid w:val="003F6FDD"/>
    <w:rsid w:val="003F72D3"/>
    <w:rsid w:val="003F7F3C"/>
    <w:rsid w:val="00401695"/>
    <w:rsid w:val="00401939"/>
    <w:rsid w:val="00401D32"/>
    <w:rsid w:val="00402336"/>
    <w:rsid w:val="00404405"/>
    <w:rsid w:val="00404478"/>
    <w:rsid w:val="00404C4A"/>
    <w:rsid w:val="00405323"/>
    <w:rsid w:val="00405B78"/>
    <w:rsid w:val="00405E12"/>
    <w:rsid w:val="00406900"/>
    <w:rsid w:val="00406BEA"/>
    <w:rsid w:val="004102AA"/>
    <w:rsid w:val="004112FF"/>
    <w:rsid w:val="00411486"/>
    <w:rsid w:val="00411E7A"/>
    <w:rsid w:val="00412318"/>
    <w:rsid w:val="00412D46"/>
    <w:rsid w:val="004149F1"/>
    <w:rsid w:val="00414A61"/>
    <w:rsid w:val="0041560A"/>
    <w:rsid w:val="004157EF"/>
    <w:rsid w:val="00415C28"/>
    <w:rsid w:val="004168EB"/>
    <w:rsid w:val="00416CA6"/>
    <w:rsid w:val="0042014D"/>
    <w:rsid w:val="004204E0"/>
    <w:rsid w:val="00422087"/>
    <w:rsid w:val="004254BC"/>
    <w:rsid w:val="00425C81"/>
    <w:rsid w:val="00426635"/>
    <w:rsid w:val="00427ACA"/>
    <w:rsid w:val="00427EF5"/>
    <w:rsid w:val="004305DA"/>
    <w:rsid w:val="00430E37"/>
    <w:rsid w:val="004315A2"/>
    <w:rsid w:val="004327FF"/>
    <w:rsid w:val="00433575"/>
    <w:rsid w:val="004341C2"/>
    <w:rsid w:val="004343B1"/>
    <w:rsid w:val="00434EDF"/>
    <w:rsid w:val="00435C06"/>
    <w:rsid w:val="004362D0"/>
    <w:rsid w:val="00436B05"/>
    <w:rsid w:val="00437086"/>
    <w:rsid w:val="00437192"/>
    <w:rsid w:val="00437C4F"/>
    <w:rsid w:val="00437E6B"/>
    <w:rsid w:val="00441504"/>
    <w:rsid w:val="00442981"/>
    <w:rsid w:val="00442DFB"/>
    <w:rsid w:val="00444F17"/>
    <w:rsid w:val="00445FC9"/>
    <w:rsid w:val="00446303"/>
    <w:rsid w:val="0045074F"/>
    <w:rsid w:val="00450BAF"/>
    <w:rsid w:val="00450F9B"/>
    <w:rsid w:val="00451C96"/>
    <w:rsid w:val="0045289A"/>
    <w:rsid w:val="0045556B"/>
    <w:rsid w:val="00456718"/>
    <w:rsid w:val="0046094B"/>
    <w:rsid w:val="00460A6A"/>
    <w:rsid w:val="004618E1"/>
    <w:rsid w:val="004624B6"/>
    <w:rsid w:val="004627FA"/>
    <w:rsid w:val="00462B3D"/>
    <w:rsid w:val="00463326"/>
    <w:rsid w:val="00463DA6"/>
    <w:rsid w:val="00465C4F"/>
    <w:rsid w:val="00465FE9"/>
    <w:rsid w:val="00466865"/>
    <w:rsid w:val="00466C0C"/>
    <w:rsid w:val="00466E7C"/>
    <w:rsid w:val="00470357"/>
    <w:rsid w:val="00470927"/>
    <w:rsid w:val="00471DAE"/>
    <w:rsid w:val="00472567"/>
    <w:rsid w:val="00473148"/>
    <w:rsid w:val="00473997"/>
    <w:rsid w:val="004767CF"/>
    <w:rsid w:val="00476838"/>
    <w:rsid w:val="004770F2"/>
    <w:rsid w:val="0047740D"/>
    <w:rsid w:val="00477703"/>
    <w:rsid w:val="00482598"/>
    <w:rsid w:val="00482DA4"/>
    <w:rsid w:val="004841FC"/>
    <w:rsid w:val="00486006"/>
    <w:rsid w:val="00490609"/>
    <w:rsid w:val="004913AA"/>
    <w:rsid w:val="004919B3"/>
    <w:rsid w:val="00491CAB"/>
    <w:rsid w:val="00493C0A"/>
    <w:rsid w:val="00494417"/>
    <w:rsid w:val="00496174"/>
    <w:rsid w:val="0049726C"/>
    <w:rsid w:val="004A0237"/>
    <w:rsid w:val="004A0583"/>
    <w:rsid w:val="004A176D"/>
    <w:rsid w:val="004A4EE8"/>
    <w:rsid w:val="004A53FA"/>
    <w:rsid w:val="004A5E6B"/>
    <w:rsid w:val="004A5F6F"/>
    <w:rsid w:val="004A5FA2"/>
    <w:rsid w:val="004A6A39"/>
    <w:rsid w:val="004A71C7"/>
    <w:rsid w:val="004A787A"/>
    <w:rsid w:val="004B1AB9"/>
    <w:rsid w:val="004B1EB3"/>
    <w:rsid w:val="004B313E"/>
    <w:rsid w:val="004B339C"/>
    <w:rsid w:val="004B4C4B"/>
    <w:rsid w:val="004B6BF1"/>
    <w:rsid w:val="004C0882"/>
    <w:rsid w:val="004C0B5F"/>
    <w:rsid w:val="004C2247"/>
    <w:rsid w:val="004C31DB"/>
    <w:rsid w:val="004C35AC"/>
    <w:rsid w:val="004C4EBF"/>
    <w:rsid w:val="004C66B8"/>
    <w:rsid w:val="004D01E8"/>
    <w:rsid w:val="004D041F"/>
    <w:rsid w:val="004D074F"/>
    <w:rsid w:val="004D0AFE"/>
    <w:rsid w:val="004D1227"/>
    <w:rsid w:val="004D171C"/>
    <w:rsid w:val="004D17B4"/>
    <w:rsid w:val="004D1AA7"/>
    <w:rsid w:val="004D2994"/>
    <w:rsid w:val="004D34ED"/>
    <w:rsid w:val="004D46C5"/>
    <w:rsid w:val="004D4F41"/>
    <w:rsid w:val="004D516A"/>
    <w:rsid w:val="004D5BFE"/>
    <w:rsid w:val="004D7580"/>
    <w:rsid w:val="004D7D8A"/>
    <w:rsid w:val="004E132E"/>
    <w:rsid w:val="004E1CA8"/>
    <w:rsid w:val="004E213C"/>
    <w:rsid w:val="004E36A7"/>
    <w:rsid w:val="004E593B"/>
    <w:rsid w:val="004E5962"/>
    <w:rsid w:val="004E622D"/>
    <w:rsid w:val="004F1085"/>
    <w:rsid w:val="004F1234"/>
    <w:rsid w:val="004F32A1"/>
    <w:rsid w:val="004F3588"/>
    <w:rsid w:val="004F45C2"/>
    <w:rsid w:val="004F5199"/>
    <w:rsid w:val="004F5C3B"/>
    <w:rsid w:val="004F69C2"/>
    <w:rsid w:val="004F70FD"/>
    <w:rsid w:val="004F745D"/>
    <w:rsid w:val="004F7D85"/>
    <w:rsid w:val="00500407"/>
    <w:rsid w:val="00500EAE"/>
    <w:rsid w:val="00502F9B"/>
    <w:rsid w:val="00503584"/>
    <w:rsid w:val="005062EE"/>
    <w:rsid w:val="00507128"/>
    <w:rsid w:val="00511492"/>
    <w:rsid w:val="00511DE3"/>
    <w:rsid w:val="00512734"/>
    <w:rsid w:val="00513D6E"/>
    <w:rsid w:val="00513F15"/>
    <w:rsid w:val="00516FFE"/>
    <w:rsid w:val="0051752C"/>
    <w:rsid w:val="00517C9A"/>
    <w:rsid w:val="0052086C"/>
    <w:rsid w:val="00523C9E"/>
    <w:rsid w:val="0052400C"/>
    <w:rsid w:val="00524CB3"/>
    <w:rsid w:val="00524EDC"/>
    <w:rsid w:val="005250A3"/>
    <w:rsid w:val="0053007A"/>
    <w:rsid w:val="00530C1A"/>
    <w:rsid w:val="00531539"/>
    <w:rsid w:val="00531AA8"/>
    <w:rsid w:val="0053215F"/>
    <w:rsid w:val="00532291"/>
    <w:rsid w:val="005327C1"/>
    <w:rsid w:val="0053316C"/>
    <w:rsid w:val="00535C76"/>
    <w:rsid w:val="00537981"/>
    <w:rsid w:val="00540C1F"/>
    <w:rsid w:val="00542008"/>
    <w:rsid w:val="0054279A"/>
    <w:rsid w:val="0054301B"/>
    <w:rsid w:val="005430A1"/>
    <w:rsid w:val="005441B4"/>
    <w:rsid w:val="00546F63"/>
    <w:rsid w:val="00547CE9"/>
    <w:rsid w:val="00550061"/>
    <w:rsid w:val="00550A10"/>
    <w:rsid w:val="00550B41"/>
    <w:rsid w:val="00551435"/>
    <w:rsid w:val="005533CD"/>
    <w:rsid w:val="00554A83"/>
    <w:rsid w:val="00554B39"/>
    <w:rsid w:val="00556761"/>
    <w:rsid w:val="005604A4"/>
    <w:rsid w:val="00560E87"/>
    <w:rsid w:val="00561686"/>
    <w:rsid w:val="00561867"/>
    <w:rsid w:val="00561F35"/>
    <w:rsid w:val="00562084"/>
    <w:rsid w:val="005644BC"/>
    <w:rsid w:val="005651C1"/>
    <w:rsid w:val="0056603B"/>
    <w:rsid w:val="00566EAE"/>
    <w:rsid w:val="00570AEA"/>
    <w:rsid w:val="00570D18"/>
    <w:rsid w:val="00571390"/>
    <w:rsid w:val="00574BE3"/>
    <w:rsid w:val="005751B6"/>
    <w:rsid w:val="00575D51"/>
    <w:rsid w:val="005809E8"/>
    <w:rsid w:val="0058324C"/>
    <w:rsid w:val="00583D96"/>
    <w:rsid w:val="00584938"/>
    <w:rsid w:val="00585E19"/>
    <w:rsid w:val="00587E40"/>
    <w:rsid w:val="0059146F"/>
    <w:rsid w:val="00591FAD"/>
    <w:rsid w:val="00593533"/>
    <w:rsid w:val="0059361C"/>
    <w:rsid w:val="00593800"/>
    <w:rsid w:val="005939B8"/>
    <w:rsid w:val="00593ED3"/>
    <w:rsid w:val="00594092"/>
    <w:rsid w:val="00595C4B"/>
    <w:rsid w:val="005960DF"/>
    <w:rsid w:val="0059614E"/>
    <w:rsid w:val="0059689A"/>
    <w:rsid w:val="00597CED"/>
    <w:rsid w:val="00597D96"/>
    <w:rsid w:val="00597E11"/>
    <w:rsid w:val="005A1815"/>
    <w:rsid w:val="005A255F"/>
    <w:rsid w:val="005A335B"/>
    <w:rsid w:val="005A6245"/>
    <w:rsid w:val="005A6366"/>
    <w:rsid w:val="005A69EF"/>
    <w:rsid w:val="005B08DF"/>
    <w:rsid w:val="005B09FE"/>
    <w:rsid w:val="005B1C01"/>
    <w:rsid w:val="005B2DE2"/>
    <w:rsid w:val="005B49FA"/>
    <w:rsid w:val="005B4F90"/>
    <w:rsid w:val="005B5685"/>
    <w:rsid w:val="005B5760"/>
    <w:rsid w:val="005B5BB2"/>
    <w:rsid w:val="005B79E4"/>
    <w:rsid w:val="005B7CF6"/>
    <w:rsid w:val="005B7E0F"/>
    <w:rsid w:val="005C0738"/>
    <w:rsid w:val="005C0747"/>
    <w:rsid w:val="005C0CAF"/>
    <w:rsid w:val="005C1DCB"/>
    <w:rsid w:val="005C24E3"/>
    <w:rsid w:val="005C2AEE"/>
    <w:rsid w:val="005C32C9"/>
    <w:rsid w:val="005C34DD"/>
    <w:rsid w:val="005C37D5"/>
    <w:rsid w:val="005C3A17"/>
    <w:rsid w:val="005C3C03"/>
    <w:rsid w:val="005C5A5B"/>
    <w:rsid w:val="005C6C54"/>
    <w:rsid w:val="005D001F"/>
    <w:rsid w:val="005D0DE9"/>
    <w:rsid w:val="005D3584"/>
    <w:rsid w:val="005D464B"/>
    <w:rsid w:val="005D5151"/>
    <w:rsid w:val="005D7C77"/>
    <w:rsid w:val="005D7F3D"/>
    <w:rsid w:val="005E05E4"/>
    <w:rsid w:val="005E1180"/>
    <w:rsid w:val="005E2760"/>
    <w:rsid w:val="005E35F2"/>
    <w:rsid w:val="005E5203"/>
    <w:rsid w:val="005E53A9"/>
    <w:rsid w:val="005E637D"/>
    <w:rsid w:val="005E668A"/>
    <w:rsid w:val="005E6F0F"/>
    <w:rsid w:val="005E7E24"/>
    <w:rsid w:val="005F2A86"/>
    <w:rsid w:val="005F311A"/>
    <w:rsid w:val="005F3AAC"/>
    <w:rsid w:val="005F53C7"/>
    <w:rsid w:val="005F6E79"/>
    <w:rsid w:val="005F7562"/>
    <w:rsid w:val="005F78DF"/>
    <w:rsid w:val="00600311"/>
    <w:rsid w:val="00601BA6"/>
    <w:rsid w:val="006040A0"/>
    <w:rsid w:val="006050C9"/>
    <w:rsid w:val="006073E8"/>
    <w:rsid w:val="00607990"/>
    <w:rsid w:val="00607E59"/>
    <w:rsid w:val="00610075"/>
    <w:rsid w:val="006109D9"/>
    <w:rsid w:val="0061125F"/>
    <w:rsid w:val="006116BA"/>
    <w:rsid w:val="00612BE6"/>
    <w:rsid w:val="00612E3B"/>
    <w:rsid w:val="0061348D"/>
    <w:rsid w:val="00614B4E"/>
    <w:rsid w:val="00614CFC"/>
    <w:rsid w:val="00616388"/>
    <w:rsid w:val="0061733B"/>
    <w:rsid w:val="0061734F"/>
    <w:rsid w:val="00621219"/>
    <w:rsid w:val="00622B5A"/>
    <w:rsid w:val="0062376E"/>
    <w:rsid w:val="00624331"/>
    <w:rsid w:val="00625D68"/>
    <w:rsid w:val="00627D85"/>
    <w:rsid w:val="006304E5"/>
    <w:rsid w:val="00631543"/>
    <w:rsid w:val="00631C48"/>
    <w:rsid w:val="00632358"/>
    <w:rsid w:val="00633028"/>
    <w:rsid w:val="006345F7"/>
    <w:rsid w:val="00635948"/>
    <w:rsid w:val="00636B3E"/>
    <w:rsid w:val="00637A25"/>
    <w:rsid w:val="00637F50"/>
    <w:rsid w:val="0064016D"/>
    <w:rsid w:val="0064048F"/>
    <w:rsid w:val="00641C1D"/>
    <w:rsid w:val="006420BB"/>
    <w:rsid w:val="006427A0"/>
    <w:rsid w:val="00643362"/>
    <w:rsid w:val="00643C53"/>
    <w:rsid w:val="00643FDA"/>
    <w:rsid w:val="006442A2"/>
    <w:rsid w:val="0064543E"/>
    <w:rsid w:val="00645580"/>
    <w:rsid w:val="006459C0"/>
    <w:rsid w:val="0064606C"/>
    <w:rsid w:val="0064722A"/>
    <w:rsid w:val="006502A3"/>
    <w:rsid w:val="006503C5"/>
    <w:rsid w:val="00650780"/>
    <w:rsid w:val="00650B7A"/>
    <w:rsid w:val="00651AB9"/>
    <w:rsid w:val="00652EDA"/>
    <w:rsid w:val="00653466"/>
    <w:rsid w:val="00653B69"/>
    <w:rsid w:val="0065505B"/>
    <w:rsid w:val="00655222"/>
    <w:rsid w:val="006555D7"/>
    <w:rsid w:val="00656256"/>
    <w:rsid w:val="00656431"/>
    <w:rsid w:val="006573DF"/>
    <w:rsid w:val="00662198"/>
    <w:rsid w:val="0066260A"/>
    <w:rsid w:val="00663678"/>
    <w:rsid w:val="00663783"/>
    <w:rsid w:val="00663E52"/>
    <w:rsid w:val="00665233"/>
    <w:rsid w:val="0066557B"/>
    <w:rsid w:val="00665773"/>
    <w:rsid w:val="00666DDF"/>
    <w:rsid w:val="006731CF"/>
    <w:rsid w:val="00673F98"/>
    <w:rsid w:val="006745C3"/>
    <w:rsid w:val="006746F9"/>
    <w:rsid w:val="006765AF"/>
    <w:rsid w:val="006777F3"/>
    <w:rsid w:val="006819E3"/>
    <w:rsid w:val="00682430"/>
    <w:rsid w:val="00682912"/>
    <w:rsid w:val="006832D7"/>
    <w:rsid w:val="0068448D"/>
    <w:rsid w:val="00686CC4"/>
    <w:rsid w:val="0069008E"/>
    <w:rsid w:val="006915B7"/>
    <w:rsid w:val="0069321E"/>
    <w:rsid w:val="0069365A"/>
    <w:rsid w:val="006A2783"/>
    <w:rsid w:val="006A3A6D"/>
    <w:rsid w:val="006A49A5"/>
    <w:rsid w:val="006A4A75"/>
    <w:rsid w:val="006A58F7"/>
    <w:rsid w:val="006A61BB"/>
    <w:rsid w:val="006A7C77"/>
    <w:rsid w:val="006B101F"/>
    <w:rsid w:val="006B16FB"/>
    <w:rsid w:val="006B19A4"/>
    <w:rsid w:val="006B1B10"/>
    <w:rsid w:val="006B2A99"/>
    <w:rsid w:val="006B3737"/>
    <w:rsid w:val="006B42FD"/>
    <w:rsid w:val="006B582B"/>
    <w:rsid w:val="006B60E5"/>
    <w:rsid w:val="006B687A"/>
    <w:rsid w:val="006B69C7"/>
    <w:rsid w:val="006C0A66"/>
    <w:rsid w:val="006C0E22"/>
    <w:rsid w:val="006C1A3E"/>
    <w:rsid w:val="006C1B5C"/>
    <w:rsid w:val="006C3EF1"/>
    <w:rsid w:val="006C4B62"/>
    <w:rsid w:val="006C519F"/>
    <w:rsid w:val="006C5ED8"/>
    <w:rsid w:val="006D02D6"/>
    <w:rsid w:val="006D082C"/>
    <w:rsid w:val="006D0D70"/>
    <w:rsid w:val="006D1A48"/>
    <w:rsid w:val="006D4D89"/>
    <w:rsid w:val="006D4F54"/>
    <w:rsid w:val="006D50CA"/>
    <w:rsid w:val="006D792E"/>
    <w:rsid w:val="006E04D5"/>
    <w:rsid w:val="006E08F2"/>
    <w:rsid w:val="006E0B63"/>
    <w:rsid w:val="006E11C7"/>
    <w:rsid w:val="006E1C94"/>
    <w:rsid w:val="006E4BFD"/>
    <w:rsid w:val="006E5898"/>
    <w:rsid w:val="006E5E27"/>
    <w:rsid w:val="006E5FE8"/>
    <w:rsid w:val="006E6B4F"/>
    <w:rsid w:val="006E7698"/>
    <w:rsid w:val="006F00B9"/>
    <w:rsid w:val="006F023A"/>
    <w:rsid w:val="006F1341"/>
    <w:rsid w:val="006F1E4B"/>
    <w:rsid w:val="006F586F"/>
    <w:rsid w:val="006F58B7"/>
    <w:rsid w:val="006F59F0"/>
    <w:rsid w:val="006F5B04"/>
    <w:rsid w:val="006F725B"/>
    <w:rsid w:val="007003C0"/>
    <w:rsid w:val="00700B73"/>
    <w:rsid w:val="00702B68"/>
    <w:rsid w:val="00702CA0"/>
    <w:rsid w:val="00703466"/>
    <w:rsid w:val="00703932"/>
    <w:rsid w:val="00711185"/>
    <w:rsid w:val="00713E4E"/>
    <w:rsid w:val="0071416E"/>
    <w:rsid w:val="007150E9"/>
    <w:rsid w:val="0071550A"/>
    <w:rsid w:val="00716C6B"/>
    <w:rsid w:val="0071736B"/>
    <w:rsid w:val="00720ED8"/>
    <w:rsid w:val="00721533"/>
    <w:rsid w:val="0072185A"/>
    <w:rsid w:val="00722845"/>
    <w:rsid w:val="00723663"/>
    <w:rsid w:val="00723A27"/>
    <w:rsid w:val="00724C85"/>
    <w:rsid w:val="0072622C"/>
    <w:rsid w:val="0072750E"/>
    <w:rsid w:val="007334FE"/>
    <w:rsid w:val="00733CAF"/>
    <w:rsid w:val="00735A60"/>
    <w:rsid w:val="007361F1"/>
    <w:rsid w:val="00736929"/>
    <w:rsid w:val="007413EA"/>
    <w:rsid w:val="007413ED"/>
    <w:rsid w:val="00743277"/>
    <w:rsid w:val="00743EB9"/>
    <w:rsid w:val="00744EB3"/>
    <w:rsid w:val="00745C8F"/>
    <w:rsid w:val="00746F3A"/>
    <w:rsid w:val="00747BA5"/>
    <w:rsid w:val="00752EE2"/>
    <w:rsid w:val="0075325A"/>
    <w:rsid w:val="00755957"/>
    <w:rsid w:val="0076015F"/>
    <w:rsid w:val="0076049A"/>
    <w:rsid w:val="00760827"/>
    <w:rsid w:val="00760A70"/>
    <w:rsid w:val="00760B8E"/>
    <w:rsid w:val="00760D4A"/>
    <w:rsid w:val="00763731"/>
    <w:rsid w:val="00763864"/>
    <w:rsid w:val="00763E28"/>
    <w:rsid w:val="007649E2"/>
    <w:rsid w:val="0076750F"/>
    <w:rsid w:val="007677CF"/>
    <w:rsid w:val="00773201"/>
    <w:rsid w:val="00773C68"/>
    <w:rsid w:val="00774649"/>
    <w:rsid w:val="00775C32"/>
    <w:rsid w:val="00776DA9"/>
    <w:rsid w:val="0077797D"/>
    <w:rsid w:val="00777AC2"/>
    <w:rsid w:val="00780EE3"/>
    <w:rsid w:val="00781796"/>
    <w:rsid w:val="00782964"/>
    <w:rsid w:val="00782AB8"/>
    <w:rsid w:val="007830B0"/>
    <w:rsid w:val="007840C4"/>
    <w:rsid w:val="00784D88"/>
    <w:rsid w:val="00787D75"/>
    <w:rsid w:val="007904A3"/>
    <w:rsid w:val="007925EA"/>
    <w:rsid w:val="007929B3"/>
    <w:rsid w:val="00792BB8"/>
    <w:rsid w:val="007966DE"/>
    <w:rsid w:val="00796CB1"/>
    <w:rsid w:val="007973F3"/>
    <w:rsid w:val="007A056E"/>
    <w:rsid w:val="007A0A97"/>
    <w:rsid w:val="007A1380"/>
    <w:rsid w:val="007A16F2"/>
    <w:rsid w:val="007A182A"/>
    <w:rsid w:val="007A3629"/>
    <w:rsid w:val="007A37E4"/>
    <w:rsid w:val="007A44AA"/>
    <w:rsid w:val="007A5094"/>
    <w:rsid w:val="007A5A5D"/>
    <w:rsid w:val="007A609A"/>
    <w:rsid w:val="007A610A"/>
    <w:rsid w:val="007A6892"/>
    <w:rsid w:val="007A6AA9"/>
    <w:rsid w:val="007B0C4B"/>
    <w:rsid w:val="007B0EB3"/>
    <w:rsid w:val="007B2455"/>
    <w:rsid w:val="007B48B7"/>
    <w:rsid w:val="007B6BF6"/>
    <w:rsid w:val="007C0743"/>
    <w:rsid w:val="007C2178"/>
    <w:rsid w:val="007C2D3E"/>
    <w:rsid w:val="007C2FF2"/>
    <w:rsid w:val="007C409F"/>
    <w:rsid w:val="007C45B3"/>
    <w:rsid w:val="007C6A75"/>
    <w:rsid w:val="007C793B"/>
    <w:rsid w:val="007D04BB"/>
    <w:rsid w:val="007D0B86"/>
    <w:rsid w:val="007D2905"/>
    <w:rsid w:val="007D3F00"/>
    <w:rsid w:val="007D4214"/>
    <w:rsid w:val="007D516F"/>
    <w:rsid w:val="007D5A9E"/>
    <w:rsid w:val="007D7022"/>
    <w:rsid w:val="007D70CA"/>
    <w:rsid w:val="007E07D1"/>
    <w:rsid w:val="007E1029"/>
    <w:rsid w:val="007E10A0"/>
    <w:rsid w:val="007E154C"/>
    <w:rsid w:val="007E1A70"/>
    <w:rsid w:val="007E2F3E"/>
    <w:rsid w:val="007E3874"/>
    <w:rsid w:val="007E5A5C"/>
    <w:rsid w:val="007E6CE2"/>
    <w:rsid w:val="007F15A5"/>
    <w:rsid w:val="007F1768"/>
    <w:rsid w:val="007F31DC"/>
    <w:rsid w:val="007F37EA"/>
    <w:rsid w:val="007F4799"/>
    <w:rsid w:val="007F4B23"/>
    <w:rsid w:val="007F53EE"/>
    <w:rsid w:val="007F543D"/>
    <w:rsid w:val="007F7C57"/>
    <w:rsid w:val="00800FC4"/>
    <w:rsid w:val="00801E6B"/>
    <w:rsid w:val="00802F1E"/>
    <w:rsid w:val="0080315F"/>
    <w:rsid w:val="00803CD5"/>
    <w:rsid w:val="00804B1C"/>
    <w:rsid w:val="0080540E"/>
    <w:rsid w:val="00805BFC"/>
    <w:rsid w:val="00805FFC"/>
    <w:rsid w:val="0080748A"/>
    <w:rsid w:val="008074E0"/>
    <w:rsid w:val="00810343"/>
    <w:rsid w:val="0081158E"/>
    <w:rsid w:val="008116A5"/>
    <w:rsid w:val="008120BB"/>
    <w:rsid w:val="0081325A"/>
    <w:rsid w:val="008134E1"/>
    <w:rsid w:val="00813CF8"/>
    <w:rsid w:val="00814A4C"/>
    <w:rsid w:val="00815EC0"/>
    <w:rsid w:val="00816DE8"/>
    <w:rsid w:val="00817A15"/>
    <w:rsid w:val="00817E8B"/>
    <w:rsid w:val="00817EBF"/>
    <w:rsid w:val="008215AF"/>
    <w:rsid w:val="00823262"/>
    <w:rsid w:val="008235BE"/>
    <w:rsid w:val="00824036"/>
    <w:rsid w:val="00824543"/>
    <w:rsid w:val="008249EE"/>
    <w:rsid w:val="008267F6"/>
    <w:rsid w:val="00826A3B"/>
    <w:rsid w:val="0082710A"/>
    <w:rsid w:val="00827A3F"/>
    <w:rsid w:val="0083088F"/>
    <w:rsid w:val="00830A4A"/>
    <w:rsid w:val="00831F52"/>
    <w:rsid w:val="00832DD8"/>
    <w:rsid w:val="008348DB"/>
    <w:rsid w:val="00834DA0"/>
    <w:rsid w:val="008353BA"/>
    <w:rsid w:val="00836AF2"/>
    <w:rsid w:val="00836B08"/>
    <w:rsid w:val="00836CBC"/>
    <w:rsid w:val="0083772C"/>
    <w:rsid w:val="008404E4"/>
    <w:rsid w:val="00841DEE"/>
    <w:rsid w:val="00842CAF"/>
    <w:rsid w:val="00843028"/>
    <w:rsid w:val="0084373E"/>
    <w:rsid w:val="00844517"/>
    <w:rsid w:val="008501B6"/>
    <w:rsid w:val="008509AC"/>
    <w:rsid w:val="0085119F"/>
    <w:rsid w:val="008529C1"/>
    <w:rsid w:val="0085367E"/>
    <w:rsid w:val="00853EA0"/>
    <w:rsid w:val="00855254"/>
    <w:rsid w:val="008552D0"/>
    <w:rsid w:val="00855470"/>
    <w:rsid w:val="008556F6"/>
    <w:rsid w:val="00855E5A"/>
    <w:rsid w:val="00855FA7"/>
    <w:rsid w:val="008570F3"/>
    <w:rsid w:val="00857ED7"/>
    <w:rsid w:val="0086116D"/>
    <w:rsid w:val="008614A6"/>
    <w:rsid w:val="0086173B"/>
    <w:rsid w:val="00861944"/>
    <w:rsid w:val="00862D9C"/>
    <w:rsid w:val="008651FF"/>
    <w:rsid w:val="00865848"/>
    <w:rsid w:val="008666C3"/>
    <w:rsid w:val="00866FE8"/>
    <w:rsid w:val="008672A9"/>
    <w:rsid w:val="00871157"/>
    <w:rsid w:val="00872200"/>
    <w:rsid w:val="00873676"/>
    <w:rsid w:val="00875731"/>
    <w:rsid w:val="00875A5F"/>
    <w:rsid w:val="00876F70"/>
    <w:rsid w:val="00876F96"/>
    <w:rsid w:val="00877B18"/>
    <w:rsid w:val="0088056D"/>
    <w:rsid w:val="00880B62"/>
    <w:rsid w:val="00880CE9"/>
    <w:rsid w:val="00881BDD"/>
    <w:rsid w:val="008824AA"/>
    <w:rsid w:val="00882F20"/>
    <w:rsid w:val="008835BE"/>
    <w:rsid w:val="008840A4"/>
    <w:rsid w:val="00884A0C"/>
    <w:rsid w:val="008862ED"/>
    <w:rsid w:val="008877DD"/>
    <w:rsid w:val="00890E37"/>
    <w:rsid w:val="0089292F"/>
    <w:rsid w:val="0089295D"/>
    <w:rsid w:val="0089324B"/>
    <w:rsid w:val="008939D0"/>
    <w:rsid w:val="008939E2"/>
    <w:rsid w:val="00894B48"/>
    <w:rsid w:val="008959A9"/>
    <w:rsid w:val="0089688C"/>
    <w:rsid w:val="008A040E"/>
    <w:rsid w:val="008A06C3"/>
    <w:rsid w:val="008A095E"/>
    <w:rsid w:val="008A0A1E"/>
    <w:rsid w:val="008A21CB"/>
    <w:rsid w:val="008A471E"/>
    <w:rsid w:val="008A5681"/>
    <w:rsid w:val="008A614A"/>
    <w:rsid w:val="008A6B3F"/>
    <w:rsid w:val="008A7140"/>
    <w:rsid w:val="008A7CC5"/>
    <w:rsid w:val="008A7D77"/>
    <w:rsid w:val="008B0859"/>
    <w:rsid w:val="008B1909"/>
    <w:rsid w:val="008B40F4"/>
    <w:rsid w:val="008B4BF1"/>
    <w:rsid w:val="008B577A"/>
    <w:rsid w:val="008B5B2D"/>
    <w:rsid w:val="008C1C91"/>
    <w:rsid w:val="008C3568"/>
    <w:rsid w:val="008C46CB"/>
    <w:rsid w:val="008C5431"/>
    <w:rsid w:val="008C701D"/>
    <w:rsid w:val="008C7F86"/>
    <w:rsid w:val="008D0BC0"/>
    <w:rsid w:val="008D1609"/>
    <w:rsid w:val="008D2A42"/>
    <w:rsid w:val="008D4091"/>
    <w:rsid w:val="008D4477"/>
    <w:rsid w:val="008D6873"/>
    <w:rsid w:val="008E157E"/>
    <w:rsid w:val="008E1C01"/>
    <w:rsid w:val="008E322D"/>
    <w:rsid w:val="008E518D"/>
    <w:rsid w:val="008E5CEF"/>
    <w:rsid w:val="008E6E85"/>
    <w:rsid w:val="008E6F7C"/>
    <w:rsid w:val="008E7F33"/>
    <w:rsid w:val="008F0C49"/>
    <w:rsid w:val="008F103E"/>
    <w:rsid w:val="008F1FD1"/>
    <w:rsid w:val="008F2927"/>
    <w:rsid w:val="008F2D22"/>
    <w:rsid w:val="008F536D"/>
    <w:rsid w:val="008F68B1"/>
    <w:rsid w:val="0090036C"/>
    <w:rsid w:val="00900BB6"/>
    <w:rsid w:val="00900E36"/>
    <w:rsid w:val="009016A4"/>
    <w:rsid w:val="00901D28"/>
    <w:rsid w:val="00901E8D"/>
    <w:rsid w:val="00902733"/>
    <w:rsid w:val="009030E7"/>
    <w:rsid w:val="009052BD"/>
    <w:rsid w:val="00905CE7"/>
    <w:rsid w:val="00906957"/>
    <w:rsid w:val="009113D5"/>
    <w:rsid w:val="00911B9D"/>
    <w:rsid w:val="00911D1F"/>
    <w:rsid w:val="00913D64"/>
    <w:rsid w:val="00914C51"/>
    <w:rsid w:val="00914EE9"/>
    <w:rsid w:val="009158B7"/>
    <w:rsid w:val="00915C48"/>
    <w:rsid w:val="009162A6"/>
    <w:rsid w:val="009207C0"/>
    <w:rsid w:val="00922D7F"/>
    <w:rsid w:val="0092631F"/>
    <w:rsid w:val="009275DF"/>
    <w:rsid w:val="0092760E"/>
    <w:rsid w:val="0092777F"/>
    <w:rsid w:val="0093072B"/>
    <w:rsid w:val="00931027"/>
    <w:rsid w:val="0093128E"/>
    <w:rsid w:val="00931984"/>
    <w:rsid w:val="00933741"/>
    <w:rsid w:val="0093476A"/>
    <w:rsid w:val="00934A1E"/>
    <w:rsid w:val="009357DE"/>
    <w:rsid w:val="009360F8"/>
    <w:rsid w:val="009361B9"/>
    <w:rsid w:val="009379BF"/>
    <w:rsid w:val="0094026D"/>
    <w:rsid w:val="00941342"/>
    <w:rsid w:val="009413F1"/>
    <w:rsid w:val="00941E4A"/>
    <w:rsid w:val="00941EF1"/>
    <w:rsid w:val="00942DE9"/>
    <w:rsid w:val="00943F0E"/>
    <w:rsid w:val="0094436C"/>
    <w:rsid w:val="009444CC"/>
    <w:rsid w:val="009459C8"/>
    <w:rsid w:val="009467FD"/>
    <w:rsid w:val="0094722A"/>
    <w:rsid w:val="009502F4"/>
    <w:rsid w:val="009519FD"/>
    <w:rsid w:val="00951C8B"/>
    <w:rsid w:val="00952633"/>
    <w:rsid w:val="009527E5"/>
    <w:rsid w:val="0095386E"/>
    <w:rsid w:val="00953B31"/>
    <w:rsid w:val="009548A4"/>
    <w:rsid w:val="00954994"/>
    <w:rsid w:val="00960A07"/>
    <w:rsid w:val="0096153A"/>
    <w:rsid w:val="00961D28"/>
    <w:rsid w:val="00963F5A"/>
    <w:rsid w:val="00964389"/>
    <w:rsid w:val="009645CD"/>
    <w:rsid w:val="00964E2B"/>
    <w:rsid w:val="00966E6C"/>
    <w:rsid w:val="009675B8"/>
    <w:rsid w:val="009709BB"/>
    <w:rsid w:val="00972527"/>
    <w:rsid w:val="00972773"/>
    <w:rsid w:val="00974FB0"/>
    <w:rsid w:val="00976502"/>
    <w:rsid w:val="00977ABF"/>
    <w:rsid w:val="0098046E"/>
    <w:rsid w:val="009805D4"/>
    <w:rsid w:val="0098150B"/>
    <w:rsid w:val="00981FBB"/>
    <w:rsid w:val="0098237F"/>
    <w:rsid w:val="009824A7"/>
    <w:rsid w:val="00982C3E"/>
    <w:rsid w:val="009845BD"/>
    <w:rsid w:val="00984E69"/>
    <w:rsid w:val="00984FA1"/>
    <w:rsid w:val="009858ED"/>
    <w:rsid w:val="009868A1"/>
    <w:rsid w:val="00991735"/>
    <w:rsid w:val="00991C92"/>
    <w:rsid w:val="00992616"/>
    <w:rsid w:val="00992EA7"/>
    <w:rsid w:val="0099315D"/>
    <w:rsid w:val="00993E3E"/>
    <w:rsid w:val="00994144"/>
    <w:rsid w:val="00994AA7"/>
    <w:rsid w:val="00994E46"/>
    <w:rsid w:val="00995E2E"/>
    <w:rsid w:val="00996C56"/>
    <w:rsid w:val="009A1558"/>
    <w:rsid w:val="009A2369"/>
    <w:rsid w:val="009A253A"/>
    <w:rsid w:val="009A2834"/>
    <w:rsid w:val="009A4DDD"/>
    <w:rsid w:val="009A6E6D"/>
    <w:rsid w:val="009A7240"/>
    <w:rsid w:val="009A786E"/>
    <w:rsid w:val="009A7C50"/>
    <w:rsid w:val="009A7EA2"/>
    <w:rsid w:val="009A7FD3"/>
    <w:rsid w:val="009B06A7"/>
    <w:rsid w:val="009B1201"/>
    <w:rsid w:val="009B161F"/>
    <w:rsid w:val="009B1858"/>
    <w:rsid w:val="009B1937"/>
    <w:rsid w:val="009B1DB8"/>
    <w:rsid w:val="009B30E3"/>
    <w:rsid w:val="009B380B"/>
    <w:rsid w:val="009B6890"/>
    <w:rsid w:val="009B7C7A"/>
    <w:rsid w:val="009C05EC"/>
    <w:rsid w:val="009C0A8A"/>
    <w:rsid w:val="009C116D"/>
    <w:rsid w:val="009C18CC"/>
    <w:rsid w:val="009C1B7D"/>
    <w:rsid w:val="009C1E03"/>
    <w:rsid w:val="009C2520"/>
    <w:rsid w:val="009C34C3"/>
    <w:rsid w:val="009C4A16"/>
    <w:rsid w:val="009C5987"/>
    <w:rsid w:val="009C6F67"/>
    <w:rsid w:val="009D0B52"/>
    <w:rsid w:val="009D14A9"/>
    <w:rsid w:val="009D1B07"/>
    <w:rsid w:val="009D2160"/>
    <w:rsid w:val="009D3480"/>
    <w:rsid w:val="009D3B79"/>
    <w:rsid w:val="009D5445"/>
    <w:rsid w:val="009D6CC0"/>
    <w:rsid w:val="009E1AFF"/>
    <w:rsid w:val="009E2488"/>
    <w:rsid w:val="009E339D"/>
    <w:rsid w:val="009E3A83"/>
    <w:rsid w:val="009E3DE3"/>
    <w:rsid w:val="009E521B"/>
    <w:rsid w:val="009E56E4"/>
    <w:rsid w:val="009E7A20"/>
    <w:rsid w:val="009F092D"/>
    <w:rsid w:val="009F0C0F"/>
    <w:rsid w:val="009F45B1"/>
    <w:rsid w:val="009F60E8"/>
    <w:rsid w:val="009F68A3"/>
    <w:rsid w:val="00A003C3"/>
    <w:rsid w:val="00A025DA"/>
    <w:rsid w:val="00A02C7B"/>
    <w:rsid w:val="00A03582"/>
    <w:rsid w:val="00A057CA"/>
    <w:rsid w:val="00A06E6D"/>
    <w:rsid w:val="00A07EC1"/>
    <w:rsid w:val="00A106F2"/>
    <w:rsid w:val="00A11900"/>
    <w:rsid w:val="00A12D5C"/>
    <w:rsid w:val="00A14860"/>
    <w:rsid w:val="00A14F02"/>
    <w:rsid w:val="00A15597"/>
    <w:rsid w:val="00A169CC"/>
    <w:rsid w:val="00A17C5C"/>
    <w:rsid w:val="00A206A6"/>
    <w:rsid w:val="00A20F4F"/>
    <w:rsid w:val="00A219F8"/>
    <w:rsid w:val="00A22C6D"/>
    <w:rsid w:val="00A25A3C"/>
    <w:rsid w:val="00A26BC0"/>
    <w:rsid w:val="00A26E26"/>
    <w:rsid w:val="00A30ACB"/>
    <w:rsid w:val="00A31550"/>
    <w:rsid w:val="00A319FA"/>
    <w:rsid w:val="00A32CCA"/>
    <w:rsid w:val="00A34C8D"/>
    <w:rsid w:val="00A35617"/>
    <w:rsid w:val="00A3629F"/>
    <w:rsid w:val="00A369F6"/>
    <w:rsid w:val="00A40EEE"/>
    <w:rsid w:val="00A41EAA"/>
    <w:rsid w:val="00A43A88"/>
    <w:rsid w:val="00A43D27"/>
    <w:rsid w:val="00A43F63"/>
    <w:rsid w:val="00A44A7A"/>
    <w:rsid w:val="00A45564"/>
    <w:rsid w:val="00A46945"/>
    <w:rsid w:val="00A470CE"/>
    <w:rsid w:val="00A47B55"/>
    <w:rsid w:val="00A47DF6"/>
    <w:rsid w:val="00A516A2"/>
    <w:rsid w:val="00A51ABC"/>
    <w:rsid w:val="00A5205E"/>
    <w:rsid w:val="00A53A8D"/>
    <w:rsid w:val="00A56E7D"/>
    <w:rsid w:val="00A56F74"/>
    <w:rsid w:val="00A5705E"/>
    <w:rsid w:val="00A57A88"/>
    <w:rsid w:val="00A57CF9"/>
    <w:rsid w:val="00A57F11"/>
    <w:rsid w:val="00A60460"/>
    <w:rsid w:val="00A60BFB"/>
    <w:rsid w:val="00A62186"/>
    <w:rsid w:val="00A6218B"/>
    <w:rsid w:val="00A67996"/>
    <w:rsid w:val="00A7074D"/>
    <w:rsid w:val="00A71037"/>
    <w:rsid w:val="00A717BE"/>
    <w:rsid w:val="00A731FD"/>
    <w:rsid w:val="00A73CFC"/>
    <w:rsid w:val="00A74015"/>
    <w:rsid w:val="00A74F37"/>
    <w:rsid w:val="00A754B9"/>
    <w:rsid w:val="00A75511"/>
    <w:rsid w:val="00A7577B"/>
    <w:rsid w:val="00A75783"/>
    <w:rsid w:val="00A7739B"/>
    <w:rsid w:val="00A8356B"/>
    <w:rsid w:val="00A84264"/>
    <w:rsid w:val="00A8431F"/>
    <w:rsid w:val="00A85CB4"/>
    <w:rsid w:val="00A862DC"/>
    <w:rsid w:val="00A8638A"/>
    <w:rsid w:val="00A90E18"/>
    <w:rsid w:val="00A93E71"/>
    <w:rsid w:val="00A95D9C"/>
    <w:rsid w:val="00A96D43"/>
    <w:rsid w:val="00A977C4"/>
    <w:rsid w:val="00A97D28"/>
    <w:rsid w:val="00A97E40"/>
    <w:rsid w:val="00AA0E0B"/>
    <w:rsid w:val="00AA10C3"/>
    <w:rsid w:val="00AA1BF4"/>
    <w:rsid w:val="00AA2B13"/>
    <w:rsid w:val="00AA2FED"/>
    <w:rsid w:val="00AA332C"/>
    <w:rsid w:val="00AA3F56"/>
    <w:rsid w:val="00AA447D"/>
    <w:rsid w:val="00AA581C"/>
    <w:rsid w:val="00AA5E64"/>
    <w:rsid w:val="00AA5F3B"/>
    <w:rsid w:val="00AB058C"/>
    <w:rsid w:val="00AB1569"/>
    <w:rsid w:val="00AB2C3C"/>
    <w:rsid w:val="00AB3150"/>
    <w:rsid w:val="00AB3989"/>
    <w:rsid w:val="00AB5EEC"/>
    <w:rsid w:val="00AB6134"/>
    <w:rsid w:val="00AB61D3"/>
    <w:rsid w:val="00AB6DA2"/>
    <w:rsid w:val="00AB7A40"/>
    <w:rsid w:val="00AC12C2"/>
    <w:rsid w:val="00AC152D"/>
    <w:rsid w:val="00AC20F0"/>
    <w:rsid w:val="00AC2782"/>
    <w:rsid w:val="00AC2916"/>
    <w:rsid w:val="00AC3C87"/>
    <w:rsid w:val="00AC4A28"/>
    <w:rsid w:val="00AC688B"/>
    <w:rsid w:val="00AC6B85"/>
    <w:rsid w:val="00AC6BA7"/>
    <w:rsid w:val="00AD0614"/>
    <w:rsid w:val="00AD2F0F"/>
    <w:rsid w:val="00AD31D2"/>
    <w:rsid w:val="00AD33A3"/>
    <w:rsid w:val="00AD34BD"/>
    <w:rsid w:val="00AD3CF4"/>
    <w:rsid w:val="00AD40A8"/>
    <w:rsid w:val="00AD494C"/>
    <w:rsid w:val="00AD4B99"/>
    <w:rsid w:val="00AD6670"/>
    <w:rsid w:val="00AE0860"/>
    <w:rsid w:val="00AE307E"/>
    <w:rsid w:val="00AE4B6E"/>
    <w:rsid w:val="00AE507D"/>
    <w:rsid w:val="00AE5699"/>
    <w:rsid w:val="00AE6D3C"/>
    <w:rsid w:val="00AF0312"/>
    <w:rsid w:val="00AF0D14"/>
    <w:rsid w:val="00AF0E14"/>
    <w:rsid w:val="00AF279B"/>
    <w:rsid w:val="00AF325F"/>
    <w:rsid w:val="00AF78D1"/>
    <w:rsid w:val="00B00629"/>
    <w:rsid w:val="00B00B02"/>
    <w:rsid w:val="00B01059"/>
    <w:rsid w:val="00B029B1"/>
    <w:rsid w:val="00B0366F"/>
    <w:rsid w:val="00B03837"/>
    <w:rsid w:val="00B04014"/>
    <w:rsid w:val="00B04343"/>
    <w:rsid w:val="00B04632"/>
    <w:rsid w:val="00B04720"/>
    <w:rsid w:val="00B04B6A"/>
    <w:rsid w:val="00B05F7C"/>
    <w:rsid w:val="00B069D7"/>
    <w:rsid w:val="00B075AC"/>
    <w:rsid w:val="00B0787C"/>
    <w:rsid w:val="00B07A55"/>
    <w:rsid w:val="00B10D8E"/>
    <w:rsid w:val="00B12053"/>
    <w:rsid w:val="00B12A76"/>
    <w:rsid w:val="00B13369"/>
    <w:rsid w:val="00B13BA7"/>
    <w:rsid w:val="00B14B7C"/>
    <w:rsid w:val="00B154A9"/>
    <w:rsid w:val="00B159C2"/>
    <w:rsid w:val="00B161B2"/>
    <w:rsid w:val="00B17DC8"/>
    <w:rsid w:val="00B20275"/>
    <w:rsid w:val="00B204E7"/>
    <w:rsid w:val="00B226F4"/>
    <w:rsid w:val="00B22858"/>
    <w:rsid w:val="00B22B8F"/>
    <w:rsid w:val="00B22CDA"/>
    <w:rsid w:val="00B22D64"/>
    <w:rsid w:val="00B23E59"/>
    <w:rsid w:val="00B24FBF"/>
    <w:rsid w:val="00B25535"/>
    <w:rsid w:val="00B25584"/>
    <w:rsid w:val="00B25A3D"/>
    <w:rsid w:val="00B30A24"/>
    <w:rsid w:val="00B30F7D"/>
    <w:rsid w:val="00B314BC"/>
    <w:rsid w:val="00B31DF3"/>
    <w:rsid w:val="00B37CCB"/>
    <w:rsid w:val="00B4071B"/>
    <w:rsid w:val="00B40793"/>
    <w:rsid w:val="00B41E30"/>
    <w:rsid w:val="00B4324B"/>
    <w:rsid w:val="00B432EF"/>
    <w:rsid w:val="00B43739"/>
    <w:rsid w:val="00B44E57"/>
    <w:rsid w:val="00B45CB2"/>
    <w:rsid w:val="00B46084"/>
    <w:rsid w:val="00B46940"/>
    <w:rsid w:val="00B46CF4"/>
    <w:rsid w:val="00B47F53"/>
    <w:rsid w:val="00B5162E"/>
    <w:rsid w:val="00B53F6C"/>
    <w:rsid w:val="00B544AE"/>
    <w:rsid w:val="00B54577"/>
    <w:rsid w:val="00B54CD8"/>
    <w:rsid w:val="00B55B68"/>
    <w:rsid w:val="00B55F49"/>
    <w:rsid w:val="00B55FBF"/>
    <w:rsid w:val="00B56B9C"/>
    <w:rsid w:val="00B611BE"/>
    <w:rsid w:val="00B611C8"/>
    <w:rsid w:val="00B62760"/>
    <w:rsid w:val="00B63349"/>
    <w:rsid w:val="00B63EF2"/>
    <w:rsid w:val="00B6415B"/>
    <w:rsid w:val="00B651D1"/>
    <w:rsid w:val="00B65DD3"/>
    <w:rsid w:val="00B6744B"/>
    <w:rsid w:val="00B675DD"/>
    <w:rsid w:val="00B700DD"/>
    <w:rsid w:val="00B7285A"/>
    <w:rsid w:val="00B72F2A"/>
    <w:rsid w:val="00B72F90"/>
    <w:rsid w:val="00B75AE6"/>
    <w:rsid w:val="00B76B98"/>
    <w:rsid w:val="00B77330"/>
    <w:rsid w:val="00B77CF5"/>
    <w:rsid w:val="00B8000A"/>
    <w:rsid w:val="00B80C4A"/>
    <w:rsid w:val="00B8163F"/>
    <w:rsid w:val="00B823D4"/>
    <w:rsid w:val="00B829EA"/>
    <w:rsid w:val="00B82FA0"/>
    <w:rsid w:val="00B831BE"/>
    <w:rsid w:val="00B8339D"/>
    <w:rsid w:val="00B835BE"/>
    <w:rsid w:val="00B86889"/>
    <w:rsid w:val="00B86BE0"/>
    <w:rsid w:val="00B86E0F"/>
    <w:rsid w:val="00B9036F"/>
    <w:rsid w:val="00B90673"/>
    <w:rsid w:val="00B911D1"/>
    <w:rsid w:val="00B91BD1"/>
    <w:rsid w:val="00B925A9"/>
    <w:rsid w:val="00B92722"/>
    <w:rsid w:val="00B959FC"/>
    <w:rsid w:val="00B97E95"/>
    <w:rsid w:val="00BA1597"/>
    <w:rsid w:val="00BA2F07"/>
    <w:rsid w:val="00BA2FAF"/>
    <w:rsid w:val="00BA61C5"/>
    <w:rsid w:val="00BA6F6B"/>
    <w:rsid w:val="00BA70E2"/>
    <w:rsid w:val="00BB023F"/>
    <w:rsid w:val="00BB06DE"/>
    <w:rsid w:val="00BB1B8B"/>
    <w:rsid w:val="00BB26DA"/>
    <w:rsid w:val="00BB481F"/>
    <w:rsid w:val="00BB496C"/>
    <w:rsid w:val="00BC281E"/>
    <w:rsid w:val="00BC3A09"/>
    <w:rsid w:val="00BC4DAC"/>
    <w:rsid w:val="00BC4DB7"/>
    <w:rsid w:val="00BC6284"/>
    <w:rsid w:val="00BC6B09"/>
    <w:rsid w:val="00BC754E"/>
    <w:rsid w:val="00BD07F5"/>
    <w:rsid w:val="00BD1934"/>
    <w:rsid w:val="00BD3567"/>
    <w:rsid w:val="00BD4252"/>
    <w:rsid w:val="00BD444A"/>
    <w:rsid w:val="00BD4CD4"/>
    <w:rsid w:val="00BD5C27"/>
    <w:rsid w:val="00BD7393"/>
    <w:rsid w:val="00BE2B68"/>
    <w:rsid w:val="00BE3711"/>
    <w:rsid w:val="00BE476F"/>
    <w:rsid w:val="00BE569B"/>
    <w:rsid w:val="00BE5DE2"/>
    <w:rsid w:val="00BE5E13"/>
    <w:rsid w:val="00BE66B4"/>
    <w:rsid w:val="00BE68F7"/>
    <w:rsid w:val="00BE7420"/>
    <w:rsid w:val="00BE7ECD"/>
    <w:rsid w:val="00BF1DCE"/>
    <w:rsid w:val="00BF29E7"/>
    <w:rsid w:val="00BF2B21"/>
    <w:rsid w:val="00BF3146"/>
    <w:rsid w:val="00BF3580"/>
    <w:rsid w:val="00BF3AB6"/>
    <w:rsid w:val="00BF3B4E"/>
    <w:rsid w:val="00BF5239"/>
    <w:rsid w:val="00BF63F4"/>
    <w:rsid w:val="00BF6B1E"/>
    <w:rsid w:val="00C00978"/>
    <w:rsid w:val="00C00AE5"/>
    <w:rsid w:val="00C0173B"/>
    <w:rsid w:val="00C02604"/>
    <w:rsid w:val="00C06227"/>
    <w:rsid w:val="00C10ABB"/>
    <w:rsid w:val="00C10B88"/>
    <w:rsid w:val="00C122B4"/>
    <w:rsid w:val="00C1343D"/>
    <w:rsid w:val="00C134D0"/>
    <w:rsid w:val="00C13FD6"/>
    <w:rsid w:val="00C14E76"/>
    <w:rsid w:val="00C15694"/>
    <w:rsid w:val="00C16155"/>
    <w:rsid w:val="00C16327"/>
    <w:rsid w:val="00C16D40"/>
    <w:rsid w:val="00C17FC2"/>
    <w:rsid w:val="00C20F07"/>
    <w:rsid w:val="00C20F5A"/>
    <w:rsid w:val="00C239D1"/>
    <w:rsid w:val="00C23D50"/>
    <w:rsid w:val="00C24BED"/>
    <w:rsid w:val="00C25DCA"/>
    <w:rsid w:val="00C2612B"/>
    <w:rsid w:val="00C26E61"/>
    <w:rsid w:val="00C27977"/>
    <w:rsid w:val="00C30002"/>
    <w:rsid w:val="00C30127"/>
    <w:rsid w:val="00C302CA"/>
    <w:rsid w:val="00C3052B"/>
    <w:rsid w:val="00C30715"/>
    <w:rsid w:val="00C30D67"/>
    <w:rsid w:val="00C31927"/>
    <w:rsid w:val="00C33E95"/>
    <w:rsid w:val="00C34249"/>
    <w:rsid w:val="00C347E2"/>
    <w:rsid w:val="00C35DCD"/>
    <w:rsid w:val="00C36F3C"/>
    <w:rsid w:val="00C3781D"/>
    <w:rsid w:val="00C37999"/>
    <w:rsid w:val="00C40553"/>
    <w:rsid w:val="00C44FA9"/>
    <w:rsid w:val="00C468E3"/>
    <w:rsid w:val="00C46A85"/>
    <w:rsid w:val="00C47440"/>
    <w:rsid w:val="00C47993"/>
    <w:rsid w:val="00C508F5"/>
    <w:rsid w:val="00C51303"/>
    <w:rsid w:val="00C526AF"/>
    <w:rsid w:val="00C52F34"/>
    <w:rsid w:val="00C53029"/>
    <w:rsid w:val="00C53E74"/>
    <w:rsid w:val="00C56280"/>
    <w:rsid w:val="00C5640E"/>
    <w:rsid w:val="00C5779D"/>
    <w:rsid w:val="00C57DBA"/>
    <w:rsid w:val="00C60165"/>
    <w:rsid w:val="00C61959"/>
    <w:rsid w:val="00C6336C"/>
    <w:rsid w:val="00C64970"/>
    <w:rsid w:val="00C656CC"/>
    <w:rsid w:val="00C6738A"/>
    <w:rsid w:val="00C673DD"/>
    <w:rsid w:val="00C67B7D"/>
    <w:rsid w:val="00C7018B"/>
    <w:rsid w:val="00C70EC0"/>
    <w:rsid w:val="00C7152C"/>
    <w:rsid w:val="00C71929"/>
    <w:rsid w:val="00C72444"/>
    <w:rsid w:val="00C72ED9"/>
    <w:rsid w:val="00C746A7"/>
    <w:rsid w:val="00C75A99"/>
    <w:rsid w:val="00C75E21"/>
    <w:rsid w:val="00C761C0"/>
    <w:rsid w:val="00C8318C"/>
    <w:rsid w:val="00C841E3"/>
    <w:rsid w:val="00C8654C"/>
    <w:rsid w:val="00C86E0A"/>
    <w:rsid w:val="00C86ED4"/>
    <w:rsid w:val="00C8720F"/>
    <w:rsid w:val="00C90349"/>
    <w:rsid w:val="00C9070D"/>
    <w:rsid w:val="00C92088"/>
    <w:rsid w:val="00C92A2B"/>
    <w:rsid w:val="00C94DD5"/>
    <w:rsid w:val="00C953CE"/>
    <w:rsid w:val="00C9595F"/>
    <w:rsid w:val="00C9655E"/>
    <w:rsid w:val="00C968F2"/>
    <w:rsid w:val="00C976EB"/>
    <w:rsid w:val="00C97813"/>
    <w:rsid w:val="00CA0B76"/>
    <w:rsid w:val="00CA177D"/>
    <w:rsid w:val="00CA2E18"/>
    <w:rsid w:val="00CA3D1B"/>
    <w:rsid w:val="00CA4657"/>
    <w:rsid w:val="00CA4AD2"/>
    <w:rsid w:val="00CA6179"/>
    <w:rsid w:val="00CA6428"/>
    <w:rsid w:val="00CA6F34"/>
    <w:rsid w:val="00CA79BC"/>
    <w:rsid w:val="00CA7C4D"/>
    <w:rsid w:val="00CA7DA6"/>
    <w:rsid w:val="00CB038E"/>
    <w:rsid w:val="00CB0659"/>
    <w:rsid w:val="00CB1686"/>
    <w:rsid w:val="00CB1B9B"/>
    <w:rsid w:val="00CB23A1"/>
    <w:rsid w:val="00CB3293"/>
    <w:rsid w:val="00CB38A8"/>
    <w:rsid w:val="00CB42D0"/>
    <w:rsid w:val="00CB59D5"/>
    <w:rsid w:val="00CB5F48"/>
    <w:rsid w:val="00CB6D6E"/>
    <w:rsid w:val="00CB74F8"/>
    <w:rsid w:val="00CB7716"/>
    <w:rsid w:val="00CB77A0"/>
    <w:rsid w:val="00CC0E42"/>
    <w:rsid w:val="00CC3032"/>
    <w:rsid w:val="00CC3456"/>
    <w:rsid w:val="00CC4FDD"/>
    <w:rsid w:val="00CC5793"/>
    <w:rsid w:val="00CC57EB"/>
    <w:rsid w:val="00CC589E"/>
    <w:rsid w:val="00CC5BE5"/>
    <w:rsid w:val="00CC780B"/>
    <w:rsid w:val="00CD27F8"/>
    <w:rsid w:val="00CD3A8B"/>
    <w:rsid w:val="00CD477D"/>
    <w:rsid w:val="00CD4EE8"/>
    <w:rsid w:val="00CD51F4"/>
    <w:rsid w:val="00CD62C4"/>
    <w:rsid w:val="00CD67EF"/>
    <w:rsid w:val="00CD6D8D"/>
    <w:rsid w:val="00CD77C4"/>
    <w:rsid w:val="00CD7C50"/>
    <w:rsid w:val="00CE03A8"/>
    <w:rsid w:val="00CE0695"/>
    <w:rsid w:val="00CE0D52"/>
    <w:rsid w:val="00CE16DF"/>
    <w:rsid w:val="00CE1868"/>
    <w:rsid w:val="00CE1989"/>
    <w:rsid w:val="00CE1AA7"/>
    <w:rsid w:val="00CE215D"/>
    <w:rsid w:val="00CE2416"/>
    <w:rsid w:val="00CE3502"/>
    <w:rsid w:val="00CE5899"/>
    <w:rsid w:val="00CE6B10"/>
    <w:rsid w:val="00CE6CD6"/>
    <w:rsid w:val="00CF038A"/>
    <w:rsid w:val="00CF0F91"/>
    <w:rsid w:val="00CF2357"/>
    <w:rsid w:val="00CF23C2"/>
    <w:rsid w:val="00CF3A8F"/>
    <w:rsid w:val="00CF485C"/>
    <w:rsid w:val="00CF50C5"/>
    <w:rsid w:val="00CF5A13"/>
    <w:rsid w:val="00CF6DB1"/>
    <w:rsid w:val="00CF779A"/>
    <w:rsid w:val="00D00E95"/>
    <w:rsid w:val="00D02435"/>
    <w:rsid w:val="00D02753"/>
    <w:rsid w:val="00D027E8"/>
    <w:rsid w:val="00D02C63"/>
    <w:rsid w:val="00D02D6E"/>
    <w:rsid w:val="00D02DCD"/>
    <w:rsid w:val="00D0386D"/>
    <w:rsid w:val="00D04DC5"/>
    <w:rsid w:val="00D06D44"/>
    <w:rsid w:val="00D0704E"/>
    <w:rsid w:val="00D0723E"/>
    <w:rsid w:val="00D077C1"/>
    <w:rsid w:val="00D07F19"/>
    <w:rsid w:val="00D07FCA"/>
    <w:rsid w:val="00D10398"/>
    <w:rsid w:val="00D10C50"/>
    <w:rsid w:val="00D10ED3"/>
    <w:rsid w:val="00D1211F"/>
    <w:rsid w:val="00D12916"/>
    <w:rsid w:val="00D12A8D"/>
    <w:rsid w:val="00D140FA"/>
    <w:rsid w:val="00D152A2"/>
    <w:rsid w:val="00D161D9"/>
    <w:rsid w:val="00D16982"/>
    <w:rsid w:val="00D17302"/>
    <w:rsid w:val="00D17948"/>
    <w:rsid w:val="00D17EE7"/>
    <w:rsid w:val="00D20B44"/>
    <w:rsid w:val="00D2203C"/>
    <w:rsid w:val="00D239B0"/>
    <w:rsid w:val="00D24251"/>
    <w:rsid w:val="00D24FA2"/>
    <w:rsid w:val="00D2502E"/>
    <w:rsid w:val="00D269AC"/>
    <w:rsid w:val="00D3117B"/>
    <w:rsid w:val="00D31C7D"/>
    <w:rsid w:val="00D351D6"/>
    <w:rsid w:val="00D35618"/>
    <w:rsid w:val="00D35839"/>
    <w:rsid w:val="00D35E19"/>
    <w:rsid w:val="00D36FBE"/>
    <w:rsid w:val="00D4173C"/>
    <w:rsid w:val="00D42868"/>
    <w:rsid w:val="00D42D44"/>
    <w:rsid w:val="00D439A2"/>
    <w:rsid w:val="00D44844"/>
    <w:rsid w:val="00D46345"/>
    <w:rsid w:val="00D4649A"/>
    <w:rsid w:val="00D4772B"/>
    <w:rsid w:val="00D501D2"/>
    <w:rsid w:val="00D507A2"/>
    <w:rsid w:val="00D50E38"/>
    <w:rsid w:val="00D52055"/>
    <w:rsid w:val="00D521B6"/>
    <w:rsid w:val="00D52B0D"/>
    <w:rsid w:val="00D548D2"/>
    <w:rsid w:val="00D550F0"/>
    <w:rsid w:val="00D55ADE"/>
    <w:rsid w:val="00D56DB4"/>
    <w:rsid w:val="00D57E79"/>
    <w:rsid w:val="00D6007A"/>
    <w:rsid w:val="00D61FA5"/>
    <w:rsid w:val="00D61FAE"/>
    <w:rsid w:val="00D62046"/>
    <w:rsid w:val="00D635A0"/>
    <w:rsid w:val="00D63C65"/>
    <w:rsid w:val="00D646D9"/>
    <w:rsid w:val="00D650C8"/>
    <w:rsid w:val="00D66410"/>
    <w:rsid w:val="00D66719"/>
    <w:rsid w:val="00D66DF8"/>
    <w:rsid w:val="00D672AA"/>
    <w:rsid w:val="00D675ED"/>
    <w:rsid w:val="00D7001F"/>
    <w:rsid w:val="00D7443C"/>
    <w:rsid w:val="00D7649F"/>
    <w:rsid w:val="00D76552"/>
    <w:rsid w:val="00D81B17"/>
    <w:rsid w:val="00D81D39"/>
    <w:rsid w:val="00D82BF2"/>
    <w:rsid w:val="00D82CC5"/>
    <w:rsid w:val="00D8602C"/>
    <w:rsid w:val="00D86D65"/>
    <w:rsid w:val="00D944EB"/>
    <w:rsid w:val="00D94B20"/>
    <w:rsid w:val="00D95485"/>
    <w:rsid w:val="00D95C6E"/>
    <w:rsid w:val="00D962B4"/>
    <w:rsid w:val="00D9773A"/>
    <w:rsid w:val="00DA08A8"/>
    <w:rsid w:val="00DA1D7B"/>
    <w:rsid w:val="00DA2FF7"/>
    <w:rsid w:val="00DA763D"/>
    <w:rsid w:val="00DB18E9"/>
    <w:rsid w:val="00DB2F6D"/>
    <w:rsid w:val="00DB317E"/>
    <w:rsid w:val="00DB4FEF"/>
    <w:rsid w:val="00DB5489"/>
    <w:rsid w:val="00DB58D0"/>
    <w:rsid w:val="00DB5B53"/>
    <w:rsid w:val="00DB6A9F"/>
    <w:rsid w:val="00DB79CF"/>
    <w:rsid w:val="00DB7D5C"/>
    <w:rsid w:val="00DC0398"/>
    <w:rsid w:val="00DC060A"/>
    <w:rsid w:val="00DC0DC4"/>
    <w:rsid w:val="00DC20F6"/>
    <w:rsid w:val="00DC24E1"/>
    <w:rsid w:val="00DC2F19"/>
    <w:rsid w:val="00DC31ED"/>
    <w:rsid w:val="00DC3A2E"/>
    <w:rsid w:val="00DC626C"/>
    <w:rsid w:val="00DC769A"/>
    <w:rsid w:val="00DC79F2"/>
    <w:rsid w:val="00DD11A4"/>
    <w:rsid w:val="00DD2F03"/>
    <w:rsid w:val="00DD4452"/>
    <w:rsid w:val="00DD4D1F"/>
    <w:rsid w:val="00DD5D2A"/>
    <w:rsid w:val="00DD62CE"/>
    <w:rsid w:val="00DE09B9"/>
    <w:rsid w:val="00DE0CD5"/>
    <w:rsid w:val="00DE10E9"/>
    <w:rsid w:val="00DE2280"/>
    <w:rsid w:val="00DE2DD3"/>
    <w:rsid w:val="00DE4D28"/>
    <w:rsid w:val="00DE50F0"/>
    <w:rsid w:val="00DE5782"/>
    <w:rsid w:val="00DE57DA"/>
    <w:rsid w:val="00DE6481"/>
    <w:rsid w:val="00DE6D48"/>
    <w:rsid w:val="00DE6FDB"/>
    <w:rsid w:val="00DE72AE"/>
    <w:rsid w:val="00DF097C"/>
    <w:rsid w:val="00DF1560"/>
    <w:rsid w:val="00DF2461"/>
    <w:rsid w:val="00DF7E64"/>
    <w:rsid w:val="00E0069C"/>
    <w:rsid w:val="00E01129"/>
    <w:rsid w:val="00E019EC"/>
    <w:rsid w:val="00E01F29"/>
    <w:rsid w:val="00E021A8"/>
    <w:rsid w:val="00E0380B"/>
    <w:rsid w:val="00E04000"/>
    <w:rsid w:val="00E0456D"/>
    <w:rsid w:val="00E04BC9"/>
    <w:rsid w:val="00E05A97"/>
    <w:rsid w:val="00E05CAB"/>
    <w:rsid w:val="00E10185"/>
    <w:rsid w:val="00E10411"/>
    <w:rsid w:val="00E122D1"/>
    <w:rsid w:val="00E12481"/>
    <w:rsid w:val="00E13251"/>
    <w:rsid w:val="00E1490B"/>
    <w:rsid w:val="00E14ADF"/>
    <w:rsid w:val="00E14AFA"/>
    <w:rsid w:val="00E15051"/>
    <w:rsid w:val="00E15985"/>
    <w:rsid w:val="00E15C2B"/>
    <w:rsid w:val="00E161D4"/>
    <w:rsid w:val="00E16A61"/>
    <w:rsid w:val="00E16AD1"/>
    <w:rsid w:val="00E17C03"/>
    <w:rsid w:val="00E20385"/>
    <w:rsid w:val="00E21C94"/>
    <w:rsid w:val="00E228FF"/>
    <w:rsid w:val="00E23C28"/>
    <w:rsid w:val="00E2476F"/>
    <w:rsid w:val="00E24A54"/>
    <w:rsid w:val="00E30091"/>
    <w:rsid w:val="00E30368"/>
    <w:rsid w:val="00E309BC"/>
    <w:rsid w:val="00E31904"/>
    <w:rsid w:val="00E31D6D"/>
    <w:rsid w:val="00E32A67"/>
    <w:rsid w:val="00E3309C"/>
    <w:rsid w:val="00E33157"/>
    <w:rsid w:val="00E33428"/>
    <w:rsid w:val="00E3358A"/>
    <w:rsid w:val="00E3372B"/>
    <w:rsid w:val="00E3396A"/>
    <w:rsid w:val="00E34621"/>
    <w:rsid w:val="00E35086"/>
    <w:rsid w:val="00E355B3"/>
    <w:rsid w:val="00E40344"/>
    <w:rsid w:val="00E40844"/>
    <w:rsid w:val="00E4165C"/>
    <w:rsid w:val="00E43D83"/>
    <w:rsid w:val="00E454DC"/>
    <w:rsid w:val="00E45684"/>
    <w:rsid w:val="00E456E2"/>
    <w:rsid w:val="00E46686"/>
    <w:rsid w:val="00E50B3B"/>
    <w:rsid w:val="00E51360"/>
    <w:rsid w:val="00E519B9"/>
    <w:rsid w:val="00E53B75"/>
    <w:rsid w:val="00E53F21"/>
    <w:rsid w:val="00E551C5"/>
    <w:rsid w:val="00E572CF"/>
    <w:rsid w:val="00E57A34"/>
    <w:rsid w:val="00E57D04"/>
    <w:rsid w:val="00E6019A"/>
    <w:rsid w:val="00E60E5F"/>
    <w:rsid w:val="00E61370"/>
    <w:rsid w:val="00E61F31"/>
    <w:rsid w:val="00E62883"/>
    <w:rsid w:val="00E62E0B"/>
    <w:rsid w:val="00E62E60"/>
    <w:rsid w:val="00E63312"/>
    <w:rsid w:val="00E633F2"/>
    <w:rsid w:val="00E64DDE"/>
    <w:rsid w:val="00E651AF"/>
    <w:rsid w:val="00E657E2"/>
    <w:rsid w:val="00E660C3"/>
    <w:rsid w:val="00E661BC"/>
    <w:rsid w:val="00E67FE6"/>
    <w:rsid w:val="00E70209"/>
    <w:rsid w:val="00E710C2"/>
    <w:rsid w:val="00E719B6"/>
    <w:rsid w:val="00E71E96"/>
    <w:rsid w:val="00E7246F"/>
    <w:rsid w:val="00E736CB"/>
    <w:rsid w:val="00E73E81"/>
    <w:rsid w:val="00E751DF"/>
    <w:rsid w:val="00E7648C"/>
    <w:rsid w:val="00E767C3"/>
    <w:rsid w:val="00E7716C"/>
    <w:rsid w:val="00E828EE"/>
    <w:rsid w:val="00E82B6B"/>
    <w:rsid w:val="00E82C76"/>
    <w:rsid w:val="00E831F0"/>
    <w:rsid w:val="00E8371B"/>
    <w:rsid w:val="00E844FD"/>
    <w:rsid w:val="00E8457B"/>
    <w:rsid w:val="00E855FB"/>
    <w:rsid w:val="00E8670F"/>
    <w:rsid w:val="00E87E42"/>
    <w:rsid w:val="00E928C0"/>
    <w:rsid w:val="00E93391"/>
    <w:rsid w:val="00E945AD"/>
    <w:rsid w:val="00E955CC"/>
    <w:rsid w:val="00E95AF0"/>
    <w:rsid w:val="00E95CD1"/>
    <w:rsid w:val="00E95F63"/>
    <w:rsid w:val="00E965DF"/>
    <w:rsid w:val="00E96C9E"/>
    <w:rsid w:val="00E97405"/>
    <w:rsid w:val="00EA0068"/>
    <w:rsid w:val="00EA072F"/>
    <w:rsid w:val="00EA0AAD"/>
    <w:rsid w:val="00EA16BE"/>
    <w:rsid w:val="00EA2110"/>
    <w:rsid w:val="00EA249E"/>
    <w:rsid w:val="00EA2A9D"/>
    <w:rsid w:val="00EA2AF2"/>
    <w:rsid w:val="00EA40C1"/>
    <w:rsid w:val="00EA4C2B"/>
    <w:rsid w:val="00EA56DF"/>
    <w:rsid w:val="00EA716F"/>
    <w:rsid w:val="00EA78D7"/>
    <w:rsid w:val="00EB056D"/>
    <w:rsid w:val="00EB3D0A"/>
    <w:rsid w:val="00EB3E2F"/>
    <w:rsid w:val="00EB407F"/>
    <w:rsid w:val="00EB4ABD"/>
    <w:rsid w:val="00EB7D1C"/>
    <w:rsid w:val="00EC1083"/>
    <w:rsid w:val="00EC3656"/>
    <w:rsid w:val="00EC4116"/>
    <w:rsid w:val="00EC5127"/>
    <w:rsid w:val="00EC5209"/>
    <w:rsid w:val="00EC55E7"/>
    <w:rsid w:val="00EC56A4"/>
    <w:rsid w:val="00EC647D"/>
    <w:rsid w:val="00ED071C"/>
    <w:rsid w:val="00ED0734"/>
    <w:rsid w:val="00ED20D4"/>
    <w:rsid w:val="00ED38BA"/>
    <w:rsid w:val="00ED3A33"/>
    <w:rsid w:val="00ED6085"/>
    <w:rsid w:val="00ED62A1"/>
    <w:rsid w:val="00EE0887"/>
    <w:rsid w:val="00EE20F7"/>
    <w:rsid w:val="00EE23D6"/>
    <w:rsid w:val="00EE3CDF"/>
    <w:rsid w:val="00EE4058"/>
    <w:rsid w:val="00EE41AE"/>
    <w:rsid w:val="00EE41D3"/>
    <w:rsid w:val="00EE4622"/>
    <w:rsid w:val="00EE4646"/>
    <w:rsid w:val="00EE4DAF"/>
    <w:rsid w:val="00EE5876"/>
    <w:rsid w:val="00EE5CDA"/>
    <w:rsid w:val="00EE6C20"/>
    <w:rsid w:val="00EF06A7"/>
    <w:rsid w:val="00EF0F07"/>
    <w:rsid w:val="00EF129A"/>
    <w:rsid w:val="00EF3116"/>
    <w:rsid w:val="00EF337E"/>
    <w:rsid w:val="00EF34A1"/>
    <w:rsid w:val="00EF4A66"/>
    <w:rsid w:val="00EF6903"/>
    <w:rsid w:val="00F05055"/>
    <w:rsid w:val="00F0549C"/>
    <w:rsid w:val="00F10013"/>
    <w:rsid w:val="00F101A4"/>
    <w:rsid w:val="00F1085E"/>
    <w:rsid w:val="00F10DFC"/>
    <w:rsid w:val="00F126AD"/>
    <w:rsid w:val="00F131C6"/>
    <w:rsid w:val="00F14793"/>
    <w:rsid w:val="00F14857"/>
    <w:rsid w:val="00F2145F"/>
    <w:rsid w:val="00F24737"/>
    <w:rsid w:val="00F249CE"/>
    <w:rsid w:val="00F2598D"/>
    <w:rsid w:val="00F25ED1"/>
    <w:rsid w:val="00F26919"/>
    <w:rsid w:val="00F27238"/>
    <w:rsid w:val="00F2781A"/>
    <w:rsid w:val="00F32A86"/>
    <w:rsid w:val="00F35205"/>
    <w:rsid w:val="00F357C7"/>
    <w:rsid w:val="00F367D4"/>
    <w:rsid w:val="00F37E04"/>
    <w:rsid w:val="00F401B9"/>
    <w:rsid w:val="00F40465"/>
    <w:rsid w:val="00F40DAC"/>
    <w:rsid w:val="00F41299"/>
    <w:rsid w:val="00F4134E"/>
    <w:rsid w:val="00F41525"/>
    <w:rsid w:val="00F417E6"/>
    <w:rsid w:val="00F419B0"/>
    <w:rsid w:val="00F420AB"/>
    <w:rsid w:val="00F42349"/>
    <w:rsid w:val="00F43578"/>
    <w:rsid w:val="00F4375B"/>
    <w:rsid w:val="00F439B1"/>
    <w:rsid w:val="00F43CDE"/>
    <w:rsid w:val="00F457F0"/>
    <w:rsid w:val="00F47BF6"/>
    <w:rsid w:val="00F47D65"/>
    <w:rsid w:val="00F51DD5"/>
    <w:rsid w:val="00F52913"/>
    <w:rsid w:val="00F530D3"/>
    <w:rsid w:val="00F53214"/>
    <w:rsid w:val="00F539C5"/>
    <w:rsid w:val="00F54447"/>
    <w:rsid w:val="00F5482C"/>
    <w:rsid w:val="00F54CAE"/>
    <w:rsid w:val="00F55DC8"/>
    <w:rsid w:val="00F56919"/>
    <w:rsid w:val="00F57A36"/>
    <w:rsid w:val="00F60473"/>
    <w:rsid w:val="00F606AA"/>
    <w:rsid w:val="00F61090"/>
    <w:rsid w:val="00F612B4"/>
    <w:rsid w:val="00F6135C"/>
    <w:rsid w:val="00F61593"/>
    <w:rsid w:val="00F6249C"/>
    <w:rsid w:val="00F62B5D"/>
    <w:rsid w:val="00F6368C"/>
    <w:rsid w:val="00F63798"/>
    <w:rsid w:val="00F637D3"/>
    <w:rsid w:val="00F65437"/>
    <w:rsid w:val="00F66393"/>
    <w:rsid w:val="00F67000"/>
    <w:rsid w:val="00F67AEC"/>
    <w:rsid w:val="00F702F7"/>
    <w:rsid w:val="00F7031A"/>
    <w:rsid w:val="00F70C30"/>
    <w:rsid w:val="00F724D0"/>
    <w:rsid w:val="00F74DCA"/>
    <w:rsid w:val="00F75326"/>
    <w:rsid w:val="00F7567C"/>
    <w:rsid w:val="00F75BCE"/>
    <w:rsid w:val="00F75D9C"/>
    <w:rsid w:val="00F76723"/>
    <w:rsid w:val="00F7714B"/>
    <w:rsid w:val="00F77D0B"/>
    <w:rsid w:val="00F80617"/>
    <w:rsid w:val="00F8128C"/>
    <w:rsid w:val="00F812B9"/>
    <w:rsid w:val="00F816B7"/>
    <w:rsid w:val="00F8392D"/>
    <w:rsid w:val="00F83B2D"/>
    <w:rsid w:val="00F83E1D"/>
    <w:rsid w:val="00F8475F"/>
    <w:rsid w:val="00F84BB9"/>
    <w:rsid w:val="00F87151"/>
    <w:rsid w:val="00F87538"/>
    <w:rsid w:val="00F87CA9"/>
    <w:rsid w:val="00F901C6"/>
    <w:rsid w:val="00F9043D"/>
    <w:rsid w:val="00F90E94"/>
    <w:rsid w:val="00F92446"/>
    <w:rsid w:val="00F932D4"/>
    <w:rsid w:val="00F93977"/>
    <w:rsid w:val="00F93E1E"/>
    <w:rsid w:val="00FA0F0A"/>
    <w:rsid w:val="00FA5CE8"/>
    <w:rsid w:val="00FA5F6F"/>
    <w:rsid w:val="00FA7AD7"/>
    <w:rsid w:val="00FB0BB8"/>
    <w:rsid w:val="00FB0BE5"/>
    <w:rsid w:val="00FB1425"/>
    <w:rsid w:val="00FB1686"/>
    <w:rsid w:val="00FB1916"/>
    <w:rsid w:val="00FB1D8D"/>
    <w:rsid w:val="00FB21A7"/>
    <w:rsid w:val="00FB2231"/>
    <w:rsid w:val="00FB3863"/>
    <w:rsid w:val="00FB3F17"/>
    <w:rsid w:val="00FB4221"/>
    <w:rsid w:val="00FB4D10"/>
    <w:rsid w:val="00FB68B4"/>
    <w:rsid w:val="00FB7028"/>
    <w:rsid w:val="00FC041F"/>
    <w:rsid w:val="00FC17C2"/>
    <w:rsid w:val="00FC19E6"/>
    <w:rsid w:val="00FC1E3E"/>
    <w:rsid w:val="00FC1E4B"/>
    <w:rsid w:val="00FC3249"/>
    <w:rsid w:val="00FC3842"/>
    <w:rsid w:val="00FC516E"/>
    <w:rsid w:val="00FC626B"/>
    <w:rsid w:val="00FC7075"/>
    <w:rsid w:val="00FD0814"/>
    <w:rsid w:val="00FD1C51"/>
    <w:rsid w:val="00FD2656"/>
    <w:rsid w:val="00FD43C8"/>
    <w:rsid w:val="00FD44D7"/>
    <w:rsid w:val="00FD58B0"/>
    <w:rsid w:val="00FD5A14"/>
    <w:rsid w:val="00FD6C3F"/>
    <w:rsid w:val="00FD6DF1"/>
    <w:rsid w:val="00FD76A8"/>
    <w:rsid w:val="00FE00CB"/>
    <w:rsid w:val="00FE0670"/>
    <w:rsid w:val="00FE28F2"/>
    <w:rsid w:val="00FE317D"/>
    <w:rsid w:val="00FE3D9D"/>
    <w:rsid w:val="00FE4A96"/>
    <w:rsid w:val="00FE59AB"/>
    <w:rsid w:val="00FE64F2"/>
    <w:rsid w:val="00FE7B27"/>
    <w:rsid w:val="00FF1150"/>
    <w:rsid w:val="00FF3E64"/>
    <w:rsid w:val="00FF5B32"/>
    <w:rsid w:val="00FF626B"/>
    <w:rsid w:val="00FF743C"/>
    <w:rsid w:val="00FF79A6"/>
    <w:rsid w:val="059E76FD"/>
    <w:rsid w:val="06F21433"/>
    <w:rsid w:val="08E1450C"/>
    <w:rsid w:val="09240030"/>
    <w:rsid w:val="097043C9"/>
    <w:rsid w:val="0B833B60"/>
    <w:rsid w:val="0EFF6B94"/>
    <w:rsid w:val="0F99727B"/>
    <w:rsid w:val="1275586F"/>
    <w:rsid w:val="12792B87"/>
    <w:rsid w:val="127E28E2"/>
    <w:rsid w:val="14F5664E"/>
    <w:rsid w:val="17EA0F05"/>
    <w:rsid w:val="216060D1"/>
    <w:rsid w:val="22B248D1"/>
    <w:rsid w:val="24316353"/>
    <w:rsid w:val="24387220"/>
    <w:rsid w:val="250A6257"/>
    <w:rsid w:val="2A8675BA"/>
    <w:rsid w:val="2CA156F3"/>
    <w:rsid w:val="2E5C6589"/>
    <w:rsid w:val="2FB6080C"/>
    <w:rsid w:val="3116675D"/>
    <w:rsid w:val="31757255"/>
    <w:rsid w:val="31C74059"/>
    <w:rsid w:val="32E13049"/>
    <w:rsid w:val="337C5946"/>
    <w:rsid w:val="348866C0"/>
    <w:rsid w:val="351A2489"/>
    <w:rsid w:val="36E34F1A"/>
    <w:rsid w:val="37D8478C"/>
    <w:rsid w:val="3DFB4176"/>
    <w:rsid w:val="3F056C9A"/>
    <w:rsid w:val="40461EF9"/>
    <w:rsid w:val="43A0001B"/>
    <w:rsid w:val="4BB463D6"/>
    <w:rsid w:val="4F1869D4"/>
    <w:rsid w:val="4FA62E9D"/>
    <w:rsid w:val="533D5987"/>
    <w:rsid w:val="53D9371F"/>
    <w:rsid w:val="5413655E"/>
    <w:rsid w:val="54305347"/>
    <w:rsid w:val="55F513DA"/>
    <w:rsid w:val="5F0D1FDB"/>
    <w:rsid w:val="5F8A66E5"/>
    <w:rsid w:val="606A0F03"/>
    <w:rsid w:val="64EF0DFF"/>
    <w:rsid w:val="65744A4C"/>
    <w:rsid w:val="6C6E14F3"/>
    <w:rsid w:val="71C87119"/>
    <w:rsid w:val="766E109C"/>
    <w:rsid w:val="76DA164C"/>
    <w:rsid w:val="76DD63B7"/>
    <w:rsid w:val="77746767"/>
    <w:rsid w:val="7ED1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autoRedefine/>
    <w:semiHidden/>
    <w:unhideWhenUsed/>
    <w:qFormat/>
    <w:uiPriority w:val="99"/>
    <w:pPr>
      <w:jc w:val="left"/>
    </w:pPr>
  </w:style>
  <w:style w:type="paragraph" w:styleId="4">
    <w:name w:val="Body Text Indent"/>
    <w:basedOn w:val="1"/>
    <w:autoRedefine/>
    <w:qFormat/>
    <w:uiPriority w:val="0"/>
    <w:pPr>
      <w:tabs>
        <w:tab w:val="left" w:leader="middleDot" w:pos="6020"/>
      </w:tabs>
      <w:ind w:firstLine="470" w:firstLineChars="200"/>
    </w:pPr>
    <w:rPr>
      <w:rFonts w:ascii="楷体_GB2312" w:hAnsi="Times New Roman" w:eastAsia="楷体_GB2312"/>
      <w:sz w:val="24"/>
      <w:szCs w:val="24"/>
    </w:rPr>
  </w:style>
  <w:style w:type="paragraph" w:styleId="5">
    <w:name w:val="toc 3"/>
    <w:basedOn w:val="1"/>
    <w:next w:val="1"/>
    <w:autoRedefine/>
    <w:unhideWhenUsed/>
    <w:qFormat/>
    <w:uiPriority w:val="39"/>
    <w:pPr>
      <w:widowControl/>
      <w:spacing w:after="100" w:line="276" w:lineRule="auto"/>
      <w:ind w:left="440"/>
      <w:jc w:val="left"/>
    </w:pPr>
    <w:rPr>
      <w:kern w:val="0"/>
      <w:sz w:val="22"/>
    </w:rPr>
  </w:style>
  <w:style w:type="paragraph" w:styleId="6">
    <w:name w:val="Plain Text"/>
    <w:basedOn w:val="1"/>
    <w:link w:val="42"/>
    <w:autoRedefine/>
    <w:qFormat/>
    <w:uiPriority w:val="0"/>
    <w:pPr>
      <w:spacing w:line="360" w:lineRule="auto"/>
      <w:ind w:firstLine="480" w:firstLineChars="200"/>
    </w:pPr>
    <w:rPr>
      <w:rFonts w:ascii="仿宋_GB2312" w:hAnsi="Times New Roman"/>
      <w:sz w:val="24"/>
      <w:szCs w:val="20"/>
    </w:rPr>
  </w:style>
  <w:style w:type="paragraph" w:styleId="7">
    <w:name w:val="Date"/>
    <w:basedOn w:val="1"/>
    <w:next w:val="1"/>
    <w:link w:val="38"/>
    <w:autoRedefine/>
    <w:unhideWhenUsed/>
    <w:qFormat/>
    <w:uiPriority w:val="0"/>
    <w:pPr>
      <w:ind w:left="100" w:leftChars="2500"/>
    </w:pPr>
  </w:style>
  <w:style w:type="paragraph" w:styleId="8">
    <w:name w:val="Body Text Indent 2"/>
    <w:basedOn w:val="1"/>
    <w:qFormat/>
    <w:uiPriority w:val="0"/>
    <w:pPr>
      <w:ind w:firstLine="446" w:firstLineChars="190"/>
    </w:pPr>
    <w:rPr>
      <w:rFonts w:ascii="Times New Roman" w:hAnsi="Times New Roman"/>
      <w:sz w:val="24"/>
      <w:szCs w:val="24"/>
    </w:rPr>
  </w:style>
  <w:style w:type="paragraph" w:styleId="9">
    <w:name w:val="Balloon Text"/>
    <w:basedOn w:val="1"/>
    <w:autoRedefine/>
    <w:semiHidden/>
    <w:qFormat/>
    <w:uiPriority w:val="0"/>
    <w:rPr>
      <w:sz w:val="18"/>
      <w:szCs w:val="18"/>
    </w:rPr>
  </w:style>
  <w:style w:type="paragraph" w:styleId="10">
    <w:name w:val="footer"/>
    <w:basedOn w:val="1"/>
    <w:link w:val="37"/>
    <w:unhideWhenUsed/>
    <w:qFormat/>
    <w:uiPriority w:val="99"/>
    <w:pPr>
      <w:tabs>
        <w:tab w:val="center" w:pos="4153"/>
        <w:tab w:val="right" w:pos="8306"/>
      </w:tabs>
      <w:snapToGrid w:val="0"/>
      <w:jc w:val="left"/>
    </w:pPr>
    <w:rPr>
      <w:kern w:val="0"/>
      <w:sz w:val="18"/>
      <w:szCs w:val="18"/>
    </w:rPr>
  </w:style>
  <w:style w:type="paragraph" w:styleId="11">
    <w:name w:val="header"/>
    <w:basedOn w:val="1"/>
    <w:link w:val="3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39"/>
    <w:pPr>
      <w:tabs>
        <w:tab w:val="right" w:leader="dot" w:pos="9060"/>
      </w:tabs>
      <w:spacing w:line="480" w:lineRule="auto"/>
    </w:pPr>
    <w:rPr>
      <w:rFonts w:ascii="仿宋" w:hAnsi="仿宋" w:eastAsia="仿宋"/>
      <w:spacing w:val="-8"/>
      <w:sz w:val="32"/>
      <w:szCs w:val="32"/>
    </w:rPr>
  </w:style>
  <w:style w:type="paragraph" w:styleId="13">
    <w:name w:val="toc 2"/>
    <w:basedOn w:val="1"/>
    <w:next w:val="1"/>
    <w:autoRedefine/>
    <w:unhideWhenUsed/>
    <w:qFormat/>
    <w:uiPriority w:val="39"/>
    <w:pPr>
      <w:widowControl/>
      <w:spacing w:after="100" w:line="276" w:lineRule="auto"/>
      <w:ind w:left="220"/>
      <w:jc w:val="left"/>
    </w:pPr>
    <w:rPr>
      <w:kern w:val="0"/>
      <w:sz w:val="22"/>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index 1"/>
    <w:basedOn w:val="1"/>
    <w:next w:val="1"/>
    <w:semiHidden/>
    <w:qFormat/>
    <w:uiPriority w:val="0"/>
    <w:pPr>
      <w:widowControl/>
      <w:snapToGrid w:val="0"/>
    </w:pPr>
    <w:rPr>
      <w:rFonts w:ascii="Times New Roman" w:hAnsi="Times New Roman"/>
      <w:szCs w:val="20"/>
    </w:rPr>
  </w:style>
  <w:style w:type="paragraph" w:styleId="17">
    <w:name w:val="annotation subject"/>
    <w:basedOn w:val="3"/>
    <w:next w:val="3"/>
    <w:link w:val="41"/>
    <w:semiHidden/>
    <w:unhideWhenUsed/>
    <w:qFormat/>
    <w:uiPriority w:val="99"/>
    <w:rPr>
      <w:b/>
      <w:bCs/>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autoRedefine/>
    <w:semiHidden/>
    <w:unhideWhenUsed/>
    <w:qFormat/>
    <w:uiPriority w:val="99"/>
    <w:rPr>
      <w:color w:val="954F72"/>
      <w:u w:val="single"/>
    </w:rPr>
  </w:style>
  <w:style w:type="character" w:styleId="23">
    <w:name w:val="Emphasis"/>
    <w:autoRedefine/>
    <w:qFormat/>
    <w:uiPriority w:val="0"/>
    <w:rPr>
      <w:color w:val="CC0000"/>
    </w:rPr>
  </w:style>
  <w:style w:type="character" w:styleId="24">
    <w:name w:val="Hyperlink"/>
    <w:autoRedefine/>
    <w:unhideWhenUsed/>
    <w:qFormat/>
    <w:uiPriority w:val="99"/>
    <w:rPr>
      <w:color w:val="0000FF"/>
      <w:u w:val="single"/>
    </w:rPr>
  </w:style>
  <w:style w:type="character" w:styleId="25">
    <w:name w:val="annotation reference"/>
    <w:autoRedefine/>
    <w:semiHidden/>
    <w:unhideWhenUsed/>
    <w:qFormat/>
    <w:uiPriority w:val="99"/>
    <w:rPr>
      <w:sz w:val="21"/>
      <w:szCs w:val="21"/>
    </w:rPr>
  </w:style>
  <w:style w:type="paragraph" w:styleId="26">
    <w:name w:val="List Paragraph"/>
    <w:basedOn w:val="1"/>
    <w:autoRedefine/>
    <w:qFormat/>
    <w:uiPriority w:val="34"/>
    <w:pPr>
      <w:ind w:firstLine="420" w:firstLineChars="200"/>
    </w:pPr>
  </w:style>
  <w:style w:type="paragraph" w:customStyle="1" w:styleId="27">
    <w:name w:val="Char"/>
    <w:basedOn w:val="1"/>
    <w:autoRedefine/>
    <w:qFormat/>
    <w:uiPriority w:val="0"/>
    <w:rPr>
      <w:rFonts w:ascii="Times New Roman" w:hAnsi="Times New Roman"/>
      <w:szCs w:val="24"/>
    </w:rPr>
  </w:style>
  <w:style w:type="paragraph" w:customStyle="1" w:styleId="28">
    <w:name w:val="pp"/>
    <w:basedOn w:val="1"/>
    <w:autoRedefine/>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xl42"/>
    <w:basedOn w:val="1"/>
    <w:autoRedefine/>
    <w:qFormat/>
    <w:uiPriority w:val="0"/>
    <w:pPr>
      <w:widowControl/>
      <w:pBdr>
        <w:left w:val="single" w:color="auto" w:sz="8"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31">
    <w:name w:val="Char1"/>
    <w:basedOn w:val="1"/>
    <w:qFormat/>
    <w:uiPriority w:val="0"/>
    <w:rPr>
      <w:rFonts w:ascii="Times New Roman" w:hAnsi="Times New Roman"/>
      <w:szCs w:val="24"/>
    </w:rPr>
  </w:style>
  <w:style w:type="paragraph" w:customStyle="1" w:styleId="32">
    <w:name w:val="Char Char Char Char"/>
    <w:basedOn w:val="1"/>
    <w:autoRedefine/>
    <w:qFormat/>
    <w:uiPriority w:val="0"/>
    <w:rPr>
      <w:rFonts w:ascii="Times New Roman" w:hAnsi="Times New Roman"/>
      <w:szCs w:val="24"/>
    </w:rPr>
  </w:style>
  <w:style w:type="paragraph" w:customStyle="1" w:styleId="33">
    <w:name w:val="_Style 8"/>
    <w:basedOn w:val="1"/>
    <w:next w:val="1"/>
    <w:autoRedefine/>
    <w:qFormat/>
    <w:uiPriority w:val="0"/>
    <w:pPr>
      <w:spacing w:line="360" w:lineRule="auto"/>
      <w:ind w:firstLine="480" w:firstLineChars="200"/>
    </w:pPr>
    <w:rPr>
      <w:rFonts w:ascii="仿宋_GB2312" w:hAnsi="Times New Roman"/>
      <w:sz w:val="24"/>
      <w:szCs w:val="20"/>
    </w:rPr>
  </w:style>
  <w:style w:type="paragraph" w:customStyle="1" w:styleId="34">
    <w:name w:val="_Style 33"/>
    <w:basedOn w:val="2"/>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_Style 34"/>
    <w:autoRedefine/>
    <w:hidden/>
    <w:semiHidden/>
    <w:qFormat/>
    <w:uiPriority w:val="99"/>
    <w:rPr>
      <w:rFonts w:ascii="Calibri" w:hAnsi="Calibri" w:eastAsia="宋体" w:cs="Times New Roman"/>
      <w:kern w:val="2"/>
      <w:sz w:val="21"/>
      <w:szCs w:val="22"/>
      <w:lang w:val="en-US" w:eastAsia="zh-CN" w:bidi="ar-SA"/>
    </w:rPr>
  </w:style>
  <w:style w:type="character" w:customStyle="1" w:styleId="36">
    <w:name w:val="页眉 字符"/>
    <w:link w:val="11"/>
    <w:autoRedefine/>
    <w:qFormat/>
    <w:uiPriority w:val="99"/>
    <w:rPr>
      <w:sz w:val="18"/>
      <w:szCs w:val="18"/>
    </w:rPr>
  </w:style>
  <w:style w:type="character" w:customStyle="1" w:styleId="37">
    <w:name w:val="页脚 字符1"/>
    <w:link w:val="10"/>
    <w:autoRedefine/>
    <w:qFormat/>
    <w:uiPriority w:val="99"/>
    <w:rPr>
      <w:sz w:val="18"/>
      <w:szCs w:val="18"/>
    </w:rPr>
  </w:style>
  <w:style w:type="character" w:customStyle="1" w:styleId="38">
    <w:name w:val="日期 字符"/>
    <w:basedOn w:val="20"/>
    <w:link w:val="7"/>
    <w:autoRedefine/>
    <w:qFormat/>
    <w:uiPriority w:val="0"/>
  </w:style>
  <w:style w:type="character" w:customStyle="1" w:styleId="39">
    <w:name w:val="标题 1 字符"/>
    <w:link w:val="2"/>
    <w:autoRedefine/>
    <w:qFormat/>
    <w:uiPriority w:val="9"/>
    <w:rPr>
      <w:b/>
      <w:bCs/>
      <w:kern w:val="44"/>
      <w:sz w:val="44"/>
      <w:szCs w:val="44"/>
    </w:rPr>
  </w:style>
  <w:style w:type="character" w:customStyle="1" w:styleId="40">
    <w:name w:val="批注文字 字符"/>
    <w:link w:val="3"/>
    <w:autoRedefine/>
    <w:semiHidden/>
    <w:qFormat/>
    <w:uiPriority w:val="99"/>
    <w:rPr>
      <w:kern w:val="2"/>
      <w:sz w:val="21"/>
      <w:szCs w:val="22"/>
    </w:rPr>
  </w:style>
  <w:style w:type="character" w:customStyle="1" w:styleId="41">
    <w:name w:val="批注主题 字符"/>
    <w:link w:val="17"/>
    <w:autoRedefine/>
    <w:semiHidden/>
    <w:qFormat/>
    <w:uiPriority w:val="99"/>
    <w:rPr>
      <w:b/>
      <w:bCs/>
      <w:kern w:val="2"/>
      <w:sz w:val="21"/>
      <w:szCs w:val="22"/>
    </w:rPr>
  </w:style>
  <w:style w:type="character" w:customStyle="1" w:styleId="42">
    <w:name w:val="纯文本 字符"/>
    <w:link w:val="6"/>
    <w:autoRedefine/>
    <w:qFormat/>
    <w:uiPriority w:val="0"/>
    <w:rPr>
      <w:rFonts w:ascii="仿宋_GB2312" w:hAnsi="Times New Roman"/>
      <w:kern w:val="2"/>
      <w:sz w:val="24"/>
    </w:rPr>
  </w:style>
  <w:style w:type="character" w:customStyle="1" w:styleId="43">
    <w:name w:val="页脚 字符"/>
    <w:autoRedefine/>
    <w:qFormat/>
    <w:uiPriority w:val="99"/>
  </w:style>
  <w:style w:type="paragraph" w:customStyle="1" w:styleId="44">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B999-3D7B-4F0E-BE31-875F045C6CC2}">
  <ds:schemaRefs/>
</ds:datastoreItem>
</file>

<file path=docProps/app.xml><?xml version="1.0" encoding="utf-8"?>
<Properties xmlns="http://schemas.openxmlformats.org/officeDocument/2006/extended-properties" xmlns:vt="http://schemas.openxmlformats.org/officeDocument/2006/docPropsVTypes">
  <Template>Normal</Template>
  <Pages>52</Pages>
  <Words>11422</Words>
  <Characters>11678</Characters>
  <Lines>128</Lines>
  <Paragraphs>36</Paragraphs>
  <TotalTime>312</TotalTime>
  <ScaleCrop>false</ScaleCrop>
  <LinksUpToDate>false</LinksUpToDate>
  <CharactersWithSpaces>12967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2020-03-12T02:18:00Z</dcterms:created>
  <dc:creator>CRES</dc:creator>
  <cp:lastModifiedBy>Jessie</cp:lastModifiedBy>
  <cp:lastPrinted>2019-03-04T02:58:00Z</cp:lastPrinted>
  <dcterms:modified xsi:type="dcterms:W3CDTF">2025-02-12T03:46:31Z</dcterms:modified>
  <dc:title>中国可再生能源学会科学技术奖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B2DD8CB82F604C53AF3E319D06544A8F_13</vt:lpwstr>
  </property>
  <property fmtid="{D5CDD505-2E9C-101B-9397-08002B2CF9AE}" pid="4" name="KSOTemplateDocerSaveRecord">
    <vt:lpwstr>eyJoZGlkIjoiMmU5YTdlOWUxZDY3N2FiZjdiMzZkMzE0YWM5MWUzMTQiLCJ1c2VySWQiOiIzNzY2MDc4NzMifQ==</vt:lpwstr>
  </property>
</Properties>
</file>