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DB0F">
      <w:pPr>
        <w:pStyle w:val="15"/>
        <w:pageBreakBefore/>
        <w:shd w:val="clear" w:color="auto" w:fill="auto"/>
        <w:tabs>
          <w:tab w:val="left" w:pos="416"/>
        </w:tabs>
        <w:spacing w:after="312" w:afterLines="100" w:line="317" w:lineRule="exact"/>
        <w:jc w:val="both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附件2</w:t>
      </w:r>
      <w:r>
        <w:rPr>
          <w:rFonts w:asciiTheme="minorEastAsia" w:hAnsiTheme="minorEastAsia" w:eastAsiaTheme="minorEastAsia"/>
          <w:b/>
          <w:sz w:val="28"/>
          <w:szCs w:val="28"/>
        </w:rPr>
        <w:t>：</w:t>
      </w:r>
    </w:p>
    <w:p w14:paraId="59EA4EF6">
      <w:pPr>
        <w:pStyle w:val="9"/>
        <w:keepNext/>
        <w:keepLines/>
        <w:shd w:val="clear" w:color="auto" w:fill="auto"/>
        <w:spacing w:before="312" w:beforeLines="100" w:after="312" w:afterLines="100" w:line="360" w:lineRule="exac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中国可再生能源学会团体标准项目建议书</w:t>
      </w:r>
    </w:p>
    <w:tbl>
      <w:tblPr>
        <w:tblStyle w:val="4"/>
        <w:tblW w:w="98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7"/>
        <w:gridCol w:w="1228"/>
        <w:gridCol w:w="40"/>
        <w:gridCol w:w="952"/>
        <w:gridCol w:w="779"/>
        <w:gridCol w:w="283"/>
        <w:gridCol w:w="1745"/>
        <w:gridCol w:w="807"/>
        <w:gridCol w:w="1797"/>
      </w:tblGrid>
      <w:tr w14:paraId="0F847E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15A4E6C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建议项目中文名称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79352">
            <w:pPr>
              <w:pStyle w:val="7"/>
              <w:shd w:val="clear" w:color="auto" w:fill="auto"/>
              <w:spacing w:before="0" w:after="0" w:line="240" w:lineRule="atLeast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>（不宜使用英文缩略词）</w:t>
            </w:r>
          </w:p>
        </w:tc>
      </w:tr>
      <w:tr w14:paraId="3B7809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8748DB">
            <w:pPr>
              <w:pStyle w:val="7"/>
              <w:shd w:val="clear" w:color="auto" w:fill="auto"/>
              <w:spacing w:before="0" w:after="0" w:line="240" w:lineRule="atLeas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建议项目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>英文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E565B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234192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6171BE">
            <w:pPr>
              <w:pStyle w:val="7"/>
              <w:shd w:val="clear" w:color="auto" w:fill="auto"/>
              <w:spacing w:before="0" w:after="0" w:line="240" w:lineRule="atLeast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制定或修订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D6EC8E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□制定</w:t>
            </w: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F30995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□修订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5329DD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被修订标准号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6727ED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489E4C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0659DE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采用程度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36BC18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  <w:lang w:eastAsia="en-US" w:bidi="en-US"/>
              </w:rPr>
              <w:t>□</w:t>
            </w: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</w:rPr>
              <w:t>IDT</w:t>
            </w:r>
          </w:p>
        </w:tc>
        <w:tc>
          <w:tcPr>
            <w:tcW w:w="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C0BAD0">
            <w:pPr>
              <w:pStyle w:val="7"/>
              <w:shd w:val="clear" w:color="auto" w:fill="auto"/>
              <w:spacing w:before="0" w:after="0" w:line="24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C8F75">
            <w:pPr>
              <w:pStyle w:val="7"/>
              <w:shd w:val="clear" w:color="auto" w:fill="auto"/>
              <w:spacing w:before="0" w:after="0" w:line="24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  <w:lang w:eastAsia="en-US" w:bidi="en-US"/>
              </w:rPr>
              <w:t>□</w:t>
            </w: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</w:rPr>
              <w:t>MOD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4791EF">
            <w:pPr>
              <w:pStyle w:val="7"/>
              <w:shd w:val="clear" w:color="auto" w:fill="auto"/>
              <w:spacing w:before="0" w:after="0" w:line="24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  <w:lang w:eastAsia="en-US" w:bidi="en-US"/>
              </w:rPr>
              <w:t>□</w:t>
            </w: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</w:rPr>
              <w:t>NEQ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5D580C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采标号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1F2FCD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643B7C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2DD0BE1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国际标准中文名称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D4F84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1272AE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E0A41A">
            <w:pPr>
              <w:pStyle w:val="7"/>
              <w:shd w:val="clear" w:color="auto" w:fill="auto"/>
              <w:spacing w:before="0" w:after="0" w:line="240" w:lineRule="atLeas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国际标准英文名称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2046C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411688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54529B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国标标准</w:t>
            </w: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  <w:lang w:eastAsia="zh-CN"/>
              </w:rPr>
              <w:t>ICS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分类号</w:t>
            </w:r>
          </w:p>
        </w:tc>
        <w:tc>
          <w:tcPr>
            <w:tcW w:w="328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87BBE8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9C1E8E">
            <w:pPr>
              <w:pStyle w:val="7"/>
              <w:shd w:val="clear" w:color="auto" w:fill="auto"/>
              <w:spacing w:before="0" w:after="0" w:line="24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中国标准</w:t>
            </w: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  <w:lang w:eastAsia="zh-CN"/>
              </w:rPr>
              <w:t>CCS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分类号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BCE7A6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517ABC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2060EC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标准牵头单位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93F743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473627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2223E7">
            <w:pPr>
              <w:pStyle w:val="7"/>
              <w:shd w:val="clear" w:color="auto" w:fill="auto"/>
              <w:spacing w:before="0" w:after="0" w:line="360" w:lineRule="exac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标准主要起草单位</w:t>
            </w:r>
          </w:p>
          <w:p w14:paraId="0B45FE9C">
            <w:pPr>
              <w:pStyle w:val="7"/>
              <w:shd w:val="clear" w:color="auto" w:fill="auto"/>
              <w:spacing w:before="0" w:after="0"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>（2家以上联合提出单位）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298C1F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  <w:p w14:paraId="5B8626FC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  <w:p w14:paraId="596E4AC1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  <w:p w14:paraId="73977191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1DA090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5E9407">
            <w:pPr>
              <w:pStyle w:val="7"/>
              <w:shd w:val="clear" w:color="auto" w:fill="auto"/>
              <w:spacing w:before="0" w:after="0" w:line="240" w:lineRule="atLeast"/>
              <w:ind w:left="34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计划开始时间</w:t>
            </w:r>
          </w:p>
        </w:tc>
        <w:tc>
          <w:tcPr>
            <w:tcW w:w="328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FF7EE5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479A1D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计划完成时间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2A861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 xml:space="preserve">年   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月</w:t>
            </w:r>
          </w:p>
        </w:tc>
      </w:tr>
      <w:tr w14:paraId="072B0A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31B41D">
            <w:pPr>
              <w:pStyle w:val="7"/>
              <w:shd w:val="clear" w:color="auto" w:fill="auto"/>
              <w:spacing w:before="0" w:after="0" w:line="240" w:lineRule="atLeas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项目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>负责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328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7826FA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FD14F4">
            <w:pPr>
              <w:pStyle w:val="7"/>
              <w:shd w:val="clear" w:color="auto" w:fill="auto"/>
              <w:spacing w:before="0" w:after="0" w:line="240" w:lineRule="atLeas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单位及职务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4963A6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28B5A0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C19069">
            <w:pPr>
              <w:pStyle w:val="7"/>
              <w:shd w:val="clear" w:color="auto" w:fill="auto"/>
              <w:spacing w:before="0" w:after="0" w:line="240" w:lineRule="atLeas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手  机</w:t>
            </w:r>
          </w:p>
        </w:tc>
        <w:tc>
          <w:tcPr>
            <w:tcW w:w="328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D0EDBC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7C2A2C">
            <w:pPr>
              <w:pStyle w:val="7"/>
              <w:shd w:val="clear" w:color="auto" w:fill="auto"/>
              <w:spacing w:before="0" w:after="0" w:line="240" w:lineRule="atLeas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</w:rPr>
              <w:t>E</w:t>
            </w:r>
            <w:r>
              <w:rPr>
                <w:rStyle w:val="13"/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</w:rPr>
              <w:t>mail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400601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067979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377898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项目联系人</w:t>
            </w:r>
          </w:p>
        </w:tc>
        <w:tc>
          <w:tcPr>
            <w:tcW w:w="328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FF9586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77197C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单位及职务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E822BA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432CA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DEC837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手  机</w:t>
            </w:r>
          </w:p>
        </w:tc>
        <w:tc>
          <w:tcPr>
            <w:tcW w:w="328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CB394B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4C8F6B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</w:rPr>
              <w:t>E</w:t>
            </w:r>
            <w:r>
              <w:rPr>
                <w:rStyle w:val="13"/>
                <w:rFonts w:hint="eastAsia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Style w:val="13"/>
                <w:rFonts w:asciiTheme="minorEastAsia" w:hAnsiTheme="minorEastAsia" w:eastAsiaTheme="minorEastAsia"/>
                <w:sz w:val="24"/>
                <w:szCs w:val="24"/>
              </w:rPr>
              <w:t>mail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846230">
            <w:pPr>
              <w:spacing w:line="240" w:lineRule="atLeast"/>
              <w:rPr>
                <w:rFonts w:asciiTheme="minorEastAsia" w:hAnsiTheme="minorEastAsia" w:eastAsiaTheme="minorEastAsia"/>
              </w:rPr>
            </w:pPr>
          </w:p>
        </w:tc>
      </w:tr>
      <w:tr w14:paraId="4036D2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659989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目的、意义或必要性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BB00A">
            <w:pPr>
              <w:pStyle w:val="7"/>
              <w:shd w:val="clear" w:color="auto" w:fill="auto"/>
              <w:spacing w:before="0" w:after="0" w:line="240" w:lineRule="atLeast"/>
              <w:ind w:firstLine="44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把标准对象界定清楚，说明标准制定的目的、意义或必要性，重点说明该标准涉及的产业、技术以及标准化工作国内外情况。</w:t>
            </w:r>
          </w:p>
        </w:tc>
      </w:tr>
      <w:tr w14:paraId="3C69D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FC9A73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主要技术内容和范围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349D1">
            <w:pPr>
              <w:pStyle w:val="7"/>
              <w:shd w:val="clear" w:color="auto" w:fill="auto"/>
              <w:spacing w:before="0" w:after="0" w:line="240" w:lineRule="atLeast"/>
              <w:ind w:firstLine="44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标准的主要技术内容与标准的适用范围。</w:t>
            </w:r>
          </w:p>
        </w:tc>
      </w:tr>
      <w:tr w14:paraId="2A6B5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8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2CD3DC">
            <w:pPr>
              <w:pStyle w:val="7"/>
              <w:shd w:val="clear" w:color="auto" w:fill="auto"/>
              <w:spacing w:before="0" w:after="0" w:line="240" w:lineRule="atLeas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国内外情况</w:t>
            </w:r>
          </w:p>
          <w:p w14:paraId="12B5CA92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简要说明</w:t>
            </w:r>
          </w:p>
        </w:tc>
        <w:tc>
          <w:tcPr>
            <w:tcW w:w="7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0AD4C">
            <w:pPr>
              <w:pStyle w:val="7"/>
              <w:shd w:val="clear" w:color="auto" w:fill="auto"/>
              <w:spacing w:before="0" w:after="0" w:line="360" w:lineRule="exact"/>
              <w:jc w:val="lef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>1、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与国外或国外相关标准的关系：该项目是否有对应的国际标准或国外先进 标准，说明本项目如何考虑采标问题；</w:t>
            </w:r>
          </w:p>
          <w:p w14:paraId="6F8EB6C6">
            <w:pPr>
              <w:pStyle w:val="7"/>
              <w:shd w:val="clear" w:color="auto" w:fill="auto"/>
              <w:spacing w:before="0" w:after="0" w:line="360" w:lineRule="exact"/>
              <w:jc w:val="lef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>2、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与国内相关标准的关系：该项目是否有相关的国家、行业或团体标准，说 明本项目与这些标准之间的关系；</w:t>
            </w:r>
          </w:p>
          <w:p w14:paraId="04968EBE">
            <w:pPr>
              <w:pStyle w:val="7"/>
              <w:shd w:val="clear" w:color="auto" w:fill="auto"/>
              <w:spacing w:before="0" w:after="0" w:line="360" w:lineRule="exact"/>
              <w:jc w:val="lef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与相关联知识产权的关系：国内外是否存在相关联知识产权，说明本项目 是否涉及这些知识产权。</w:t>
            </w:r>
          </w:p>
        </w:tc>
      </w:tr>
      <w:tr w14:paraId="50367D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2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1EC898">
            <w:pPr>
              <w:pStyle w:val="7"/>
              <w:shd w:val="clear" w:color="auto" w:fill="auto"/>
              <w:spacing w:before="0" w:after="0" w:line="240" w:lineRule="atLeas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牵头起草</w:t>
            </w:r>
          </w:p>
          <w:p w14:paraId="0E714DD8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单位意见</w:t>
            </w: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49842E9A">
            <w:pPr>
              <w:pStyle w:val="7"/>
              <w:shd w:val="clear" w:color="auto" w:fill="auto"/>
              <w:spacing w:before="0" w:after="0" w:line="240" w:lineRule="atLeast"/>
              <w:ind w:right="140"/>
              <w:jc w:val="righ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 xml:space="preserve">(签字、盖章） </w:t>
            </w:r>
          </w:p>
          <w:p w14:paraId="5E478C0D">
            <w:pPr>
              <w:pStyle w:val="7"/>
              <w:shd w:val="clear" w:color="auto" w:fill="auto"/>
              <w:wordWrap w:val="0"/>
              <w:spacing w:before="0" w:after="0" w:line="240" w:lineRule="atLeast"/>
              <w:ind w:right="140"/>
              <w:jc w:val="righ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日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 w14:paraId="3602D11F">
            <w:pPr>
              <w:pStyle w:val="7"/>
              <w:shd w:val="clear" w:color="auto" w:fill="auto"/>
              <w:spacing w:before="0" w:after="0" w:line="240" w:lineRule="atLeast"/>
              <w:ind w:right="14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1D91DA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学会</w:t>
            </w:r>
          </w:p>
          <w:p w14:paraId="0B18841F">
            <w:pPr>
              <w:pStyle w:val="7"/>
              <w:shd w:val="clear" w:color="auto" w:fill="auto"/>
              <w:spacing w:before="0" w:after="0"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9405B">
            <w:pPr>
              <w:pStyle w:val="7"/>
              <w:shd w:val="clear" w:color="auto" w:fill="auto"/>
              <w:spacing w:before="0" w:after="0" w:line="360" w:lineRule="exac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 xml:space="preserve">(签字、盖章） </w:t>
            </w:r>
          </w:p>
          <w:p w14:paraId="46D06622">
            <w:pPr>
              <w:pStyle w:val="7"/>
              <w:shd w:val="clear" w:color="auto" w:fill="auto"/>
              <w:spacing w:before="0" w:after="0" w:line="360" w:lineRule="exact"/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 xml:space="preserve">年 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 xml:space="preserve">月 </w:t>
            </w:r>
            <w:r>
              <w:rPr>
                <w:rStyle w:val="12"/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Style w:val="12"/>
                <w:rFonts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 w14:paraId="277E65A7">
      <w:pPr>
        <w:pStyle w:val="7"/>
        <w:shd w:val="clear" w:color="auto" w:fill="auto"/>
        <w:spacing w:before="0" w:after="0" w:line="360" w:lineRule="exact"/>
        <w:jc w:val="left"/>
        <w:rPr>
          <w:rStyle w:val="12"/>
          <w:rFonts w:asciiTheme="minorEastAsia" w:hAnsiTheme="minorEastAsia" w:eastAsiaTheme="minorEastAsia"/>
          <w:sz w:val="24"/>
          <w:szCs w:val="24"/>
        </w:rPr>
      </w:pPr>
      <w:r>
        <w:rPr>
          <w:rStyle w:val="12"/>
          <w:rFonts w:asciiTheme="minorEastAsia" w:hAnsiTheme="minorEastAsia" w:eastAsiaTheme="minorEastAsia"/>
          <w:sz w:val="24"/>
          <w:szCs w:val="24"/>
        </w:rPr>
        <w:t>[注1]填写制定或修订项目中，若选择修订必须填写被修订标准号</w:t>
      </w:r>
      <w:r>
        <w:rPr>
          <w:rStyle w:val="12"/>
          <w:rFonts w:hint="eastAsia" w:asciiTheme="minorEastAsia" w:hAnsiTheme="minorEastAsia" w:eastAsiaTheme="minorEastAsia"/>
          <w:sz w:val="24"/>
          <w:szCs w:val="24"/>
        </w:rPr>
        <w:t>；</w:t>
      </w:r>
    </w:p>
    <w:p w14:paraId="3B80D8BC">
      <w:pPr>
        <w:pStyle w:val="7"/>
        <w:shd w:val="clear" w:color="auto" w:fill="auto"/>
        <w:spacing w:before="0" w:after="0" w:line="360" w:lineRule="exact"/>
        <w:jc w:val="left"/>
        <w:rPr>
          <w:rStyle w:val="12"/>
          <w:rFonts w:asciiTheme="minorEastAsia" w:hAnsiTheme="minorEastAsia" w:eastAsiaTheme="minorEastAsia"/>
          <w:sz w:val="24"/>
          <w:szCs w:val="24"/>
        </w:rPr>
      </w:pPr>
      <w:r>
        <w:rPr>
          <w:rStyle w:val="12"/>
          <w:rFonts w:asciiTheme="minorEastAsia" w:hAnsiTheme="minorEastAsia" w:eastAsiaTheme="minorEastAsia"/>
          <w:sz w:val="24"/>
          <w:szCs w:val="24"/>
        </w:rPr>
        <w:t>[注2]选择采用国际标准，必须填写采标号及采用程度；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_HKSCS">
    <w:altName w:val="宋体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ngLiU">
    <w:altName w:val="宋体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細明體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BE"/>
    <w:rsid w:val="000F1E5D"/>
    <w:rsid w:val="00121CD4"/>
    <w:rsid w:val="002E6ECD"/>
    <w:rsid w:val="00316E72"/>
    <w:rsid w:val="00496244"/>
    <w:rsid w:val="004C21ED"/>
    <w:rsid w:val="00510F2F"/>
    <w:rsid w:val="005E7B22"/>
    <w:rsid w:val="00741FC7"/>
    <w:rsid w:val="009639BE"/>
    <w:rsid w:val="00A03CF7"/>
    <w:rsid w:val="00B80D04"/>
    <w:rsid w:val="00DF5748"/>
    <w:rsid w:val="00E25F40"/>
    <w:rsid w:val="00EF54A2"/>
    <w:rsid w:val="00F01941"/>
    <w:rsid w:val="06C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kern w:val="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 (2)_"/>
    <w:basedOn w:val="5"/>
    <w:link w:val="7"/>
    <w:qFormat/>
    <w:uiPriority w:val="0"/>
    <w:rPr>
      <w:rFonts w:ascii="MingLiU" w:hAnsi="MingLiU" w:eastAsia="MingLiU" w:cs="MingLiU"/>
      <w:spacing w:val="20"/>
      <w:sz w:val="30"/>
      <w:szCs w:val="30"/>
      <w:shd w:val="clear" w:color="auto" w:fill="FFFFFF"/>
    </w:rPr>
  </w:style>
  <w:style w:type="paragraph" w:customStyle="1" w:styleId="7">
    <w:name w:val="正文文本 (2)"/>
    <w:basedOn w:val="1"/>
    <w:link w:val="6"/>
    <w:qFormat/>
    <w:uiPriority w:val="0"/>
    <w:pPr>
      <w:shd w:val="clear" w:color="auto" w:fill="FFFFFF"/>
      <w:spacing w:before="1200" w:after="900" w:line="0" w:lineRule="atLeast"/>
      <w:jc w:val="center"/>
    </w:pPr>
    <w:rPr>
      <w:rFonts w:ascii="MingLiU" w:hAnsi="MingLiU" w:eastAsia="MingLiU" w:cs="MingLiU"/>
      <w:color w:val="auto"/>
      <w:spacing w:val="20"/>
      <w:kern w:val="2"/>
      <w:sz w:val="30"/>
      <w:szCs w:val="30"/>
      <w:lang w:val="en-US" w:bidi="ar-SA"/>
    </w:rPr>
  </w:style>
  <w:style w:type="character" w:customStyle="1" w:styleId="8">
    <w:name w:val="标题 #4_"/>
    <w:basedOn w:val="5"/>
    <w:link w:val="9"/>
    <w:qFormat/>
    <w:uiPriority w:val="0"/>
    <w:rPr>
      <w:rFonts w:ascii="MingLiU" w:hAnsi="MingLiU" w:eastAsia="MingLiU" w:cs="MingLiU"/>
      <w:sz w:val="36"/>
      <w:szCs w:val="36"/>
      <w:shd w:val="clear" w:color="auto" w:fill="FFFFFF"/>
    </w:rPr>
  </w:style>
  <w:style w:type="paragraph" w:customStyle="1" w:styleId="9">
    <w:name w:val="标题 #4"/>
    <w:basedOn w:val="1"/>
    <w:link w:val="8"/>
    <w:qFormat/>
    <w:uiPriority w:val="0"/>
    <w:pPr>
      <w:shd w:val="clear" w:color="auto" w:fill="FFFFFF"/>
      <w:spacing w:line="0" w:lineRule="atLeast"/>
      <w:jc w:val="center"/>
      <w:outlineLvl w:val="3"/>
    </w:pPr>
    <w:rPr>
      <w:rFonts w:ascii="MingLiU" w:hAnsi="MingLiU" w:eastAsia="MingLiU" w:cs="MingLiU"/>
      <w:color w:val="auto"/>
      <w:kern w:val="2"/>
      <w:sz w:val="36"/>
      <w:szCs w:val="36"/>
      <w:lang w:val="en-US" w:bidi="ar-SA"/>
    </w:rPr>
  </w:style>
  <w:style w:type="character" w:customStyle="1" w:styleId="10">
    <w:name w:val="表格标题_"/>
    <w:basedOn w:val="5"/>
    <w:link w:val="11"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paragraph" w:customStyle="1" w:styleId="11">
    <w:name w:val="表格标题"/>
    <w:basedOn w:val="1"/>
    <w:link w:val="10"/>
    <w:qFormat/>
    <w:uiPriority w:val="0"/>
    <w:pPr>
      <w:shd w:val="clear" w:color="auto" w:fill="FFFFFF"/>
      <w:spacing w:line="408" w:lineRule="exact"/>
      <w:jc w:val="distribute"/>
    </w:pPr>
    <w:rPr>
      <w:rFonts w:ascii="MingLiU" w:hAnsi="MingLiU" w:eastAsia="MingLiU" w:cs="MingLiU"/>
      <w:color w:val="auto"/>
      <w:kern w:val="2"/>
      <w:sz w:val="20"/>
      <w:szCs w:val="20"/>
      <w:lang w:val="en-US" w:bidi="ar-SA"/>
    </w:rPr>
  </w:style>
  <w:style w:type="character" w:customStyle="1" w:styleId="12">
    <w:name w:val="正文文本 (2) + 10 pt"/>
    <w:basedOn w:val="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shd w:val="clear" w:color="auto" w:fill="FFFFFF"/>
      <w:lang w:val="zh-CN" w:eastAsia="zh-CN" w:bidi="zh-CN"/>
    </w:rPr>
  </w:style>
  <w:style w:type="character" w:customStyle="1" w:styleId="13">
    <w:name w:val="正文文本 (2) + Calibri"/>
    <w:basedOn w:val="6"/>
    <w:qFormat/>
    <w:uiPriority w:val="0"/>
    <w:rPr>
      <w:rFonts w:ascii="Calibri" w:hAnsi="Calibri" w:eastAsia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4">
    <w:name w:val="正文文本 (13)_"/>
    <w:basedOn w:val="5"/>
    <w:link w:val="15"/>
    <w:qFormat/>
    <w:uiPriority w:val="0"/>
    <w:rPr>
      <w:rFonts w:ascii="MingLiU" w:hAnsi="MingLiU" w:eastAsia="MingLiU" w:cs="MingLiU"/>
      <w:sz w:val="22"/>
      <w:shd w:val="clear" w:color="auto" w:fill="FFFFFF"/>
    </w:rPr>
  </w:style>
  <w:style w:type="paragraph" w:customStyle="1" w:styleId="15">
    <w:name w:val="正文文本 (13)"/>
    <w:basedOn w:val="1"/>
    <w:link w:val="14"/>
    <w:qFormat/>
    <w:uiPriority w:val="0"/>
    <w:pPr>
      <w:shd w:val="clear" w:color="auto" w:fill="FFFFFF"/>
      <w:spacing w:after="300" w:line="0" w:lineRule="atLeast"/>
      <w:jc w:val="distribute"/>
    </w:pPr>
    <w:rPr>
      <w:rFonts w:ascii="MingLiU" w:hAnsi="MingLiU" w:eastAsia="MingLiU" w:cs="MingLiU"/>
      <w:color w:val="auto"/>
      <w:kern w:val="2"/>
      <w:sz w:val="22"/>
      <w:szCs w:val="22"/>
      <w:lang w:val="en-US" w:bidi="ar-SA"/>
    </w:rPr>
  </w:style>
  <w:style w:type="character" w:customStyle="1" w:styleId="16">
    <w:name w:val="页眉 Char"/>
    <w:basedOn w:val="5"/>
    <w:link w:val="3"/>
    <w:qFormat/>
    <w:uiPriority w:val="99"/>
    <w:rPr>
      <w:rFonts w:ascii="MingLiU_HKSCS" w:hAnsi="MingLiU_HKSCS" w:eastAsia="MingLiU_HKSCS" w:cs="MingLiU_HKSCS"/>
      <w:color w:val="000000"/>
      <w:kern w:val="0"/>
      <w:sz w:val="18"/>
      <w:szCs w:val="18"/>
      <w:lang w:val="zh-CN" w:bidi="zh-CN"/>
    </w:rPr>
  </w:style>
  <w:style w:type="character" w:customStyle="1" w:styleId="17">
    <w:name w:val="页脚 Char"/>
    <w:basedOn w:val="5"/>
    <w:link w:val="2"/>
    <w:qFormat/>
    <w:uiPriority w:val="99"/>
    <w:rPr>
      <w:rFonts w:ascii="MingLiU_HKSCS" w:hAnsi="MingLiU_HKSCS" w:eastAsia="MingLiU_HKSCS" w:cs="MingLiU_HKSCS"/>
      <w:color w:val="000000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533</Characters>
  <Lines>4</Lines>
  <Paragraphs>1</Paragraphs>
  <TotalTime>2</TotalTime>
  <ScaleCrop>false</ScaleCrop>
  <LinksUpToDate>false</LinksUpToDate>
  <CharactersWithSpaces>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2024-01-31T08:05:00Z</dcterms:created>
  <dc:creator>apple</dc:creator>
  <cp:lastModifiedBy>Jessie</cp:lastModifiedBy>
  <dcterms:modified xsi:type="dcterms:W3CDTF">2025-02-25T03:11:07Z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2737ED042B7A45D8B37BD0C9AA1D95F9_13</vt:lpwstr>
  </property>
</Properties>
</file>